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3B50E" w14:textId="77777777" w:rsidR="00DE51EB" w:rsidRDefault="00DE51EB" w:rsidP="00BC0E70">
      <w:pPr>
        <w:spacing w:after="0" w:line="240" w:lineRule="auto"/>
        <w:rPr>
          <w:rFonts w:ascii="Arial" w:hAnsi="Arial" w:cs="Arial"/>
          <w:b/>
        </w:rPr>
      </w:pPr>
      <w:r w:rsidRPr="00BC0E70">
        <w:rPr>
          <w:rFonts w:ascii="Arial" w:hAnsi="Arial" w:cs="Arial"/>
          <w:b/>
        </w:rPr>
        <w:t xml:space="preserve">How to use this </w:t>
      </w:r>
      <w:r w:rsidR="00274B1C">
        <w:rPr>
          <w:rFonts w:ascii="Arial" w:hAnsi="Arial" w:cs="Arial"/>
          <w:b/>
        </w:rPr>
        <w:t>Emergency Plan template…</w:t>
      </w:r>
    </w:p>
    <w:p w14:paraId="6B75A8D5" w14:textId="77777777" w:rsidR="00BC0E70" w:rsidRPr="00BC0E70" w:rsidRDefault="00BC0E70" w:rsidP="00BC0E70">
      <w:pPr>
        <w:spacing w:after="0" w:line="240" w:lineRule="auto"/>
        <w:rPr>
          <w:rFonts w:ascii="Arial" w:hAnsi="Arial" w:cs="Arial"/>
          <w:b/>
        </w:rPr>
      </w:pPr>
    </w:p>
    <w:p w14:paraId="1BDAEFEA" w14:textId="77777777" w:rsidR="00DE51EB" w:rsidRPr="00BC0E70" w:rsidRDefault="00DE51EB" w:rsidP="00E912F3">
      <w:pPr>
        <w:pStyle w:val="ListParagraph"/>
        <w:numPr>
          <w:ilvl w:val="0"/>
          <w:numId w:val="35"/>
        </w:numPr>
        <w:spacing w:after="0" w:line="240" w:lineRule="auto"/>
        <w:rPr>
          <w:rFonts w:ascii="Arial" w:hAnsi="Arial" w:cs="Arial"/>
        </w:rPr>
      </w:pPr>
      <w:r w:rsidRPr="00BC0E70">
        <w:rPr>
          <w:rFonts w:ascii="Arial" w:hAnsi="Arial" w:cs="Arial"/>
        </w:rPr>
        <w:t xml:space="preserve">Instructions are in </w:t>
      </w:r>
      <w:r w:rsidRPr="00BC0E70">
        <w:rPr>
          <w:rFonts w:ascii="Arial" w:hAnsi="Arial" w:cs="Arial"/>
          <w:i/>
          <w:color w:val="0070C0"/>
        </w:rPr>
        <w:t>blue italics</w:t>
      </w:r>
    </w:p>
    <w:p w14:paraId="3932934A" w14:textId="77777777" w:rsidR="00BC0E70" w:rsidRPr="00BC0E70" w:rsidRDefault="00BC0E70" w:rsidP="00BC0E70">
      <w:pPr>
        <w:spacing w:after="0" w:line="240" w:lineRule="auto"/>
        <w:rPr>
          <w:rFonts w:ascii="Arial" w:hAnsi="Arial" w:cs="Arial"/>
        </w:rPr>
      </w:pPr>
    </w:p>
    <w:p w14:paraId="644948F6" w14:textId="77777777" w:rsidR="00DE51EB" w:rsidRPr="00BC0E70" w:rsidRDefault="00DE51EB" w:rsidP="00E912F3">
      <w:pPr>
        <w:pStyle w:val="ListParagraph"/>
        <w:numPr>
          <w:ilvl w:val="0"/>
          <w:numId w:val="35"/>
        </w:numPr>
        <w:spacing w:after="0" w:line="240" w:lineRule="auto"/>
        <w:rPr>
          <w:rFonts w:ascii="Arial" w:hAnsi="Arial" w:cs="Arial"/>
        </w:rPr>
      </w:pPr>
      <w:r w:rsidRPr="00BC0E70">
        <w:rPr>
          <w:rFonts w:ascii="Arial" w:hAnsi="Arial" w:cs="Arial"/>
        </w:rPr>
        <w:t xml:space="preserve">Words/ sections </w:t>
      </w:r>
      <w:r w:rsidRPr="00BC0E70">
        <w:rPr>
          <w:rFonts w:ascii="Arial" w:hAnsi="Arial" w:cs="Arial"/>
          <w:highlight w:val="yellow"/>
        </w:rPr>
        <w:t>highlighted in yellow</w:t>
      </w:r>
      <w:r w:rsidRPr="00BC0E70">
        <w:rPr>
          <w:rFonts w:ascii="Arial" w:hAnsi="Arial" w:cs="Arial"/>
        </w:rPr>
        <w:t xml:space="preserve"> are where you should insert information appropriate for your site</w:t>
      </w:r>
    </w:p>
    <w:p w14:paraId="6A80DF5B" w14:textId="77777777" w:rsidR="00DE51EB" w:rsidRDefault="00DE51EB" w:rsidP="00BC0E70">
      <w:pPr>
        <w:spacing w:after="0" w:line="240" w:lineRule="auto"/>
        <w:rPr>
          <w:rFonts w:ascii="Arial" w:hAnsi="Arial" w:cs="Arial"/>
        </w:rPr>
      </w:pPr>
    </w:p>
    <w:p w14:paraId="6D0585AA" w14:textId="77777777" w:rsidR="003545FF" w:rsidRDefault="003545FF" w:rsidP="00BC0E70">
      <w:pPr>
        <w:spacing w:after="0" w:line="240" w:lineRule="auto"/>
        <w:rPr>
          <w:rFonts w:ascii="Arial" w:hAnsi="Arial" w:cs="Arial"/>
        </w:rPr>
      </w:pPr>
      <w:r>
        <w:rPr>
          <w:rFonts w:ascii="Arial" w:hAnsi="Arial" w:cs="Arial"/>
        </w:rPr>
        <w:t>Your emergency plan should be an ongoing working document, updated and reviewed regularly and it is essential that staff and volunteers are aware of the content of the plan and know what to do in the case of an emergency.  The plan should be referred to for all types of emergencies – from a small leak to a full scale incident.</w:t>
      </w:r>
    </w:p>
    <w:p w14:paraId="07E5C246" w14:textId="77777777" w:rsidR="003545FF" w:rsidRDefault="003545FF" w:rsidP="00BC0E70">
      <w:pPr>
        <w:spacing w:after="0" w:line="240" w:lineRule="auto"/>
        <w:rPr>
          <w:rFonts w:ascii="Arial" w:hAnsi="Arial" w:cs="Arial"/>
        </w:rPr>
      </w:pPr>
    </w:p>
    <w:p w14:paraId="145AA01E" w14:textId="77777777" w:rsidR="00BC0E70" w:rsidRDefault="00BC0E70" w:rsidP="00BC0E70">
      <w:pPr>
        <w:spacing w:after="0" w:line="240" w:lineRule="auto"/>
        <w:rPr>
          <w:rFonts w:ascii="Arial" w:hAnsi="Arial" w:cs="Arial"/>
        </w:rPr>
      </w:pPr>
      <w:r w:rsidRPr="00BC0E70">
        <w:rPr>
          <w:rFonts w:ascii="Arial" w:hAnsi="Arial" w:cs="Arial"/>
        </w:rPr>
        <w:t xml:space="preserve">This template is designed for you to adapt and amend to meet your own set of circumstances.  It has been developed in line with the </w:t>
      </w:r>
      <w:hyperlink r:id="rId8" w:history="1">
        <w:r w:rsidRPr="00BC0E70">
          <w:rPr>
            <w:rStyle w:val="Hyperlink"/>
            <w:rFonts w:ascii="Arial" w:hAnsi="Arial" w:cs="Arial"/>
          </w:rPr>
          <w:t>Accreditation Guidance</w:t>
        </w:r>
      </w:hyperlink>
      <w:r w:rsidRPr="00BC0E70">
        <w:rPr>
          <w:rFonts w:ascii="Arial" w:hAnsi="Arial" w:cs="Arial"/>
        </w:rPr>
        <w:t xml:space="preserve"> (Arts Council England, 2019) which requires museums to have ‘A clear, workable emergency plan’ in order to meet the standard.  </w:t>
      </w:r>
    </w:p>
    <w:p w14:paraId="73BD6A93" w14:textId="77777777" w:rsidR="00BC0E70" w:rsidRDefault="00BC0E70" w:rsidP="00BC0E70">
      <w:pPr>
        <w:spacing w:after="0" w:line="240" w:lineRule="auto"/>
        <w:rPr>
          <w:rFonts w:ascii="Arial" w:hAnsi="Arial" w:cs="Arial"/>
        </w:rPr>
      </w:pPr>
    </w:p>
    <w:p w14:paraId="44AE74C6" w14:textId="77777777" w:rsidR="00BC0E70" w:rsidRDefault="00BC0E70" w:rsidP="00BC0E70">
      <w:pPr>
        <w:spacing w:after="0" w:line="240" w:lineRule="auto"/>
        <w:rPr>
          <w:rFonts w:ascii="Arial" w:hAnsi="Arial" w:cs="Arial"/>
        </w:rPr>
      </w:pPr>
      <w:r w:rsidRPr="00BC0E70">
        <w:rPr>
          <w:rFonts w:ascii="Arial" w:hAnsi="Arial" w:cs="Arial"/>
        </w:rPr>
        <w:t xml:space="preserve">The guidance states that </w:t>
      </w:r>
      <w:r>
        <w:rPr>
          <w:rFonts w:ascii="Arial" w:hAnsi="Arial" w:cs="Arial"/>
        </w:rPr>
        <w:t>your emergency plan should be appropriate to the size of your museum and the composition of your collections and should include:</w:t>
      </w:r>
    </w:p>
    <w:p w14:paraId="73C2B501" w14:textId="77777777"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Arrangements for the staff and volunteers, visitors, collections and collections information </w:t>
      </w:r>
    </w:p>
    <w:p w14:paraId="0FA6E8D8" w14:textId="77777777"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A risk assessment of threats </w:t>
      </w:r>
    </w:p>
    <w:p w14:paraId="113F5527" w14:textId="77777777"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Information on how the plan is authorised, maintained, communicated, tested, and made available to your staff and volunteers and the emergency services.</w:t>
      </w:r>
    </w:p>
    <w:p w14:paraId="45B272DD" w14:textId="77777777"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How your plan links to any other relevant emergency plans, for example if you share a building with another organisation </w:t>
      </w:r>
    </w:p>
    <w:p w14:paraId="69ED5CE1" w14:textId="77777777"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An understanding of salvage priorities and information on first aid steps for damaged objects </w:t>
      </w:r>
    </w:p>
    <w:p w14:paraId="52110059" w14:textId="77777777"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A revi</w:t>
      </w:r>
      <w:r>
        <w:rPr>
          <w:rFonts w:ascii="Arial" w:hAnsi="Arial" w:cs="Arial"/>
        </w:rPr>
        <w:t>ew procedure and date of review</w:t>
      </w:r>
    </w:p>
    <w:p w14:paraId="714743A6" w14:textId="77777777" w:rsidR="00DE51EB" w:rsidRDefault="00DE51EB" w:rsidP="00BC0E70">
      <w:pPr>
        <w:spacing w:after="0" w:line="240" w:lineRule="auto"/>
        <w:rPr>
          <w:rFonts w:ascii="Arial" w:hAnsi="Arial" w:cs="Arial"/>
        </w:rPr>
      </w:pPr>
    </w:p>
    <w:p w14:paraId="55FB3808" w14:textId="77777777" w:rsidR="0022349C" w:rsidRDefault="00BC0E70" w:rsidP="0022349C">
      <w:pPr>
        <w:rPr>
          <w:rFonts w:ascii="Arial" w:hAnsi="Arial" w:cs="Arial"/>
        </w:rPr>
      </w:pPr>
      <w:r>
        <w:rPr>
          <w:rFonts w:ascii="Arial" w:hAnsi="Arial" w:cs="Arial"/>
        </w:rPr>
        <w:t xml:space="preserve">Along with the Accreditation Guidance; the plan has been based upon the Spectrum 5.0 </w:t>
      </w:r>
      <w:r w:rsidR="0022349C">
        <w:rPr>
          <w:rFonts w:ascii="Arial" w:hAnsi="Arial" w:cs="Arial"/>
        </w:rPr>
        <w:t>procedure</w:t>
      </w:r>
      <w:r>
        <w:rPr>
          <w:rFonts w:ascii="Arial" w:hAnsi="Arial" w:cs="Arial"/>
        </w:rPr>
        <w:t xml:space="preserve"> for </w:t>
      </w:r>
      <w:hyperlink r:id="rId9" w:history="1">
        <w:r w:rsidRPr="0022349C">
          <w:rPr>
            <w:rStyle w:val="Hyperlink"/>
            <w:rFonts w:ascii="Arial" w:hAnsi="Arial" w:cs="Arial"/>
          </w:rPr>
          <w:t xml:space="preserve">emergency planning for </w:t>
        </w:r>
        <w:r w:rsidR="0022349C" w:rsidRPr="0022349C">
          <w:rPr>
            <w:rStyle w:val="Hyperlink"/>
            <w:rFonts w:ascii="Arial" w:hAnsi="Arial" w:cs="Arial"/>
          </w:rPr>
          <w:t>collections</w:t>
        </w:r>
      </w:hyperlink>
      <w:r w:rsidR="0022349C">
        <w:rPr>
          <w:rFonts w:ascii="Arial" w:hAnsi="Arial" w:cs="Arial"/>
        </w:rPr>
        <w:t xml:space="preserve">, </w:t>
      </w:r>
      <w:r w:rsidR="0022349C" w:rsidRPr="0091147A">
        <w:rPr>
          <w:rFonts w:ascii="Arial" w:hAnsi="Arial" w:cs="Arial"/>
        </w:rPr>
        <w:t xml:space="preserve">a template provided by East Midlands Museums Service (EMMS); </w:t>
      </w:r>
      <w:r w:rsidR="0022349C">
        <w:rPr>
          <w:rFonts w:ascii="Arial" w:hAnsi="Arial" w:cs="Arial"/>
        </w:rPr>
        <w:t>‘</w:t>
      </w:r>
      <w:hyperlink r:id="rId10" w:history="1">
        <w:r w:rsidR="0022349C" w:rsidRPr="0022349C">
          <w:rPr>
            <w:rStyle w:val="Hyperlink"/>
            <w:rFonts w:ascii="Arial" w:hAnsi="Arial" w:cs="Arial"/>
          </w:rPr>
          <w:t>Be prepared: emergency planning toolkit for museums</w:t>
        </w:r>
      </w:hyperlink>
      <w:r w:rsidR="0022349C">
        <w:rPr>
          <w:rFonts w:ascii="Arial" w:hAnsi="Arial" w:cs="Arial"/>
          <w:i/>
        </w:rPr>
        <w:t>’</w:t>
      </w:r>
      <w:r w:rsidR="0022349C" w:rsidRPr="0091147A">
        <w:rPr>
          <w:rFonts w:ascii="Arial" w:hAnsi="Arial" w:cs="Arial"/>
        </w:rPr>
        <w:t xml:space="preserve"> (Norfolk Museums &amp; Archaeology Service/ Renaissance East of England, 2008) </w:t>
      </w:r>
      <w:r w:rsidR="0022349C">
        <w:rPr>
          <w:rFonts w:ascii="Arial" w:hAnsi="Arial" w:cs="Arial"/>
        </w:rPr>
        <w:t>and resources on the ‘</w:t>
      </w:r>
      <w:hyperlink r:id="rId11" w:history="1">
        <w:r w:rsidR="0022349C" w:rsidRPr="0022349C">
          <w:rPr>
            <w:rStyle w:val="Hyperlink"/>
            <w:rFonts w:ascii="Arial" w:hAnsi="Arial" w:cs="Arial"/>
          </w:rPr>
          <w:t>Emergency Response Plans</w:t>
        </w:r>
      </w:hyperlink>
      <w:r w:rsidR="0022349C">
        <w:rPr>
          <w:rFonts w:ascii="Arial" w:hAnsi="Arial" w:cs="Arial"/>
          <w:i/>
        </w:rPr>
        <w:t>’</w:t>
      </w:r>
      <w:r w:rsidR="0022349C" w:rsidRPr="0091147A">
        <w:rPr>
          <w:rFonts w:ascii="Arial" w:hAnsi="Arial" w:cs="Arial"/>
        </w:rPr>
        <w:t xml:space="preserve"> </w:t>
      </w:r>
      <w:r w:rsidR="0022349C">
        <w:rPr>
          <w:rFonts w:ascii="Arial" w:hAnsi="Arial" w:cs="Arial"/>
        </w:rPr>
        <w:t xml:space="preserve">web pages </w:t>
      </w:r>
      <w:r w:rsidR="0022349C" w:rsidRPr="0091147A">
        <w:rPr>
          <w:rFonts w:ascii="Arial" w:hAnsi="Arial" w:cs="Arial"/>
        </w:rPr>
        <w:t>(Historic England, 2020)</w:t>
      </w:r>
    </w:p>
    <w:p w14:paraId="21A16725" w14:textId="77777777" w:rsidR="00F845A8" w:rsidRPr="00F845A8" w:rsidRDefault="00F845A8" w:rsidP="0022349C">
      <w:pPr>
        <w:rPr>
          <w:rFonts w:ascii="Arial" w:hAnsi="Arial" w:cs="Arial"/>
          <w:i/>
          <w:color w:val="0070C0"/>
        </w:rPr>
      </w:pPr>
      <w:r w:rsidRPr="00F845A8">
        <w:rPr>
          <w:rFonts w:ascii="Arial" w:hAnsi="Arial" w:cs="Arial"/>
          <w:i/>
          <w:color w:val="0070C0"/>
        </w:rPr>
        <w:t>You might find it helpful to separate out the sections of the plan that you will need in the actual event of an emergency so they can be easily accessed.  Two possible ways of doing this would be to use coloured dividers in your Emergency Plan folder or using different coloured printer paper for the priority sections – use whatever works best for your site.</w:t>
      </w:r>
    </w:p>
    <w:p w14:paraId="47FEC0EC" w14:textId="77777777" w:rsidR="00F845A8" w:rsidRDefault="00F845A8" w:rsidP="0022349C"/>
    <w:p w14:paraId="133BE658" w14:textId="77777777" w:rsidR="00DE51EB" w:rsidRDefault="00DE51EB">
      <w:r>
        <w:br w:type="page"/>
      </w:r>
    </w:p>
    <w:p w14:paraId="7C0071D1" w14:textId="77777777" w:rsidR="002805E4" w:rsidRDefault="002805E4"/>
    <w:tbl>
      <w:tblPr>
        <w:tblStyle w:val="TableGrid"/>
        <w:tblW w:w="0" w:type="auto"/>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firstRow="1" w:lastRow="0" w:firstColumn="1" w:lastColumn="0" w:noHBand="0" w:noVBand="1"/>
      </w:tblPr>
      <w:tblGrid>
        <w:gridCol w:w="8996"/>
      </w:tblGrid>
      <w:tr w:rsidR="009C62DA" w:rsidRPr="002805E4" w14:paraId="41B87E88" w14:textId="77777777" w:rsidTr="002805E4">
        <w:tc>
          <w:tcPr>
            <w:tcW w:w="9242" w:type="dxa"/>
          </w:tcPr>
          <w:p w14:paraId="381B5371" w14:textId="77777777" w:rsidR="002805E4" w:rsidRDefault="002805E4" w:rsidP="002805E4">
            <w:pPr>
              <w:jc w:val="center"/>
              <w:rPr>
                <w:rFonts w:ascii="Arial" w:hAnsi="Arial" w:cs="Arial"/>
                <w:b/>
                <w:sz w:val="36"/>
              </w:rPr>
            </w:pPr>
          </w:p>
          <w:p w14:paraId="0B5CDAEA" w14:textId="77777777" w:rsidR="009C62DA" w:rsidRPr="002805E4" w:rsidRDefault="002805E4" w:rsidP="002805E4">
            <w:pPr>
              <w:jc w:val="center"/>
              <w:rPr>
                <w:rFonts w:ascii="Arial" w:hAnsi="Arial" w:cs="Arial"/>
                <w:b/>
                <w:sz w:val="36"/>
              </w:rPr>
            </w:pPr>
            <w:r>
              <w:rPr>
                <w:rFonts w:ascii="Arial" w:hAnsi="Arial" w:cs="Arial"/>
                <w:b/>
                <w:sz w:val="36"/>
              </w:rPr>
              <w:t>E</w:t>
            </w:r>
            <w:r w:rsidR="009C62DA" w:rsidRPr="002805E4">
              <w:rPr>
                <w:rFonts w:ascii="Arial" w:hAnsi="Arial" w:cs="Arial"/>
                <w:b/>
                <w:sz w:val="36"/>
              </w:rPr>
              <w:t>MERGENCY PLAN</w:t>
            </w:r>
          </w:p>
          <w:p w14:paraId="0446F3B7" w14:textId="77777777" w:rsidR="002805E4" w:rsidRPr="002805E4" w:rsidRDefault="002805E4" w:rsidP="002805E4">
            <w:pPr>
              <w:jc w:val="center"/>
              <w:rPr>
                <w:rFonts w:ascii="Arial" w:hAnsi="Arial" w:cs="Arial"/>
                <w:b/>
                <w:sz w:val="36"/>
              </w:rPr>
            </w:pPr>
          </w:p>
          <w:p w14:paraId="31006981" w14:textId="77777777" w:rsidR="009C62DA" w:rsidRPr="002805E4" w:rsidRDefault="009C62DA" w:rsidP="002805E4">
            <w:pPr>
              <w:jc w:val="center"/>
              <w:rPr>
                <w:rFonts w:ascii="Arial" w:hAnsi="Arial" w:cs="Arial"/>
                <w:b/>
                <w:sz w:val="36"/>
              </w:rPr>
            </w:pPr>
            <w:r w:rsidRPr="002805E4">
              <w:rPr>
                <w:rFonts w:ascii="Arial" w:hAnsi="Arial" w:cs="Arial"/>
                <w:b/>
                <w:sz w:val="36"/>
              </w:rPr>
              <w:t>FOR</w:t>
            </w:r>
          </w:p>
          <w:p w14:paraId="77DC5247" w14:textId="77777777" w:rsidR="002805E4" w:rsidRPr="002805E4" w:rsidRDefault="002805E4" w:rsidP="002805E4">
            <w:pPr>
              <w:jc w:val="center"/>
              <w:rPr>
                <w:rFonts w:ascii="Arial" w:hAnsi="Arial" w:cs="Arial"/>
                <w:b/>
                <w:sz w:val="36"/>
              </w:rPr>
            </w:pPr>
          </w:p>
          <w:p w14:paraId="5A4D5485" w14:textId="77777777" w:rsidR="009C62DA" w:rsidRDefault="000C0187" w:rsidP="002805E4">
            <w:pPr>
              <w:jc w:val="center"/>
              <w:rPr>
                <w:rFonts w:ascii="Arial" w:hAnsi="Arial" w:cs="Arial"/>
                <w:b/>
                <w:sz w:val="36"/>
              </w:rPr>
            </w:pPr>
            <w:r w:rsidRPr="000C0187">
              <w:rPr>
                <w:rFonts w:ascii="Arial" w:hAnsi="Arial" w:cs="Arial"/>
                <w:b/>
                <w:sz w:val="36"/>
                <w:highlight w:val="yellow"/>
              </w:rPr>
              <w:t>NAME OF MUSEUM</w:t>
            </w:r>
          </w:p>
          <w:p w14:paraId="63B04D5A" w14:textId="77777777" w:rsidR="002805E4" w:rsidRPr="002805E4" w:rsidRDefault="002805E4" w:rsidP="002805E4">
            <w:pPr>
              <w:jc w:val="center"/>
              <w:rPr>
                <w:rFonts w:ascii="Arial" w:hAnsi="Arial" w:cs="Arial"/>
                <w:b/>
                <w:sz w:val="36"/>
              </w:rPr>
            </w:pPr>
          </w:p>
          <w:p w14:paraId="7D946A21" w14:textId="77777777" w:rsidR="009C62DA" w:rsidRPr="002805E4" w:rsidRDefault="009C62DA">
            <w:pPr>
              <w:rPr>
                <w:rFonts w:ascii="Arial" w:hAnsi="Arial" w:cs="Arial"/>
              </w:rPr>
            </w:pPr>
          </w:p>
        </w:tc>
      </w:tr>
    </w:tbl>
    <w:p w14:paraId="5DDAFBB3" w14:textId="77777777" w:rsidR="002805E4" w:rsidRDefault="002805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1504"/>
        <w:gridCol w:w="5289"/>
      </w:tblGrid>
      <w:tr w:rsidR="00783600" w:rsidRPr="002805E4" w14:paraId="5A2ECB89" w14:textId="77777777" w:rsidTr="00783600">
        <w:tc>
          <w:tcPr>
            <w:tcW w:w="2235" w:type="dxa"/>
            <w:tcBorders>
              <w:top w:val="double" w:sz="4" w:space="0" w:color="auto"/>
              <w:left w:val="double" w:sz="4" w:space="0" w:color="auto"/>
              <w:bottom w:val="double" w:sz="4" w:space="0" w:color="auto"/>
            </w:tcBorders>
          </w:tcPr>
          <w:p w14:paraId="34F6E921" w14:textId="77777777" w:rsidR="00783600" w:rsidRPr="00783600" w:rsidRDefault="00783600" w:rsidP="002E420C">
            <w:pPr>
              <w:rPr>
                <w:rFonts w:ascii="Arial" w:hAnsi="Arial" w:cs="Arial"/>
                <w:sz w:val="24"/>
              </w:rPr>
            </w:pPr>
          </w:p>
          <w:p w14:paraId="7F5A6E6D" w14:textId="77777777" w:rsidR="00783600" w:rsidRPr="00783600" w:rsidRDefault="00783600" w:rsidP="002E420C">
            <w:pPr>
              <w:rPr>
                <w:rFonts w:ascii="Arial" w:hAnsi="Arial" w:cs="Arial"/>
                <w:b/>
                <w:sz w:val="24"/>
              </w:rPr>
            </w:pPr>
            <w:r w:rsidRPr="00783600">
              <w:rPr>
                <w:rFonts w:ascii="Arial" w:hAnsi="Arial" w:cs="Arial"/>
                <w:b/>
                <w:sz w:val="24"/>
              </w:rPr>
              <w:t>Postcode:</w:t>
            </w:r>
          </w:p>
          <w:p w14:paraId="4B4B4AD3" w14:textId="77777777" w:rsidR="00783600" w:rsidRPr="00783600" w:rsidRDefault="00783600" w:rsidP="002E420C">
            <w:pPr>
              <w:rPr>
                <w:rFonts w:ascii="Arial" w:hAnsi="Arial" w:cs="Arial"/>
                <w:sz w:val="24"/>
              </w:rPr>
            </w:pPr>
          </w:p>
          <w:p w14:paraId="22826AFA" w14:textId="77777777" w:rsidR="00783600" w:rsidRPr="00783600" w:rsidRDefault="00783600" w:rsidP="002E420C">
            <w:pPr>
              <w:rPr>
                <w:rFonts w:ascii="Arial" w:hAnsi="Arial" w:cs="Arial"/>
                <w:b/>
                <w:sz w:val="24"/>
              </w:rPr>
            </w:pPr>
            <w:r w:rsidRPr="00783600">
              <w:rPr>
                <w:rFonts w:ascii="Arial" w:hAnsi="Arial" w:cs="Arial"/>
                <w:b/>
                <w:sz w:val="24"/>
              </w:rPr>
              <w:t>Grid Reference:</w:t>
            </w:r>
          </w:p>
          <w:p w14:paraId="004EC8FF" w14:textId="77777777" w:rsidR="00783600" w:rsidRPr="00783600" w:rsidRDefault="00783600" w:rsidP="002E420C">
            <w:pPr>
              <w:rPr>
                <w:rFonts w:ascii="Arial" w:hAnsi="Arial" w:cs="Arial"/>
                <w:sz w:val="24"/>
              </w:rPr>
            </w:pPr>
          </w:p>
        </w:tc>
        <w:tc>
          <w:tcPr>
            <w:tcW w:w="7007" w:type="dxa"/>
            <w:gridSpan w:val="2"/>
            <w:tcBorders>
              <w:top w:val="double" w:sz="4" w:space="0" w:color="auto"/>
              <w:bottom w:val="double" w:sz="4" w:space="0" w:color="auto"/>
              <w:right w:val="double" w:sz="4" w:space="0" w:color="auto"/>
            </w:tcBorders>
          </w:tcPr>
          <w:p w14:paraId="69819FBF" w14:textId="77777777" w:rsidR="00783600" w:rsidRPr="00783600" w:rsidRDefault="00783600" w:rsidP="002E420C">
            <w:pPr>
              <w:rPr>
                <w:rFonts w:ascii="Arial" w:hAnsi="Arial" w:cs="Arial"/>
                <w:sz w:val="24"/>
              </w:rPr>
            </w:pPr>
          </w:p>
          <w:p w14:paraId="2CDA5CAC" w14:textId="77777777" w:rsidR="00783600" w:rsidRPr="000C0187" w:rsidRDefault="000C0187" w:rsidP="002E420C">
            <w:pPr>
              <w:rPr>
                <w:rFonts w:ascii="Arial" w:hAnsi="Arial" w:cs="Arial"/>
                <w:sz w:val="24"/>
                <w:highlight w:val="yellow"/>
              </w:rPr>
            </w:pPr>
            <w:r w:rsidRPr="000C0187">
              <w:rPr>
                <w:rFonts w:ascii="Arial" w:hAnsi="Arial" w:cs="Arial"/>
                <w:sz w:val="24"/>
                <w:highlight w:val="yellow"/>
              </w:rPr>
              <w:t>INSERT POSTCODE</w:t>
            </w:r>
          </w:p>
          <w:p w14:paraId="50220521" w14:textId="77777777" w:rsidR="000C0187" w:rsidRPr="000C0187" w:rsidRDefault="000C0187" w:rsidP="002E420C">
            <w:pPr>
              <w:rPr>
                <w:rFonts w:ascii="Arial" w:hAnsi="Arial" w:cs="Arial"/>
                <w:sz w:val="24"/>
                <w:highlight w:val="yellow"/>
              </w:rPr>
            </w:pPr>
          </w:p>
          <w:p w14:paraId="442BAA3D" w14:textId="77777777" w:rsidR="000C0187" w:rsidRPr="00783600" w:rsidRDefault="000C0187" w:rsidP="002E420C">
            <w:pPr>
              <w:rPr>
                <w:rFonts w:ascii="Arial" w:hAnsi="Arial" w:cs="Arial"/>
                <w:sz w:val="24"/>
              </w:rPr>
            </w:pPr>
            <w:r w:rsidRPr="000C0187">
              <w:rPr>
                <w:rFonts w:ascii="Arial" w:hAnsi="Arial" w:cs="Arial"/>
                <w:sz w:val="24"/>
                <w:highlight w:val="yellow"/>
              </w:rPr>
              <w:t>INSERT GRID REFERENCE</w:t>
            </w:r>
          </w:p>
        </w:tc>
      </w:tr>
      <w:tr w:rsidR="009C62DA" w:rsidRPr="002805E4" w14:paraId="0C809D87" w14:textId="77777777" w:rsidTr="00783600">
        <w:tc>
          <w:tcPr>
            <w:tcW w:w="9242" w:type="dxa"/>
            <w:gridSpan w:val="3"/>
            <w:tcBorders>
              <w:top w:val="double" w:sz="4" w:space="0" w:color="auto"/>
              <w:bottom w:val="double" w:sz="4" w:space="0" w:color="auto"/>
            </w:tcBorders>
          </w:tcPr>
          <w:p w14:paraId="50433DC1" w14:textId="77777777" w:rsidR="002805E4" w:rsidRDefault="002805E4">
            <w:pPr>
              <w:rPr>
                <w:rFonts w:ascii="Arial" w:hAnsi="Arial" w:cs="Arial"/>
              </w:rPr>
            </w:pPr>
          </w:p>
          <w:p w14:paraId="3EA50009" w14:textId="77777777" w:rsidR="002805E4" w:rsidRDefault="002805E4">
            <w:pPr>
              <w:rPr>
                <w:rFonts w:ascii="Arial" w:hAnsi="Arial" w:cs="Arial"/>
              </w:rPr>
            </w:pPr>
          </w:p>
          <w:p w14:paraId="5AFF3AD3" w14:textId="77777777" w:rsidR="002805E4" w:rsidRPr="002805E4" w:rsidRDefault="002805E4">
            <w:pPr>
              <w:rPr>
                <w:rFonts w:ascii="Arial" w:hAnsi="Arial" w:cs="Arial"/>
              </w:rPr>
            </w:pPr>
          </w:p>
        </w:tc>
      </w:tr>
      <w:tr w:rsidR="009C62DA" w:rsidRPr="002805E4" w14:paraId="0F1BA508" w14:textId="77777777" w:rsidTr="00783600">
        <w:tc>
          <w:tcPr>
            <w:tcW w:w="9242" w:type="dxa"/>
            <w:gridSpan w:val="3"/>
            <w:tcBorders>
              <w:top w:val="double" w:sz="4" w:space="0" w:color="auto"/>
              <w:left w:val="double" w:sz="4" w:space="0" w:color="auto"/>
              <w:bottom w:val="double" w:sz="4" w:space="0" w:color="auto"/>
              <w:right w:val="double" w:sz="4" w:space="0" w:color="auto"/>
            </w:tcBorders>
          </w:tcPr>
          <w:p w14:paraId="3D27F499" w14:textId="77777777" w:rsidR="002805E4" w:rsidRPr="00783600" w:rsidRDefault="002805E4">
            <w:pPr>
              <w:rPr>
                <w:rFonts w:ascii="Arial" w:hAnsi="Arial" w:cs="Arial"/>
              </w:rPr>
            </w:pPr>
          </w:p>
          <w:p w14:paraId="40DF6008" w14:textId="77777777" w:rsidR="009C62DA" w:rsidRPr="00783600" w:rsidRDefault="009C62DA">
            <w:pPr>
              <w:rPr>
                <w:rFonts w:ascii="Arial" w:hAnsi="Arial" w:cs="Arial"/>
              </w:rPr>
            </w:pPr>
            <w:r w:rsidRPr="000C0187">
              <w:rPr>
                <w:rFonts w:ascii="Arial" w:hAnsi="Arial" w:cs="Arial"/>
                <w:highlight w:val="yellow"/>
              </w:rPr>
              <w:t>Copy number (1) of (5)</w:t>
            </w:r>
          </w:p>
          <w:p w14:paraId="5473F390" w14:textId="77777777" w:rsidR="009C62DA" w:rsidRPr="00783600" w:rsidRDefault="009C62DA">
            <w:pPr>
              <w:rPr>
                <w:rFonts w:ascii="Arial" w:hAnsi="Arial" w:cs="Arial"/>
              </w:rPr>
            </w:pPr>
          </w:p>
          <w:p w14:paraId="7F53C149" w14:textId="77777777" w:rsidR="009C62DA" w:rsidRPr="00783600" w:rsidRDefault="009C62DA">
            <w:pPr>
              <w:rPr>
                <w:rFonts w:ascii="Arial" w:hAnsi="Arial" w:cs="Arial"/>
              </w:rPr>
            </w:pPr>
            <w:r w:rsidRPr="00783600">
              <w:rPr>
                <w:rFonts w:ascii="Arial" w:hAnsi="Arial" w:cs="Arial"/>
              </w:rPr>
              <w:t xml:space="preserve">Responsibility of </w:t>
            </w:r>
            <w:r w:rsidRPr="000C0187">
              <w:rPr>
                <w:rFonts w:ascii="Arial" w:hAnsi="Arial" w:cs="Arial"/>
                <w:highlight w:val="yellow"/>
              </w:rPr>
              <w:t>the Curator</w:t>
            </w:r>
            <w:r w:rsidR="0015071F" w:rsidRPr="000C0187">
              <w:rPr>
                <w:rFonts w:ascii="Arial" w:hAnsi="Arial" w:cs="Arial"/>
                <w:highlight w:val="yellow"/>
              </w:rPr>
              <w:t xml:space="preserve"> and Manager</w:t>
            </w:r>
          </w:p>
          <w:p w14:paraId="4B2B15E3" w14:textId="77777777" w:rsidR="009C62DA" w:rsidRPr="00783600" w:rsidRDefault="009C62DA">
            <w:pPr>
              <w:rPr>
                <w:rFonts w:ascii="Arial" w:hAnsi="Arial" w:cs="Arial"/>
              </w:rPr>
            </w:pPr>
          </w:p>
          <w:p w14:paraId="4EF395C8" w14:textId="77777777" w:rsidR="009C62DA" w:rsidRDefault="009C62DA">
            <w:pPr>
              <w:rPr>
                <w:rFonts w:ascii="Arial" w:hAnsi="Arial" w:cs="Arial"/>
              </w:rPr>
            </w:pPr>
            <w:r w:rsidRPr="00783600">
              <w:rPr>
                <w:rFonts w:ascii="Arial" w:hAnsi="Arial" w:cs="Arial"/>
                <w:b/>
              </w:rPr>
              <w:t>To be kept</w:t>
            </w:r>
            <w:r w:rsidR="002805E4" w:rsidRPr="00783600">
              <w:rPr>
                <w:rFonts w:ascii="Arial" w:hAnsi="Arial" w:cs="Arial"/>
                <w:b/>
              </w:rPr>
              <w:t xml:space="preserve"> </w:t>
            </w:r>
            <w:r w:rsidR="0091147A" w:rsidRPr="00783600">
              <w:rPr>
                <w:rFonts w:ascii="Arial" w:hAnsi="Arial" w:cs="Arial"/>
                <w:b/>
              </w:rPr>
              <w:t>at:</w:t>
            </w:r>
            <w:r w:rsidR="002805E4" w:rsidRPr="00783600">
              <w:rPr>
                <w:rFonts w:ascii="Arial" w:hAnsi="Arial" w:cs="Arial"/>
                <w:b/>
              </w:rPr>
              <w:t xml:space="preserve"> </w:t>
            </w:r>
            <w:r w:rsidR="002805E4" w:rsidRPr="000C0187">
              <w:rPr>
                <w:rFonts w:ascii="Arial" w:hAnsi="Arial" w:cs="Arial"/>
                <w:highlight w:val="yellow"/>
              </w:rPr>
              <w:t>the O</w:t>
            </w:r>
            <w:r w:rsidRPr="000C0187">
              <w:rPr>
                <w:rFonts w:ascii="Arial" w:hAnsi="Arial" w:cs="Arial"/>
                <w:highlight w:val="yellow"/>
              </w:rPr>
              <w:t xml:space="preserve">ffice at </w:t>
            </w:r>
            <w:r w:rsidR="000C0187" w:rsidRPr="000C0187">
              <w:rPr>
                <w:rFonts w:ascii="Arial" w:hAnsi="Arial" w:cs="Arial"/>
                <w:highlight w:val="yellow"/>
              </w:rPr>
              <w:t>NAME OF MUSEUM</w:t>
            </w:r>
            <w:r w:rsidRPr="00783600">
              <w:rPr>
                <w:rFonts w:ascii="Arial" w:hAnsi="Arial" w:cs="Arial"/>
              </w:rPr>
              <w:t xml:space="preserve"> </w:t>
            </w:r>
          </w:p>
          <w:p w14:paraId="71C5FE35" w14:textId="77777777" w:rsidR="00F90966" w:rsidRPr="00B94A94" w:rsidRDefault="00B94A94">
            <w:pPr>
              <w:rPr>
                <w:rFonts w:ascii="Arial" w:hAnsi="Arial" w:cs="Arial"/>
                <w:i/>
                <w:color w:val="0070C0"/>
              </w:rPr>
            </w:pPr>
            <w:r w:rsidRPr="00B94A94">
              <w:rPr>
                <w:rFonts w:ascii="Arial" w:hAnsi="Arial" w:cs="Arial"/>
                <w:i/>
                <w:color w:val="0070C0"/>
              </w:rPr>
              <w:t>If applicable, insert a hyperlink to where the plan is stored on a shared drive</w:t>
            </w:r>
          </w:p>
          <w:p w14:paraId="53B62E50" w14:textId="77777777" w:rsidR="002805E4" w:rsidRPr="002805E4" w:rsidRDefault="002805E4" w:rsidP="00783600">
            <w:pPr>
              <w:rPr>
                <w:rFonts w:ascii="Arial" w:hAnsi="Arial" w:cs="Arial"/>
              </w:rPr>
            </w:pPr>
          </w:p>
        </w:tc>
      </w:tr>
      <w:tr w:rsidR="009C62DA" w:rsidRPr="002805E4" w14:paraId="442D5567" w14:textId="77777777" w:rsidTr="00783600">
        <w:tc>
          <w:tcPr>
            <w:tcW w:w="9242" w:type="dxa"/>
            <w:gridSpan w:val="3"/>
            <w:tcBorders>
              <w:top w:val="double" w:sz="4" w:space="0" w:color="auto"/>
            </w:tcBorders>
          </w:tcPr>
          <w:p w14:paraId="3296E1F3" w14:textId="77777777" w:rsidR="009C62DA" w:rsidRDefault="009C62DA">
            <w:pPr>
              <w:rPr>
                <w:rFonts w:ascii="Arial" w:hAnsi="Arial" w:cs="Arial"/>
              </w:rPr>
            </w:pPr>
          </w:p>
          <w:p w14:paraId="6166EA09" w14:textId="77777777" w:rsidR="002805E4" w:rsidRPr="002805E4" w:rsidRDefault="002805E4">
            <w:pPr>
              <w:rPr>
                <w:rFonts w:ascii="Arial" w:hAnsi="Arial" w:cs="Arial"/>
              </w:rPr>
            </w:pPr>
          </w:p>
        </w:tc>
      </w:tr>
      <w:tr w:rsidR="00783600" w:rsidRPr="002805E4" w14:paraId="11F932BD" w14:textId="77777777" w:rsidTr="00783600">
        <w:tc>
          <w:tcPr>
            <w:tcW w:w="9242" w:type="dxa"/>
            <w:gridSpan w:val="3"/>
            <w:tcBorders>
              <w:bottom w:val="double" w:sz="4" w:space="0" w:color="auto"/>
            </w:tcBorders>
          </w:tcPr>
          <w:p w14:paraId="1A322D1B" w14:textId="77777777" w:rsidR="00783600" w:rsidRDefault="00783600">
            <w:pPr>
              <w:rPr>
                <w:rFonts w:ascii="Arial" w:hAnsi="Arial" w:cs="Arial"/>
              </w:rPr>
            </w:pPr>
          </w:p>
        </w:tc>
      </w:tr>
      <w:tr w:rsidR="009C62DA" w:rsidRPr="002805E4" w14:paraId="5116071A" w14:textId="77777777" w:rsidTr="002805E4">
        <w:tc>
          <w:tcPr>
            <w:tcW w:w="9242" w:type="dxa"/>
            <w:gridSpan w:val="3"/>
            <w:tcBorders>
              <w:top w:val="double" w:sz="4" w:space="0" w:color="auto"/>
              <w:left w:val="double" w:sz="4" w:space="0" w:color="auto"/>
              <w:bottom w:val="double" w:sz="4" w:space="0" w:color="auto"/>
              <w:right w:val="double" w:sz="4" w:space="0" w:color="auto"/>
            </w:tcBorders>
          </w:tcPr>
          <w:p w14:paraId="201C2C8B" w14:textId="77777777" w:rsidR="002805E4" w:rsidRDefault="002805E4" w:rsidP="002805E4">
            <w:pPr>
              <w:jc w:val="center"/>
              <w:rPr>
                <w:rFonts w:ascii="Arial" w:hAnsi="Arial" w:cs="Arial"/>
              </w:rPr>
            </w:pPr>
          </w:p>
          <w:p w14:paraId="73E58697" w14:textId="77777777" w:rsidR="009C62DA" w:rsidRPr="002805E4" w:rsidRDefault="009C62DA" w:rsidP="002805E4">
            <w:pPr>
              <w:jc w:val="center"/>
              <w:rPr>
                <w:rFonts w:ascii="Arial" w:hAnsi="Arial" w:cs="Arial"/>
              </w:rPr>
            </w:pPr>
            <w:r w:rsidRPr="002805E4">
              <w:rPr>
                <w:rFonts w:ascii="Arial" w:hAnsi="Arial" w:cs="Arial"/>
                <w:b/>
                <w:color w:val="C00000"/>
              </w:rPr>
              <w:t>CONFIDENTIAL</w:t>
            </w:r>
            <w:r w:rsidRPr="002805E4">
              <w:rPr>
                <w:rFonts w:ascii="Arial" w:hAnsi="Arial" w:cs="Arial"/>
              </w:rPr>
              <w:t xml:space="preserve"> – if found please return to:</w:t>
            </w:r>
          </w:p>
          <w:p w14:paraId="4769549A" w14:textId="77777777" w:rsidR="009C62DA" w:rsidRPr="002805E4" w:rsidRDefault="009C62DA" w:rsidP="002805E4">
            <w:pPr>
              <w:jc w:val="center"/>
              <w:rPr>
                <w:rFonts w:ascii="Arial" w:hAnsi="Arial" w:cs="Arial"/>
              </w:rPr>
            </w:pPr>
          </w:p>
          <w:p w14:paraId="2EDF7AA1" w14:textId="77777777" w:rsidR="009C62DA" w:rsidRPr="000C0187" w:rsidRDefault="000C0187" w:rsidP="002805E4">
            <w:pPr>
              <w:jc w:val="center"/>
              <w:rPr>
                <w:rFonts w:ascii="Arial" w:hAnsi="Arial" w:cs="Arial"/>
                <w:highlight w:val="yellow"/>
              </w:rPr>
            </w:pPr>
            <w:r w:rsidRPr="000C0187">
              <w:rPr>
                <w:rFonts w:ascii="Arial" w:hAnsi="Arial" w:cs="Arial"/>
                <w:highlight w:val="yellow"/>
              </w:rPr>
              <w:t>NAME OF MUSEUM</w:t>
            </w:r>
          </w:p>
          <w:p w14:paraId="4E702E6E" w14:textId="77777777" w:rsidR="009C62DA" w:rsidRPr="002805E4" w:rsidRDefault="000C0187" w:rsidP="002805E4">
            <w:pPr>
              <w:jc w:val="center"/>
              <w:rPr>
                <w:rFonts w:ascii="Arial" w:hAnsi="Arial" w:cs="Arial"/>
              </w:rPr>
            </w:pPr>
            <w:r w:rsidRPr="000C0187">
              <w:rPr>
                <w:rFonts w:ascii="Arial" w:hAnsi="Arial" w:cs="Arial"/>
                <w:highlight w:val="yellow"/>
              </w:rPr>
              <w:t>ADDRESS OF MUSEUM</w:t>
            </w:r>
          </w:p>
          <w:p w14:paraId="40B217CA" w14:textId="77777777" w:rsidR="009C62DA" w:rsidRPr="002805E4" w:rsidRDefault="009C62DA" w:rsidP="002805E4">
            <w:pPr>
              <w:jc w:val="center"/>
              <w:rPr>
                <w:rFonts w:ascii="Arial" w:hAnsi="Arial" w:cs="Arial"/>
              </w:rPr>
            </w:pPr>
          </w:p>
          <w:p w14:paraId="0B477475" w14:textId="77777777" w:rsidR="009C62DA" w:rsidRDefault="009C62DA" w:rsidP="002805E4">
            <w:pPr>
              <w:jc w:val="center"/>
              <w:rPr>
                <w:rFonts w:ascii="Arial" w:hAnsi="Arial" w:cs="Arial"/>
              </w:rPr>
            </w:pPr>
            <w:r w:rsidRPr="002805E4">
              <w:rPr>
                <w:rFonts w:ascii="Arial" w:hAnsi="Arial" w:cs="Arial"/>
              </w:rPr>
              <w:t xml:space="preserve">Telephone: </w:t>
            </w:r>
            <w:r w:rsidR="000C0187" w:rsidRPr="000C0187">
              <w:rPr>
                <w:rFonts w:ascii="Arial" w:hAnsi="Arial" w:cs="Arial"/>
                <w:highlight w:val="yellow"/>
              </w:rPr>
              <w:t>INSERT TELEPHONE NUMBER</w:t>
            </w:r>
          </w:p>
          <w:p w14:paraId="4F4B5856" w14:textId="77777777" w:rsidR="00B94A94" w:rsidRDefault="00B94A94" w:rsidP="002805E4">
            <w:pPr>
              <w:jc w:val="center"/>
              <w:rPr>
                <w:rFonts w:ascii="Arial" w:hAnsi="Arial" w:cs="Arial"/>
              </w:rPr>
            </w:pPr>
            <w:r>
              <w:rPr>
                <w:rFonts w:ascii="Arial" w:hAnsi="Arial" w:cs="Arial"/>
              </w:rPr>
              <w:t xml:space="preserve">Email: </w:t>
            </w:r>
            <w:r w:rsidRPr="00B94A94">
              <w:rPr>
                <w:rFonts w:ascii="Arial" w:hAnsi="Arial" w:cs="Arial"/>
                <w:highlight w:val="yellow"/>
              </w:rPr>
              <w:t>INSERT EMAIL ADDRESS</w:t>
            </w:r>
          </w:p>
          <w:p w14:paraId="1888BF0D" w14:textId="77777777" w:rsidR="002805E4" w:rsidRPr="002805E4" w:rsidRDefault="002805E4">
            <w:pPr>
              <w:rPr>
                <w:rFonts w:ascii="Arial" w:hAnsi="Arial" w:cs="Arial"/>
              </w:rPr>
            </w:pPr>
          </w:p>
        </w:tc>
      </w:tr>
      <w:tr w:rsidR="009C62DA" w:rsidRPr="002805E4" w14:paraId="3F7B7BEB" w14:textId="77777777" w:rsidTr="00783600">
        <w:tc>
          <w:tcPr>
            <w:tcW w:w="9242" w:type="dxa"/>
            <w:gridSpan w:val="3"/>
            <w:tcBorders>
              <w:top w:val="double" w:sz="4" w:space="0" w:color="auto"/>
              <w:bottom w:val="double" w:sz="4" w:space="0" w:color="auto"/>
            </w:tcBorders>
          </w:tcPr>
          <w:p w14:paraId="551B3ED2" w14:textId="77777777" w:rsidR="009C62DA" w:rsidRDefault="009C62DA">
            <w:pPr>
              <w:rPr>
                <w:rFonts w:ascii="Arial" w:hAnsi="Arial" w:cs="Arial"/>
              </w:rPr>
            </w:pPr>
          </w:p>
          <w:p w14:paraId="1145D7FB" w14:textId="77777777" w:rsidR="002805E4" w:rsidRPr="002805E4" w:rsidRDefault="002805E4">
            <w:pPr>
              <w:rPr>
                <w:rFonts w:ascii="Arial" w:hAnsi="Arial" w:cs="Arial"/>
              </w:rPr>
            </w:pPr>
          </w:p>
        </w:tc>
      </w:tr>
      <w:tr w:rsidR="00783600" w:rsidRPr="002805E4" w14:paraId="2A3E3025" w14:textId="77777777" w:rsidTr="00B94A94">
        <w:tc>
          <w:tcPr>
            <w:tcW w:w="3794" w:type="dxa"/>
            <w:gridSpan w:val="2"/>
            <w:tcBorders>
              <w:top w:val="double" w:sz="4" w:space="0" w:color="auto"/>
              <w:left w:val="double" w:sz="4" w:space="0" w:color="auto"/>
              <w:bottom w:val="double" w:sz="4" w:space="0" w:color="auto"/>
            </w:tcBorders>
          </w:tcPr>
          <w:p w14:paraId="7F4DC800" w14:textId="77777777" w:rsidR="00783600" w:rsidRDefault="00783600">
            <w:pPr>
              <w:rPr>
                <w:rFonts w:ascii="Arial" w:hAnsi="Arial" w:cs="Arial"/>
              </w:rPr>
            </w:pPr>
          </w:p>
          <w:p w14:paraId="65FE9BD6" w14:textId="77777777" w:rsidR="00783600" w:rsidRPr="004A2B4E" w:rsidRDefault="00783600" w:rsidP="00783600">
            <w:pPr>
              <w:rPr>
                <w:rFonts w:ascii="Arial" w:hAnsi="Arial" w:cs="Arial"/>
                <w:b/>
              </w:rPr>
            </w:pPr>
            <w:r w:rsidRPr="004A2B4E">
              <w:rPr>
                <w:rFonts w:ascii="Arial" w:hAnsi="Arial" w:cs="Arial"/>
                <w:b/>
              </w:rPr>
              <w:t>Date of issue</w:t>
            </w:r>
            <w:r w:rsidR="00B94A94">
              <w:rPr>
                <w:rFonts w:ascii="Arial" w:hAnsi="Arial" w:cs="Arial"/>
                <w:b/>
              </w:rPr>
              <w:t>/ or last review</w:t>
            </w:r>
            <w:r w:rsidRPr="004A2B4E">
              <w:rPr>
                <w:rFonts w:ascii="Arial" w:hAnsi="Arial" w:cs="Arial"/>
                <w:b/>
              </w:rPr>
              <w:t xml:space="preserve">: </w:t>
            </w:r>
          </w:p>
          <w:p w14:paraId="73AD5A0C" w14:textId="77777777" w:rsidR="00783600" w:rsidRPr="004A2B4E" w:rsidRDefault="00783600" w:rsidP="00783600">
            <w:pPr>
              <w:rPr>
                <w:rFonts w:ascii="Arial" w:hAnsi="Arial" w:cs="Arial"/>
                <w:b/>
              </w:rPr>
            </w:pPr>
          </w:p>
          <w:p w14:paraId="5C64817C" w14:textId="77777777" w:rsidR="00783600" w:rsidRPr="004A2B4E" w:rsidRDefault="00783600" w:rsidP="00783600">
            <w:pPr>
              <w:rPr>
                <w:rFonts w:ascii="Arial" w:hAnsi="Arial" w:cs="Arial"/>
                <w:b/>
              </w:rPr>
            </w:pPr>
            <w:r w:rsidRPr="004A2B4E">
              <w:rPr>
                <w:rFonts w:ascii="Arial" w:hAnsi="Arial" w:cs="Arial"/>
                <w:b/>
              </w:rPr>
              <w:t xml:space="preserve">Date to review contents: </w:t>
            </w:r>
          </w:p>
          <w:p w14:paraId="16C84718" w14:textId="77777777" w:rsidR="00783600" w:rsidRPr="002805E4" w:rsidRDefault="00783600" w:rsidP="00783600">
            <w:pPr>
              <w:rPr>
                <w:rFonts w:ascii="Arial" w:hAnsi="Arial" w:cs="Arial"/>
              </w:rPr>
            </w:pPr>
          </w:p>
        </w:tc>
        <w:tc>
          <w:tcPr>
            <w:tcW w:w="5448" w:type="dxa"/>
            <w:tcBorders>
              <w:top w:val="double" w:sz="4" w:space="0" w:color="auto"/>
              <w:bottom w:val="double" w:sz="4" w:space="0" w:color="auto"/>
              <w:right w:val="double" w:sz="4" w:space="0" w:color="auto"/>
            </w:tcBorders>
          </w:tcPr>
          <w:p w14:paraId="1C5C1D6B" w14:textId="77777777" w:rsidR="00783600" w:rsidRPr="000C0187" w:rsidRDefault="00783600" w:rsidP="00783600">
            <w:pPr>
              <w:rPr>
                <w:rFonts w:ascii="Arial" w:hAnsi="Arial" w:cs="Arial"/>
                <w:highlight w:val="yellow"/>
              </w:rPr>
            </w:pPr>
          </w:p>
          <w:p w14:paraId="14E1401B" w14:textId="77777777" w:rsidR="004A2B4E" w:rsidRPr="000C0187" w:rsidRDefault="000C0187" w:rsidP="00783600">
            <w:pPr>
              <w:rPr>
                <w:rFonts w:ascii="Arial" w:hAnsi="Arial" w:cs="Arial"/>
                <w:highlight w:val="yellow"/>
              </w:rPr>
            </w:pPr>
            <w:r w:rsidRPr="000C0187">
              <w:rPr>
                <w:rFonts w:ascii="Arial" w:hAnsi="Arial" w:cs="Arial"/>
                <w:highlight w:val="yellow"/>
              </w:rPr>
              <w:t>INSERT DATE</w:t>
            </w:r>
          </w:p>
          <w:p w14:paraId="2065020F" w14:textId="77777777" w:rsidR="004A2B4E" w:rsidRPr="000C0187" w:rsidRDefault="004A2B4E" w:rsidP="00783600">
            <w:pPr>
              <w:rPr>
                <w:rFonts w:ascii="Arial" w:hAnsi="Arial" w:cs="Arial"/>
                <w:highlight w:val="yellow"/>
              </w:rPr>
            </w:pPr>
          </w:p>
          <w:p w14:paraId="5E0CC068" w14:textId="77777777" w:rsidR="004A2B4E" w:rsidRPr="000C0187" w:rsidRDefault="000C0187" w:rsidP="00783600">
            <w:pPr>
              <w:rPr>
                <w:rFonts w:ascii="Arial" w:hAnsi="Arial" w:cs="Arial"/>
                <w:highlight w:val="yellow"/>
              </w:rPr>
            </w:pPr>
            <w:r w:rsidRPr="000C0187">
              <w:rPr>
                <w:rFonts w:ascii="Arial" w:hAnsi="Arial" w:cs="Arial"/>
                <w:highlight w:val="yellow"/>
              </w:rPr>
              <w:t>INSERT DATE</w:t>
            </w:r>
            <w:r w:rsidR="004A2B4E" w:rsidRPr="000C0187">
              <w:rPr>
                <w:rFonts w:ascii="Arial" w:hAnsi="Arial" w:cs="Arial"/>
                <w:highlight w:val="yellow"/>
              </w:rPr>
              <w:t>`</w:t>
            </w:r>
          </w:p>
        </w:tc>
      </w:tr>
      <w:tr w:rsidR="009C62DA" w:rsidRPr="002805E4" w14:paraId="105E38F4" w14:textId="77777777" w:rsidTr="002805E4">
        <w:tc>
          <w:tcPr>
            <w:tcW w:w="9242" w:type="dxa"/>
            <w:gridSpan w:val="3"/>
            <w:tcBorders>
              <w:top w:val="double" w:sz="4" w:space="0" w:color="auto"/>
            </w:tcBorders>
          </w:tcPr>
          <w:p w14:paraId="2EC9D788" w14:textId="77777777" w:rsidR="009C62DA" w:rsidRPr="002805E4" w:rsidRDefault="009C62DA">
            <w:pPr>
              <w:rPr>
                <w:rFonts w:ascii="Arial" w:hAnsi="Arial" w:cs="Arial"/>
              </w:rPr>
            </w:pPr>
          </w:p>
        </w:tc>
      </w:tr>
    </w:tbl>
    <w:p w14:paraId="09BB9321" w14:textId="77777777" w:rsidR="001F61D6" w:rsidRPr="00AD6F4D" w:rsidRDefault="00566983" w:rsidP="00AD6F4D">
      <w:pPr>
        <w:spacing w:after="0" w:line="240" w:lineRule="auto"/>
        <w:rPr>
          <w:rFonts w:ascii="Arial" w:hAnsi="Arial" w:cs="Arial"/>
          <w:b/>
          <w:sz w:val="24"/>
          <w:szCs w:val="24"/>
        </w:rPr>
      </w:pPr>
      <w:r w:rsidRPr="00AD6F4D">
        <w:rPr>
          <w:rFonts w:ascii="Arial" w:hAnsi="Arial" w:cs="Arial"/>
          <w:b/>
          <w:sz w:val="24"/>
          <w:szCs w:val="24"/>
        </w:rPr>
        <w:lastRenderedPageBreak/>
        <w:t>What to do in an Emergency</w:t>
      </w:r>
      <w:r w:rsidR="00AD6F4D">
        <w:rPr>
          <w:rFonts w:ascii="Arial" w:hAnsi="Arial" w:cs="Arial"/>
          <w:b/>
          <w:sz w:val="24"/>
          <w:szCs w:val="24"/>
        </w:rPr>
        <w:t xml:space="preserve"> – how to respond to specific emergency situations is described in </w:t>
      </w:r>
      <w:r w:rsidR="004930EF">
        <w:rPr>
          <w:rFonts w:ascii="Arial" w:hAnsi="Arial" w:cs="Arial"/>
          <w:b/>
          <w:sz w:val="24"/>
          <w:szCs w:val="24"/>
        </w:rPr>
        <w:t>the following table:</w:t>
      </w:r>
    </w:p>
    <w:p w14:paraId="7C080C16" w14:textId="77777777" w:rsidR="009E548B" w:rsidRPr="009E548B" w:rsidRDefault="009E548B" w:rsidP="009E548B">
      <w:pPr>
        <w:spacing w:after="0" w:line="240" w:lineRule="auto"/>
        <w:jc w:val="center"/>
        <w:rPr>
          <w:rFonts w:ascii="Arial" w:hAnsi="Arial" w:cs="Arial"/>
          <w:b/>
          <w:sz w:val="28"/>
          <w:szCs w:val="24"/>
        </w:rPr>
      </w:pPr>
    </w:p>
    <w:p w14:paraId="5BC4A38C" w14:textId="77777777" w:rsidR="009E548B" w:rsidRDefault="009E548B" w:rsidP="009E548B">
      <w:pPr>
        <w:spacing w:after="0" w:line="240" w:lineRule="auto"/>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F61D6" w14:paraId="6325E4D7"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21C31FEE" w14:textId="77777777" w:rsidR="009E548B" w:rsidRDefault="009E548B" w:rsidP="009E548B">
            <w:pPr>
              <w:jc w:val="center"/>
              <w:rPr>
                <w:rFonts w:ascii="Arial" w:hAnsi="Arial" w:cs="Arial"/>
              </w:rPr>
            </w:pPr>
          </w:p>
          <w:p w14:paraId="55ACC0C8" w14:textId="77777777" w:rsidR="001F61D6" w:rsidRDefault="001F61D6" w:rsidP="009E548B">
            <w:pPr>
              <w:jc w:val="center"/>
              <w:rPr>
                <w:rFonts w:ascii="Arial" w:hAnsi="Arial" w:cs="Arial"/>
              </w:rPr>
            </w:pPr>
            <w:r w:rsidRPr="004357AB">
              <w:rPr>
                <w:rFonts w:ascii="Arial" w:hAnsi="Arial" w:cs="Arial"/>
              </w:rPr>
              <w:t xml:space="preserve">The safety of visitors, volunteers and staff is of paramount importance and must be the priority – if an emergency happens during opening hours, follow the normal fire </w:t>
            </w:r>
            <w:r w:rsidRPr="004357AB">
              <w:rPr>
                <w:rFonts w:ascii="Arial" w:hAnsi="Arial" w:cs="Arial"/>
                <w:b/>
                <w:color w:val="C00000"/>
              </w:rPr>
              <w:t>evacuation</w:t>
            </w:r>
            <w:r w:rsidRPr="004357AB">
              <w:rPr>
                <w:rFonts w:ascii="Arial" w:hAnsi="Arial" w:cs="Arial"/>
              </w:rPr>
              <w:t xml:space="preserve"> </w:t>
            </w:r>
            <w:r w:rsidRPr="002B744D">
              <w:rPr>
                <w:rFonts w:ascii="Arial" w:hAnsi="Arial" w:cs="Arial"/>
                <w:b/>
                <w:color w:val="C00000"/>
              </w:rPr>
              <w:t>procedure</w:t>
            </w:r>
            <w:r>
              <w:rPr>
                <w:rFonts w:ascii="Arial" w:hAnsi="Arial" w:cs="Arial"/>
              </w:rPr>
              <w:t xml:space="preserve"> </w:t>
            </w:r>
            <w:r w:rsidRPr="00737B04">
              <w:rPr>
                <w:rFonts w:ascii="Arial" w:hAnsi="Arial" w:cs="Arial"/>
                <w:highlight w:val="yellow"/>
              </w:rPr>
              <w:t>(ref. page ///)</w:t>
            </w:r>
            <w:r w:rsidRPr="004357AB">
              <w:rPr>
                <w:rFonts w:ascii="Arial" w:hAnsi="Arial" w:cs="Arial"/>
              </w:rPr>
              <w:t xml:space="preserve"> if necessary and make sure all people are accounted for.</w:t>
            </w:r>
          </w:p>
          <w:p w14:paraId="5F6C91E5" w14:textId="77777777" w:rsidR="009E548B" w:rsidRDefault="009E548B" w:rsidP="009E548B">
            <w:pPr>
              <w:jc w:val="center"/>
              <w:rPr>
                <w:rFonts w:ascii="Arial" w:hAnsi="Arial" w:cs="Arial"/>
                <w:b/>
                <w:sz w:val="24"/>
                <w:szCs w:val="24"/>
              </w:rPr>
            </w:pPr>
          </w:p>
        </w:tc>
      </w:tr>
      <w:tr w:rsidR="001F61D6" w14:paraId="1E09CE76" w14:textId="77777777" w:rsidTr="009E548B">
        <w:tc>
          <w:tcPr>
            <w:tcW w:w="9242" w:type="dxa"/>
            <w:tcBorders>
              <w:top w:val="single" w:sz="4" w:space="0" w:color="C00000"/>
              <w:bottom w:val="single" w:sz="4" w:space="0" w:color="C00000"/>
            </w:tcBorders>
          </w:tcPr>
          <w:p w14:paraId="3FC90677" w14:textId="77777777" w:rsidR="001F61D6" w:rsidRDefault="001F61D6" w:rsidP="009E548B">
            <w:pPr>
              <w:jc w:val="center"/>
              <w:rPr>
                <w:rFonts w:ascii="Arial" w:hAnsi="Arial" w:cs="Arial"/>
                <w:b/>
                <w:sz w:val="24"/>
                <w:szCs w:val="24"/>
              </w:rPr>
            </w:pPr>
            <w:r>
              <w:rPr>
                <w:rFonts w:ascii="Arial" w:hAnsi="Arial" w:cs="Arial"/>
                <w:b/>
                <w:noProof/>
                <w:sz w:val="24"/>
                <w:szCs w:val="24"/>
                <w:lang w:eastAsia="en-GB"/>
              </w:rPr>
              <w:drawing>
                <wp:inline distT="0" distB="0" distL="0" distR="0" wp14:anchorId="2574F8E1" wp14:editId="71930DB7">
                  <wp:extent cx="328246" cy="328246"/>
                  <wp:effectExtent l="0" t="0" r="0" b="0"/>
                  <wp:docPr id="24" name="Picture 24"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6D15BB41"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7942466D" w14:textId="77777777" w:rsidR="009E548B" w:rsidRDefault="009E548B" w:rsidP="009E548B">
            <w:pPr>
              <w:jc w:val="center"/>
              <w:rPr>
                <w:rFonts w:ascii="Arial" w:hAnsi="Arial" w:cs="Arial"/>
                <w:b/>
                <w:color w:val="C00000"/>
              </w:rPr>
            </w:pPr>
          </w:p>
          <w:p w14:paraId="7E94C153" w14:textId="77777777" w:rsidR="001F61D6" w:rsidRDefault="001F61D6" w:rsidP="009E548B">
            <w:pPr>
              <w:jc w:val="center"/>
              <w:rPr>
                <w:rFonts w:ascii="Arial" w:hAnsi="Arial" w:cs="Arial"/>
              </w:rPr>
            </w:pPr>
            <w:r w:rsidRPr="004357AB">
              <w:rPr>
                <w:rFonts w:ascii="Arial" w:hAnsi="Arial" w:cs="Arial"/>
                <w:b/>
                <w:color w:val="C00000"/>
              </w:rPr>
              <w:t>Call 999</w:t>
            </w:r>
            <w:r w:rsidRPr="004357AB">
              <w:rPr>
                <w:rFonts w:ascii="Arial" w:hAnsi="Arial" w:cs="Arial"/>
              </w:rPr>
              <w:t xml:space="preserve"> for emergency services</w:t>
            </w:r>
          </w:p>
          <w:p w14:paraId="2BC98590" w14:textId="77777777" w:rsidR="009E548B" w:rsidRDefault="009E548B" w:rsidP="009E548B">
            <w:pPr>
              <w:jc w:val="center"/>
              <w:rPr>
                <w:rFonts w:ascii="Arial" w:hAnsi="Arial" w:cs="Arial"/>
                <w:b/>
                <w:sz w:val="24"/>
                <w:szCs w:val="24"/>
              </w:rPr>
            </w:pPr>
          </w:p>
        </w:tc>
      </w:tr>
      <w:tr w:rsidR="001F61D6" w14:paraId="04D2EB56" w14:textId="77777777" w:rsidTr="009E548B">
        <w:tc>
          <w:tcPr>
            <w:tcW w:w="9242" w:type="dxa"/>
            <w:tcBorders>
              <w:top w:val="single" w:sz="4" w:space="0" w:color="C00000"/>
              <w:bottom w:val="single" w:sz="4" w:space="0" w:color="C00000"/>
            </w:tcBorders>
          </w:tcPr>
          <w:p w14:paraId="75BD9390" w14:textId="77777777" w:rsidR="001F61D6" w:rsidRPr="004357AB" w:rsidRDefault="009E548B" w:rsidP="009E548B">
            <w:pPr>
              <w:jc w:val="center"/>
              <w:rPr>
                <w:rFonts w:ascii="Arial" w:hAnsi="Arial" w:cs="Arial"/>
                <w:b/>
                <w:color w:val="C00000"/>
              </w:rPr>
            </w:pPr>
            <w:r>
              <w:rPr>
                <w:rFonts w:ascii="Arial" w:hAnsi="Arial" w:cs="Arial"/>
                <w:b/>
                <w:noProof/>
                <w:sz w:val="24"/>
                <w:szCs w:val="24"/>
                <w:lang w:eastAsia="en-GB"/>
              </w:rPr>
              <w:drawing>
                <wp:inline distT="0" distB="0" distL="0" distR="0" wp14:anchorId="2D382A55" wp14:editId="53CCC449">
                  <wp:extent cx="328246" cy="328246"/>
                  <wp:effectExtent l="0" t="0" r="0" b="0"/>
                  <wp:docPr id="32" name="Picture 32"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71DC59F6"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2A9AE4A3" w14:textId="77777777" w:rsidR="009E548B" w:rsidRDefault="009E548B" w:rsidP="009E548B">
            <w:pPr>
              <w:jc w:val="center"/>
              <w:rPr>
                <w:rFonts w:ascii="Arial" w:hAnsi="Arial" w:cs="Arial"/>
              </w:rPr>
            </w:pPr>
          </w:p>
          <w:p w14:paraId="13420301" w14:textId="77777777" w:rsidR="001F61D6" w:rsidRDefault="001F61D6" w:rsidP="009E548B">
            <w:pPr>
              <w:jc w:val="center"/>
              <w:rPr>
                <w:rFonts w:ascii="Arial" w:hAnsi="Arial" w:cs="Arial"/>
              </w:rPr>
            </w:pPr>
            <w:r w:rsidRPr="004357AB">
              <w:rPr>
                <w:rFonts w:ascii="Arial" w:hAnsi="Arial" w:cs="Arial"/>
              </w:rPr>
              <w:t xml:space="preserve">Call the </w:t>
            </w:r>
            <w:r w:rsidRPr="004357AB">
              <w:rPr>
                <w:rFonts w:ascii="Arial" w:hAnsi="Arial" w:cs="Arial"/>
                <w:b/>
                <w:color w:val="C00000"/>
              </w:rPr>
              <w:t>Emergency Co-ordinator</w:t>
            </w:r>
            <w:r w:rsidRPr="004357AB">
              <w:rPr>
                <w:rFonts w:ascii="Arial" w:hAnsi="Arial" w:cs="Arial"/>
              </w:rPr>
              <w:t xml:space="preserve"> and other members of the team as needed.</w:t>
            </w:r>
          </w:p>
          <w:p w14:paraId="667A0345" w14:textId="77777777" w:rsidR="009E548B" w:rsidRDefault="009E548B" w:rsidP="009E548B">
            <w:pPr>
              <w:jc w:val="center"/>
              <w:rPr>
                <w:rFonts w:ascii="Arial" w:hAnsi="Arial" w:cs="Arial"/>
                <w:b/>
                <w:sz w:val="24"/>
                <w:szCs w:val="24"/>
              </w:rPr>
            </w:pPr>
          </w:p>
        </w:tc>
      </w:tr>
      <w:tr w:rsidR="001F61D6" w14:paraId="5B40F9C1" w14:textId="77777777" w:rsidTr="009E548B">
        <w:tc>
          <w:tcPr>
            <w:tcW w:w="9242" w:type="dxa"/>
            <w:tcBorders>
              <w:top w:val="single" w:sz="4" w:space="0" w:color="C00000"/>
              <w:bottom w:val="single" w:sz="4" w:space="0" w:color="C00000"/>
            </w:tcBorders>
          </w:tcPr>
          <w:p w14:paraId="2D7421C9" w14:textId="77777777" w:rsidR="001F61D6"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0ABC6015" wp14:editId="22B34E3A">
                  <wp:extent cx="328246" cy="328246"/>
                  <wp:effectExtent l="0" t="0" r="0" b="0"/>
                  <wp:docPr id="33" name="Picture 33"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65744A7E"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66BA43DE" w14:textId="77777777" w:rsidR="009E548B" w:rsidRDefault="009E548B" w:rsidP="009E548B">
            <w:pPr>
              <w:jc w:val="center"/>
              <w:rPr>
                <w:rFonts w:ascii="Arial" w:hAnsi="Arial" w:cs="Arial"/>
              </w:rPr>
            </w:pPr>
          </w:p>
          <w:p w14:paraId="12CA84ED" w14:textId="77777777" w:rsidR="001F61D6" w:rsidRDefault="001F61D6" w:rsidP="009E548B">
            <w:pPr>
              <w:jc w:val="center"/>
              <w:rPr>
                <w:rFonts w:ascii="Arial" w:hAnsi="Arial" w:cs="Arial"/>
              </w:rPr>
            </w:pPr>
            <w:r>
              <w:rPr>
                <w:rFonts w:ascii="Arial" w:hAnsi="Arial" w:cs="Arial"/>
              </w:rPr>
              <w:t>C</w:t>
            </w:r>
            <w:r w:rsidRPr="004357AB">
              <w:rPr>
                <w:rFonts w:ascii="Arial" w:hAnsi="Arial" w:cs="Arial"/>
              </w:rPr>
              <w:t xml:space="preserve">ollect the </w:t>
            </w:r>
            <w:r w:rsidRPr="004357AB">
              <w:rPr>
                <w:rFonts w:ascii="Arial" w:hAnsi="Arial" w:cs="Arial"/>
                <w:b/>
                <w:color w:val="C00000"/>
              </w:rPr>
              <w:t>emergency kit</w:t>
            </w:r>
            <w:r w:rsidRPr="004357AB">
              <w:rPr>
                <w:rFonts w:ascii="Arial" w:hAnsi="Arial" w:cs="Arial"/>
              </w:rPr>
              <w:t xml:space="preserve"> from the </w:t>
            </w:r>
            <w:r>
              <w:rPr>
                <w:rFonts w:ascii="Arial" w:hAnsi="Arial" w:cs="Arial"/>
                <w:highlight w:val="yellow"/>
              </w:rPr>
              <w:t>INSERT LOCATION</w:t>
            </w:r>
            <w:r w:rsidRPr="004357AB">
              <w:rPr>
                <w:rFonts w:ascii="Arial" w:hAnsi="Arial" w:cs="Arial"/>
              </w:rPr>
              <w:t xml:space="preserve"> if team are not wearing PPE.</w:t>
            </w:r>
          </w:p>
          <w:p w14:paraId="7E5A3370" w14:textId="77777777" w:rsidR="009E548B" w:rsidRPr="004357AB" w:rsidRDefault="009E548B" w:rsidP="009E548B">
            <w:pPr>
              <w:jc w:val="center"/>
              <w:rPr>
                <w:rFonts w:ascii="Arial" w:hAnsi="Arial" w:cs="Arial"/>
              </w:rPr>
            </w:pPr>
          </w:p>
        </w:tc>
      </w:tr>
      <w:tr w:rsidR="001F61D6" w14:paraId="6873B2A1" w14:textId="77777777" w:rsidTr="009E548B">
        <w:tc>
          <w:tcPr>
            <w:tcW w:w="9242" w:type="dxa"/>
            <w:tcBorders>
              <w:top w:val="single" w:sz="4" w:space="0" w:color="C00000"/>
              <w:bottom w:val="single" w:sz="4" w:space="0" w:color="C00000"/>
            </w:tcBorders>
          </w:tcPr>
          <w:p w14:paraId="395AB8E3" w14:textId="77777777" w:rsidR="001F61D6"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6DDB0F6E" wp14:editId="690FEAE5">
                  <wp:extent cx="328246" cy="328246"/>
                  <wp:effectExtent l="0" t="0" r="0" b="0"/>
                  <wp:docPr id="34" name="Picture 34"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711C4D4B"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3998C658" w14:textId="77777777" w:rsidR="009E548B" w:rsidRDefault="009E548B" w:rsidP="009E548B">
            <w:pPr>
              <w:jc w:val="center"/>
              <w:rPr>
                <w:rFonts w:ascii="Arial" w:hAnsi="Arial" w:cs="Arial"/>
              </w:rPr>
            </w:pPr>
          </w:p>
          <w:p w14:paraId="34FE0179" w14:textId="77777777" w:rsidR="001F61D6" w:rsidRDefault="001F61D6" w:rsidP="009E548B">
            <w:pPr>
              <w:jc w:val="center"/>
              <w:rPr>
                <w:rFonts w:ascii="Arial" w:hAnsi="Arial" w:cs="Arial"/>
              </w:rPr>
            </w:pPr>
            <w:r w:rsidRPr="004357AB">
              <w:rPr>
                <w:rFonts w:ascii="Arial" w:hAnsi="Arial" w:cs="Arial"/>
              </w:rPr>
              <w:t xml:space="preserve">Take advice from </w:t>
            </w:r>
            <w:r w:rsidRPr="00F507A8">
              <w:rPr>
                <w:rFonts w:ascii="Arial" w:hAnsi="Arial" w:cs="Arial"/>
                <w:b/>
                <w:color w:val="C00000"/>
              </w:rPr>
              <w:t>emergency services</w:t>
            </w:r>
            <w:r w:rsidRPr="004357AB">
              <w:rPr>
                <w:rFonts w:ascii="Arial" w:hAnsi="Arial" w:cs="Arial"/>
              </w:rPr>
              <w:t xml:space="preserve"> as applicable then conduct a </w:t>
            </w:r>
            <w:r w:rsidRPr="00F507A8">
              <w:rPr>
                <w:rFonts w:ascii="Arial" w:hAnsi="Arial" w:cs="Arial"/>
                <w:b/>
                <w:color w:val="C00000"/>
              </w:rPr>
              <w:t>risk assessment</w:t>
            </w:r>
            <w:r w:rsidRPr="00F507A8">
              <w:rPr>
                <w:rFonts w:ascii="Arial" w:hAnsi="Arial" w:cs="Arial"/>
                <w:b/>
              </w:rPr>
              <w:t xml:space="preserve"> </w:t>
            </w:r>
            <w:r>
              <w:rPr>
                <w:rFonts w:ascii="Arial" w:hAnsi="Arial" w:cs="Arial"/>
              </w:rPr>
              <w:t>(</w:t>
            </w:r>
            <w:r w:rsidRPr="004357AB">
              <w:rPr>
                <w:rFonts w:ascii="Arial" w:hAnsi="Arial" w:cs="Arial"/>
                <w:highlight w:val="yellow"/>
              </w:rPr>
              <w:t>ref. template on page ///</w:t>
            </w:r>
            <w:r>
              <w:rPr>
                <w:rFonts w:ascii="Arial" w:hAnsi="Arial" w:cs="Arial"/>
              </w:rPr>
              <w:t>)</w:t>
            </w:r>
          </w:p>
          <w:p w14:paraId="0F8B6131" w14:textId="77777777" w:rsidR="009E548B" w:rsidRPr="004357AB" w:rsidRDefault="009E548B" w:rsidP="009E548B">
            <w:pPr>
              <w:jc w:val="center"/>
              <w:rPr>
                <w:rFonts w:ascii="Arial" w:hAnsi="Arial" w:cs="Arial"/>
              </w:rPr>
            </w:pPr>
          </w:p>
        </w:tc>
      </w:tr>
      <w:tr w:rsidR="001F61D6" w14:paraId="32CC6E5F" w14:textId="77777777" w:rsidTr="009E548B">
        <w:tc>
          <w:tcPr>
            <w:tcW w:w="9242" w:type="dxa"/>
            <w:tcBorders>
              <w:top w:val="single" w:sz="4" w:space="0" w:color="C00000"/>
              <w:bottom w:val="single" w:sz="4" w:space="0" w:color="C00000"/>
            </w:tcBorders>
          </w:tcPr>
          <w:p w14:paraId="65CE34CC" w14:textId="77777777" w:rsidR="001F61D6"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0090B807" wp14:editId="2865EBB3">
                  <wp:extent cx="328246" cy="328246"/>
                  <wp:effectExtent l="0" t="0" r="0" b="0"/>
                  <wp:docPr id="35" name="Picture 35"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1041E8E6"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67B2FA71" w14:textId="77777777" w:rsidR="009E548B" w:rsidRDefault="009E548B" w:rsidP="009E548B">
            <w:pPr>
              <w:jc w:val="center"/>
              <w:rPr>
                <w:rFonts w:ascii="Arial" w:hAnsi="Arial" w:cs="Arial"/>
              </w:rPr>
            </w:pPr>
          </w:p>
          <w:p w14:paraId="583EA946" w14:textId="77777777" w:rsidR="001F61D6" w:rsidRDefault="001F61D6" w:rsidP="009E548B">
            <w:pPr>
              <w:jc w:val="center"/>
              <w:rPr>
                <w:rFonts w:ascii="Arial" w:hAnsi="Arial" w:cs="Arial"/>
              </w:rPr>
            </w:pPr>
            <w:r w:rsidRPr="004357AB">
              <w:rPr>
                <w:rFonts w:ascii="Arial" w:hAnsi="Arial" w:cs="Arial"/>
              </w:rPr>
              <w:t xml:space="preserve">The </w:t>
            </w:r>
            <w:r w:rsidRPr="004357AB">
              <w:rPr>
                <w:rFonts w:ascii="Arial" w:hAnsi="Arial" w:cs="Arial"/>
                <w:b/>
                <w:color w:val="C00000"/>
              </w:rPr>
              <w:t>risk assessment</w:t>
            </w:r>
            <w:r w:rsidRPr="004357AB">
              <w:rPr>
                <w:rFonts w:ascii="Arial" w:hAnsi="Arial" w:cs="Arial"/>
              </w:rPr>
              <w:t xml:space="preserve"> must be undertaken before any salvage operation can begin in order to ensure it is safe to go ahead.</w:t>
            </w:r>
          </w:p>
          <w:p w14:paraId="76F0D5AB" w14:textId="77777777" w:rsidR="009E548B" w:rsidRPr="001F61D6" w:rsidRDefault="009E548B" w:rsidP="009E548B">
            <w:pPr>
              <w:jc w:val="center"/>
              <w:rPr>
                <w:rFonts w:ascii="Arial" w:hAnsi="Arial" w:cs="Arial"/>
              </w:rPr>
            </w:pPr>
          </w:p>
        </w:tc>
      </w:tr>
      <w:tr w:rsidR="001F61D6" w14:paraId="02E6E58F" w14:textId="77777777" w:rsidTr="009E548B">
        <w:tc>
          <w:tcPr>
            <w:tcW w:w="9242" w:type="dxa"/>
            <w:tcBorders>
              <w:top w:val="single" w:sz="4" w:space="0" w:color="C00000"/>
              <w:bottom w:val="single" w:sz="4" w:space="0" w:color="C00000"/>
            </w:tcBorders>
          </w:tcPr>
          <w:p w14:paraId="4B90890F" w14:textId="77777777" w:rsidR="001F61D6" w:rsidRDefault="009E548B" w:rsidP="009E548B">
            <w:pPr>
              <w:jc w:val="center"/>
              <w:rPr>
                <w:rFonts w:ascii="Arial" w:hAnsi="Arial" w:cs="Arial"/>
                <w:b/>
                <w:sz w:val="24"/>
                <w:szCs w:val="24"/>
              </w:rPr>
            </w:pPr>
            <w:r>
              <w:rPr>
                <w:rFonts w:ascii="Arial" w:hAnsi="Arial" w:cs="Arial"/>
                <w:b/>
                <w:noProof/>
                <w:sz w:val="24"/>
                <w:szCs w:val="24"/>
                <w:lang w:eastAsia="en-GB"/>
              </w:rPr>
              <w:drawing>
                <wp:inline distT="0" distB="0" distL="0" distR="0" wp14:anchorId="0A0AB4BF" wp14:editId="73769CAF">
                  <wp:extent cx="328246" cy="328246"/>
                  <wp:effectExtent l="0" t="0" r="0" b="0"/>
                  <wp:docPr id="36" name="Picture 36"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46E68212"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6F016202" w14:textId="77777777" w:rsidR="009E548B" w:rsidRDefault="009E548B" w:rsidP="009E548B">
            <w:pPr>
              <w:jc w:val="center"/>
              <w:rPr>
                <w:rFonts w:ascii="Arial" w:hAnsi="Arial" w:cs="Arial"/>
              </w:rPr>
            </w:pPr>
          </w:p>
          <w:p w14:paraId="2319D660" w14:textId="77777777" w:rsidR="001F61D6" w:rsidRDefault="001F61D6" w:rsidP="009E548B">
            <w:pPr>
              <w:jc w:val="center"/>
              <w:rPr>
                <w:rFonts w:ascii="Arial" w:hAnsi="Arial" w:cs="Arial"/>
              </w:rPr>
            </w:pPr>
            <w:r w:rsidRPr="004357AB">
              <w:rPr>
                <w:rFonts w:ascii="Arial" w:hAnsi="Arial" w:cs="Arial"/>
              </w:rPr>
              <w:t xml:space="preserve">Consult risk assessment and </w:t>
            </w:r>
            <w:r w:rsidRPr="004357AB">
              <w:rPr>
                <w:rFonts w:ascii="Arial" w:hAnsi="Arial" w:cs="Arial"/>
                <w:b/>
                <w:color w:val="C00000"/>
              </w:rPr>
              <w:t>decide the best way forward</w:t>
            </w:r>
            <w:r w:rsidRPr="004357AB">
              <w:rPr>
                <w:rFonts w:ascii="Arial" w:hAnsi="Arial" w:cs="Arial"/>
              </w:rPr>
              <w:t xml:space="preserve"> bearing in mind the need to make the site safe and secure and to </w:t>
            </w:r>
            <w:r w:rsidRPr="004357AB">
              <w:rPr>
                <w:rFonts w:ascii="Arial" w:hAnsi="Arial" w:cs="Arial"/>
                <w:b/>
                <w:color w:val="C00000"/>
              </w:rPr>
              <w:t>remove any priority items</w:t>
            </w:r>
            <w:r w:rsidRPr="004357AB">
              <w:rPr>
                <w:rFonts w:ascii="Arial" w:hAnsi="Arial" w:cs="Arial"/>
              </w:rPr>
              <w:t xml:space="preserve"> from affected areas.</w:t>
            </w:r>
          </w:p>
          <w:p w14:paraId="3141DDCB" w14:textId="77777777" w:rsidR="009E548B" w:rsidRDefault="009E548B" w:rsidP="009E548B">
            <w:pPr>
              <w:jc w:val="center"/>
              <w:rPr>
                <w:rFonts w:ascii="Arial" w:hAnsi="Arial" w:cs="Arial"/>
                <w:b/>
                <w:sz w:val="24"/>
                <w:szCs w:val="24"/>
              </w:rPr>
            </w:pPr>
          </w:p>
        </w:tc>
      </w:tr>
      <w:tr w:rsidR="001F61D6" w14:paraId="181A2AE9" w14:textId="77777777" w:rsidTr="009E548B">
        <w:tc>
          <w:tcPr>
            <w:tcW w:w="9242" w:type="dxa"/>
            <w:tcBorders>
              <w:top w:val="single" w:sz="4" w:space="0" w:color="C00000"/>
              <w:bottom w:val="single" w:sz="4" w:space="0" w:color="C00000"/>
            </w:tcBorders>
          </w:tcPr>
          <w:p w14:paraId="1418D7C4" w14:textId="77777777" w:rsidR="001F61D6" w:rsidRDefault="009E548B" w:rsidP="009E548B">
            <w:pPr>
              <w:jc w:val="center"/>
              <w:rPr>
                <w:rFonts w:ascii="Arial" w:hAnsi="Arial" w:cs="Arial"/>
                <w:b/>
                <w:sz w:val="24"/>
                <w:szCs w:val="24"/>
              </w:rPr>
            </w:pPr>
            <w:r>
              <w:rPr>
                <w:rFonts w:ascii="Arial" w:hAnsi="Arial" w:cs="Arial"/>
                <w:b/>
                <w:noProof/>
                <w:sz w:val="24"/>
                <w:szCs w:val="24"/>
                <w:lang w:eastAsia="en-GB"/>
              </w:rPr>
              <w:drawing>
                <wp:inline distT="0" distB="0" distL="0" distR="0" wp14:anchorId="2E8BA646" wp14:editId="58F2BE2D">
                  <wp:extent cx="328246" cy="328246"/>
                  <wp:effectExtent l="0" t="0" r="0" b="0"/>
                  <wp:docPr id="37" name="Picture 37"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14:paraId="3D957B1A"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3EECE2AB" w14:textId="77777777" w:rsidR="009E548B" w:rsidRDefault="009E548B" w:rsidP="009E548B">
            <w:pPr>
              <w:jc w:val="center"/>
              <w:rPr>
                <w:rFonts w:ascii="Arial" w:hAnsi="Arial" w:cs="Arial"/>
              </w:rPr>
            </w:pPr>
          </w:p>
          <w:p w14:paraId="20C0928A" w14:textId="77777777" w:rsidR="001F61D6" w:rsidRDefault="001F61D6" w:rsidP="009E548B">
            <w:pPr>
              <w:jc w:val="center"/>
              <w:rPr>
                <w:rFonts w:ascii="Arial" w:hAnsi="Arial" w:cs="Arial"/>
              </w:rPr>
            </w:pPr>
            <w:r w:rsidRPr="004357AB">
              <w:rPr>
                <w:rFonts w:ascii="Arial" w:hAnsi="Arial" w:cs="Arial"/>
              </w:rPr>
              <w:t xml:space="preserve">Contact </w:t>
            </w:r>
            <w:r w:rsidRPr="004357AB">
              <w:rPr>
                <w:rFonts w:ascii="Arial" w:hAnsi="Arial" w:cs="Arial"/>
                <w:b/>
                <w:color w:val="C00000"/>
              </w:rPr>
              <w:t xml:space="preserve">service suppliers </w:t>
            </w:r>
            <w:r w:rsidRPr="002B744D">
              <w:rPr>
                <w:rFonts w:ascii="Arial" w:hAnsi="Arial" w:cs="Arial"/>
                <w:highlight w:val="yellow"/>
              </w:rPr>
              <w:t>(ref. Section 5.2 on page //)</w:t>
            </w:r>
          </w:p>
          <w:p w14:paraId="16C27880" w14:textId="77777777" w:rsidR="009E548B" w:rsidRDefault="009E548B" w:rsidP="009E548B">
            <w:pPr>
              <w:jc w:val="center"/>
              <w:rPr>
                <w:rFonts w:ascii="Arial" w:hAnsi="Arial" w:cs="Arial"/>
                <w:b/>
                <w:sz w:val="24"/>
                <w:szCs w:val="24"/>
              </w:rPr>
            </w:pPr>
          </w:p>
        </w:tc>
      </w:tr>
      <w:tr w:rsidR="009E548B" w14:paraId="64E51885" w14:textId="77777777" w:rsidTr="009E548B">
        <w:tc>
          <w:tcPr>
            <w:tcW w:w="9242" w:type="dxa"/>
            <w:tcBorders>
              <w:top w:val="single" w:sz="4" w:space="0" w:color="C00000"/>
              <w:bottom w:val="single" w:sz="4" w:space="0" w:color="C00000"/>
            </w:tcBorders>
          </w:tcPr>
          <w:p w14:paraId="2AA05B8E" w14:textId="77777777" w:rsidR="009E548B"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63FD8FCB" wp14:editId="7E4C8762">
                  <wp:extent cx="328246" cy="328246"/>
                  <wp:effectExtent l="0" t="0" r="0" b="0"/>
                  <wp:docPr id="38" name="Picture 38"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2" cstate="print">
                            <a:duotone>
                              <a:schemeClr val="accent2">
                                <a:shade val="45000"/>
                                <a:satMod val="135000"/>
                              </a:schemeClr>
                              <a:prstClr val="white"/>
                            </a:duotone>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9E548B" w14:paraId="6FA053F9" w14:textId="77777777" w:rsidTr="009E548B">
        <w:tc>
          <w:tcPr>
            <w:tcW w:w="9242" w:type="dxa"/>
            <w:tcBorders>
              <w:top w:val="single" w:sz="4" w:space="0" w:color="C00000"/>
              <w:left w:val="single" w:sz="4" w:space="0" w:color="C00000"/>
              <w:bottom w:val="single" w:sz="4" w:space="0" w:color="C00000"/>
              <w:right w:val="single" w:sz="4" w:space="0" w:color="C00000"/>
            </w:tcBorders>
          </w:tcPr>
          <w:p w14:paraId="43EAA086" w14:textId="77777777" w:rsidR="009E548B" w:rsidRDefault="009E548B" w:rsidP="009E548B">
            <w:pPr>
              <w:jc w:val="center"/>
              <w:rPr>
                <w:rFonts w:ascii="Arial" w:hAnsi="Arial" w:cs="Arial"/>
              </w:rPr>
            </w:pPr>
          </w:p>
          <w:p w14:paraId="1B1D1856" w14:textId="77777777" w:rsidR="009E548B" w:rsidRDefault="009E548B" w:rsidP="009E548B">
            <w:pPr>
              <w:jc w:val="center"/>
              <w:rPr>
                <w:rFonts w:ascii="Arial" w:hAnsi="Arial" w:cs="Arial"/>
              </w:rPr>
            </w:pPr>
            <w:r w:rsidRPr="004357AB">
              <w:rPr>
                <w:rFonts w:ascii="Arial" w:hAnsi="Arial" w:cs="Arial"/>
              </w:rPr>
              <w:t xml:space="preserve">Remember to </w:t>
            </w:r>
            <w:r w:rsidRPr="00F507A8">
              <w:rPr>
                <w:rFonts w:ascii="Arial" w:hAnsi="Arial" w:cs="Arial"/>
                <w:b/>
                <w:color w:val="C00000"/>
              </w:rPr>
              <w:t>document</w:t>
            </w:r>
            <w:r w:rsidRPr="004357AB">
              <w:rPr>
                <w:rFonts w:ascii="Arial" w:hAnsi="Arial" w:cs="Arial"/>
              </w:rPr>
              <w:t xml:space="preserve"> what has happened and is happening – this will be required for any insuran</w:t>
            </w:r>
            <w:r>
              <w:rPr>
                <w:rFonts w:ascii="Arial" w:hAnsi="Arial" w:cs="Arial"/>
              </w:rPr>
              <w:t>ce claims that have to be made.</w:t>
            </w:r>
          </w:p>
          <w:p w14:paraId="463B650C" w14:textId="77777777" w:rsidR="009E548B" w:rsidRDefault="009E548B" w:rsidP="009E548B">
            <w:pPr>
              <w:jc w:val="center"/>
              <w:rPr>
                <w:rFonts w:ascii="Arial" w:hAnsi="Arial" w:cs="Arial"/>
                <w:b/>
                <w:noProof/>
                <w:sz w:val="24"/>
                <w:szCs w:val="24"/>
                <w:lang w:eastAsia="en-GB"/>
              </w:rPr>
            </w:pPr>
          </w:p>
        </w:tc>
      </w:tr>
    </w:tbl>
    <w:p w14:paraId="74C276C2" w14:textId="77777777" w:rsidR="00F845A8" w:rsidRDefault="00291289">
      <w:pPr>
        <w:rPr>
          <w:rFonts w:ascii="Arial" w:hAnsi="Arial" w:cs="Arial"/>
          <w:b/>
          <w:sz w:val="24"/>
          <w:szCs w:val="24"/>
        </w:rPr>
      </w:pPr>
      <w:r w:rsidRPr="008E2EF9">
        <w:rPr>
          <w:rFonts w:ascii="Arial" w:hAnsi="Arial" w:cs="Arial"/>
          <w:b/>
          <w:sz w:val="24"/>
          <w:szCs w:val="24"/>
        </w:rPr>
        <w:lastRenderedPageBreak/>
        <w:t>Contents:</w:t>
      </w:r>
      <w:r w:rsidR="00F845A8">
        <w:rPr>
          <w:rFonts w:ascii="Arial" w:hAnsi="Arial" w:cs="Arial"/>
          <w:b/>
          <w:sz w:val="24"/>
          <w:szCs w:val="24"/>
        </w:rPr>
        <w:t xml:space="preserve"> </w:t>
      </w:r>
    </w:p>
    <w:p w14:paraId="6352E1B1" w14:textId="77777777" w:rsidR="00A41772" w:rsidRPr="00A41772" w:rsidRDefault="00A41772">
      <w:pPr>
        <w:rPr>
          <w:rFonts w:ascii="Arial" w:hAnsi="Arial" w:cs="Arial"/>
          <w:i/>
          <w:color w:val="00B050"/>
          <w:szCs w:val="24"/>
        </w:rPr>
      </w:pPr>
      <w:r w:rsidRPr="00A41772">
        <w:rPr>
          <w:rFonts w:ascii="Arial" w:hAnsi="Arial" w:cs="Arial"/>
          <w:i/>
          <w:color w:val="00B050"/>
          <w:szCs w:val="24"/>
        </w:rPr>
        <w:t xml:space="preserve">The </w:t>
      </w:r>
      <w:r>
        <w:rPr>
          <w:rFonts w:ascii="Arial" w:hAnsi="Arial" w:cs="Arial"/>
          <w:i/>
          <w:color w:val="00B050"/>
          <w:szCs w:val="24"/>
        </w:rPr>
        <w:t>sections highlighted in green probably won’t be needed during an actual emergency so you might want to separate them out somehow</w:t>
      </w:r>
      <w:r w:rsidR="00AA3DE5">
        <w:rPr>
          <w:rFonts w:ascii="Arial" w:hAnsi="Arial" w:cs="Arial"/>
          <w:i/>
          <w:color w:val="00B050"/>
          <w:szCs w:val="24"/>
        </w:rPr>
        <w:t xml:space="preserve"> (such as colour coded paper or dividers)</w:t>
      </w:r>
      <w:r>
        <w:rPr>
          <w:rFonts w:ascii="Arial" w:hAnsi="Arial" w:cs="Arial"/>
          <w:i/>
          <w:color w:val="00B050"/>
          <w:szCs w:val="24"/>
        </w:rPr>
        <w:t xml:space="preserve"> – adapt the template to suit your site’s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120"/>
        <w:gridCol w:w="597"/>
        <w:gridCol w:w="63"/>
        <w:gridCol w:w="3488"/>
        <w:gridCol w:w="3440"/>
        <w:gridCol w:w="769"/>
      </w:tblGrid>
      <w:tr w:rsidR="00552C48" w:rsidRPr="00291289" w14:paraId="5171F41A" w14:textId="77777777" w:rsidTr="00AA0F37">
        <w:tc>
          <w:tcPr>
            <w:tcW w:w="673" w:type="dxa"/>
            <w:gridSpan w:val="2"/>
          </w:tcPr>
          <w:p w14:paraId="7DA92ED2" w14:textId="77777777" w:rsidR="00552C48" w:rsidRPr="00291289" w:rsidRDefault="00552C48">
            <w:pPr>
              <w:rPr>
                <w:rFonts w:ascii="Arial" w:hAnsi="Arial" w:cs="Arial"/>
              </w:rPr>
            </w:pPr>
          </w:p>
        </w:tc>
        <w:tc>
          <w:tcPr>
            <w:tcW w:w="597" w:type="dxa"/>
          </w:tcPr>
          <w:p w14:paraId="5E76213A" w14:textId="77777777" w:rsidR="00552C48" w:rsidRPr="00291289" w:rsidRDefault="00552C48">
            <w:pPr>
              <w:rPr>
                <w:rFonts w:ascii="Arial" w:hAnsi="Arial" w:cs="Arial"/>
              </w:rPr>
            </w:pPr>
          </w:p>
        </w:tc>
        <w:tc>
          <w:tcPr>
            <w:tcW w:w="7202" w:type="dxa"/>
            <w:gridSpan w:val="3"/>
          </w:tcPr>
          <w:p w14:paraId="74E5A07C" w14:textId="77777777" w:rsidR="00552C48" w:rsidRPr="00291289" w:rsidRDefault="00552C48">
            <w:pPr>
              <w:rPr>
                <w:rFonts w:ascii="Arial" w:hAnsi="Arial" w:cs="Arial"/>
              </w:rPr>
            </w:pPr>
          </w:p>
        </w:tc>
        <w:tc>
          <w:tcPr>
            <w:tcW w:w="770" w:type="dxa"/>
          </w:tcPr>
          <w:p w14:paraId="284A9CE6" w14:textId="77777777" w:rsidR="00552C48" w:rsidRPr="00291289" w:rsidRDefault="00552C48">
            <w:pPr>
              <w:rPr>
                <w:rFonts w:ascii="Arial" w:hAnsi="Arial" w:cs="Arial"/>
                <w:b/>
              </w:rPr>
            </w:pPr>
            <w:r w:rsidRPr="00291289">
              <w:rPr>
                <w:rFonts w:ascii="Arial" w:hAnsi="Arial" w:cs="Arial"/>
                <w:b/>
              </w:rPr>
              <w:t>Page</w:t>
            </w:r>
          </w:p>
        </w:tc>
      </w:tr>
      <w:tr w:rsidR="00552C48" w:rsidRPr="00291289" w14:paraId="48174F2F" w14:textId="77777777" w:rsidTr="00AA0F37">
        <w:tc>
          <w:tcPr>
            <w:tcW w:w="673" w:type="dxa"/>
            <w:gridSpan w:val="2"/>
          </w:tcPr>
          <w:p w14:paraId="1BAE6D67" w14:textId="77777777" w:rsidR="00552C48" w:rsidRPr="00291289" w:rsidRDefault="00552C48">
            <w:pPr>
              <w:rPr>
                <w:rFonts w:ascii="Arial" w:hAnsi="Arial" w:cs="Arial"/>
              </w:rPr>
            </w:pPr>
          </w:p>
        </w:tc>
        <w:tc>
          <w:tcPr>
            <w:tcW w:w="597" w:type="dxa"/>
          </w:tcPr>
          <w:p w14:paraId="0DA7C7BC" w14:textId="77777777" w:rsidR="00552C48" w:rsidRPr="00291289" w:rsidRDefault="00552C48">
            <w:pPr>
              <w:rPr>
                <w:rFonts w:ascii="Arial" w:hAnsi="Arial" w:cs="Arial"/>
              </w:rPr>
            </w:pPr>
          </w:p>
        </w:tc>
        <w:tc>
          <w:tcPr>
            <w:tcW w:w="7202" w:type="dxa"/>
            <w:gridSpan w:val="3"/>
          </w:tcPr>
          <w:p w14:paraId="78A63D6D" w14:textId="77777777" w:rsidR="00552C48" w:rsidRPr="00291289" w:rsidRDefault="00552C48">
            <w:pPr>
              <w:rPr>
                <w:rFonts w:ascii="Arial" w:hAnsi="Arial" w:cs="Arial"/>
              </w:rPr>
            </w:pPr>
          </w:p>
        </w:tc>
        <w:tc>
          <w:tcPr>
            <w:tcW w:w="770" w:type="dxa"/>
          </w:tcPr>
          <w:p w14:paraId="1C8F7F67" w14:textId="77777777" w:rsidR="00552C48" w:rsidRPr="00291289" w:rsidRDefault="00552C48">
            <w:pPr>
              <w:rPr>
                <w:rFonts w:ascii="Arial" w:hAnsi="Arial" w:cs="Arial"/>
              </w:rPr>
            </w:pPr>
          </w:p>
        </w:tc>
      </w:tr>
      <w:tr w:rsidR="00552C48" w:rsidRPr="00291289" w14:paraId="357BD369" w14:textId="77777777" w:rsidTr="00AA0F37">
        <w:tc>
          <w:tcPr>
            <w:tcW w:w="673" w:type="dxa"/>
            <w:gridSpan w:val="2"/>
          </w:tcPr>
          <w:p w14:paraId="4145A3D4" w14:textId="77777777" w:rsidR="00552C48" w:rsidRPr="00AA3DE5" w:rsidRDefault="00552C48">
            <w:pPr>
              <w:rPr>
                <w:rFonts w:ascii="Arial" w:hAnsi="Arial" w:cs="Arial"/>
                <w:b/>
                <w:color w:val="00B050"/>
                <w:sz w:val="24"/>
              </w:rPr>
            </w:pPr>
            <w:r w:rsidRPr="00AA3DE5">
              <w:rPr>
                <w:rFonts w:ascii="Arial" w:hAnsi="Arial" w:cs="Arial"/>
                <w:b/>
                <w:color w:val="00B050"/>
                <w:sz w:val="24"/>
              </w:rPr>
              <w:t>1.</w:t>
            </w:r>
          </w:p>
        </w:tc>
        <w:tc>
          <w:tcPr>
            <w:tcW w:w="7799" w:type="dxa"/>
            <w:gridSpan w:val="4"/>
          </w:tcPr>
          <w:p w14:paraId="27AAC91E" w14:textId="77777777" w:rsidR="00552C48" w:rsidRPr="00AA3DE5" w:rsidRDefault="00552C48">
            <w:pPr>
              <w:rPr>
                <w:rFonts w:ascii="Arial" w:hAnsi="Arial" w:cs="Arial"/>
                <w:b/>
                <w:color w:val="00B050"/>
                <w:sz w:val="24"/>
              </w:rPr>
            </w:pPr>
            <w:r w:rsidRPr="00AA3DE5">
              <w:rPr>
                <w:rFonts w:ascii="Arial" w:hAnsi="Arial" w:cs="Arial"/>
                <w:b/>
                <w:color w:val="00B050"/>
                <w:sz w:val="24"/>
              </w:rPr>
              <w:t>Introduction</w:t>
            </w:r>
          </w:p>
        </w:tc>
        <w:tc>
          <w:tcPr>
            <w:tcW w:w="770" w:type="dxa"/>
          </w:tcPr>
          <w:p w14:paraId="5DF25A37" w14:textId="77777777" w:rsidR="00552C48" w:rsidRPr="00291289" w:rsidRDefault="00552C48">
            <w:pPr>
              <w:rPr>
                <w:rFonts w:ascii="Arial" w:hAnsi="Arial" w:cs="Arial"/>
              </w:rPr>
            </w:pPr>
          </w:p>
        </w:tc>
      </w:tr>
      <w:tr w:rsidR="00552C48" w:rsidRPr="00291289" w14:paraId="7B097884" w14:textId="77777777" w:rsidTr="00AA0F37">
        <w:tc>
          <w:tcPr>
            <w:tcW w:w="673" w:type="dxa"/>
            <w:gridSpan w:val="2"/>
          </w:tcPr>
          <w:p w14:paraId="6A6A3E68" w14:textId="77777777" w:rsidR="00552C48" w:rsidRPr="00AA3DE5" w:rsidRDefault="00552C48">
            <w:pPr>
              <w:rPr>
                <w:rFonts w:ascii="Arial" w:hAnsi="Arial" w:cs="Arial"/>
                <w:color w:val="00B050"/>
              </w:rPr>
            </w:pPr>
          </w:p>
        </w:tc>
        <w:tc>
          <w:tcPr>
            <w:tcW w:w="661" w:type="dxa"/>
            <w:gridSpan w:val="2"/>
          </w:tcPr>
          <w:p w14:paraId="08E8FEC4" w14:textId="77777777" w:rsidR="00552C48" w:rsidRPr="00AA3DE5" w:rsidRDefault="00552C48">
            <w:pPr>
              <w:rPr>
                <w:rFonts w:ascii="Arial" w:hAnsi="Arial" w:cs="Arial"/>
                <w:color w:val="00B050"/>
              </w:rPr>
            </w:pPr>
            <w:r w:rsidRPr="00AA3DE5">
              <w:rPr>
                <w:rFonts w:ascii="Arial" w:hAnsi="Arial" w:cs="Arial"/>
                <w:color w:val="00B050"/>
              </w:rPr>
              <w:t>1.1</w:t>
            </w:r>
          </w:p>
        </w:tc>
        <w:tc>
          <w:tcPr>
            <w:tcW w:w="7138" w:type="dxa"/>
            <w:gridSpan w:val="2"/>
          </w:tcPr>
          <w:p w14:paraId="6D8256A7" w14:textId="77777777" w:rsidR="00552C48" w:rsidRPr="00AA3DE5" w:rsidRDefault="00552C48">
            <w:pPr>
              <w:rPr>
                <w:rFonts w:ascii="Arial" w:hAnsi="Arial" w:cs="Arial"/>
                <w:color w:val="00B050"/>
              </w:rPr>
            </w:pPr>
            <w:r w:rsidRPr="00AA3DE5">
              <w:rPr>
                <w:rFonts w:ascii="Arial" w:hAnsi="Arial" w:cs="Arial"/>
                <w:color w:val="00B050"/>
              </w:rPr>
              <w:t>Definition of an emergency</w:t>
            </w:r>
          </w:p>
        </w:tc>
        <w:tc>
          <w:tcPr>
            <w:tcW w:w="770" w:type="dxa"/>
          </w:tcPr>
          <w:p w14:paraId="3C434060" w14:textId="77777777" w:rsidR="00552C48" w:rsidRPr="00291289" w:rsidRDefault="00552C48">
            <w:pPr>
              <w:rPr>
                <w:rFonts w:ascii="Arial" w:hAnsi="Arial" w:cs="Arial"/>
              </w:rPr>
            </w:pPr>
          </w:p>
        </w:tc>
      </w:tr>
      <w:tr w:rsidR="00552C48" w:rsidRPr="00291289" w14:paraId="285C8BD0" w14:textId="77777777" w:rsidTr="00AA0F37">
        <w:tc>
          <w:tcPr>
            <w:tcW w:w="673" w:type="dxa"/>
            <w:gridSpan w:val="2"/>
          </w:tcPr>
          <w:p w14:paraId="35615165" w14:textId="77777777" w:rsidR="00552C48" w:rsidRPr="00AA3DE5" w:rsidRDefault="00552C48">
            <w:pPr>
              <w:rPr>
                <w:rFonts w:ascii="Arial" w:hAnsi="Arial" w:cs="Arial"/>
                <w:color w:val="00B050"/>
              </w:rPr>
            </w:pPr>
          </w:p>
        </w:tc>
        <w:tc>
          <w:tcPr>
            <w:tcW w:w="661" w:type="dxa"/>
            <w:gridSpan w:val="2"/>
          </w:tcPr>
          <w:p w14:paraId="717C69D4" w14:textId="77777777" w:rsidR="00552C48" w:rsidRPr="00AA3DE5" w:rsidRDefault="00552C48">
            <w:pPr>
              <w:rPr>
                <w:rFonts w:ascii="Arial" w:hAnsi="Arial" w:cs="Arial"/>
                <w:color w:val="00B050"/>
              </w:rPr>
            </w:pPr>
            <w:r w:rsidRPr="00AA3DE5">
              <w:rPr>
                <w:rFonts w:ascii="Arial" w:hAnsi="Arial" w:cs="Arial"/>
                <w:color w:val="00B050"/>
              </w:rPr>
              <w:t>1.2</w:t>
            </w:r>
          </w:p>
        </w:tc>
        <w:tc>
          <w:tcPr>
            <w:tcW w:w="7138" w:type="dxa"/>
            <w:gridSpan w:val="2"/>
          </w:tcPr>
          <w:p w14:paraId="4CF4D78F" w14:textId="77777777" w:rsidR="00552C48" w:rsidRPr="00AA3DE5" w:rsidRDefault="00552C48">
            <w:pPr>
              <w:rPr>
                <w:rFonts w:ascii="Arial" w:hAnsi="Arial" w:cs="Arial"/>
                <w:color w:val="00B050"/>
              </w:rPr>
            </w:pPr>
            <w:r w:rsidRPr="00AA3DE5">
              <w:rPr>
                <w:rFonts w:ascii="Arial" w:hAnsi="Arial" w:cs="Arial"/>
                <w:color w:val="00B050"/>
              </w:rPr>
              <w:t>Aim of the Emergency Plan</w:t>
            </w:r>
          </w:p>
        </w:tc>
        <w:tc>
          <w:tcPr>
            <w:tcW w:w="770" w:type="dxa"/>
          </w:tcPr>
          <w:p w14:paraId="67FE785E" w14:textId="77777777" w:rsidR="00552C48" w:rsidRPr="00291289" w:rsidRDefault="00552C48">
            <w:pPr>
              <w:rPr>
                <w:rFonts w:ascii="Arial" w:hAnsi="Arial" w:cs="Arial"/>
              </w:rPr>
            </w:pPr>
          </w:p>
        </w:tc>
      </w:tr>
      <w:tr w:rsidR="00552C48" w:rsidRPr="00291289" w14:paraId="47F0C6AB" w14:textId="77777777" w:rsidTr="00AA0F37">
        <w:tc>
          <w:tcPr>
            <w:tcW w:w="673" w:type="dxa"/>
            <w:gridSpan w:val="2"/>
          </w:tcPr>
          <w:p w14:paraId="016C5FFE" w14:textId="77777777" w:rsidR="00552C48" w:rsidRPr="00AA3DE5" w:rsidRDefault="00552C48">
            <w:pPr>
              <w:rPr>
                <w:rFonts w:ascii="Arial" w:hAnsi="Arial" w:cs="Arial"/>
                <w:color w:val="00B050"/>
              </w:rPr>
            </w:pPr>
          </w:p>
        </w:tc>
        <w:tc>
          <w:tcPr>
            <w:tcW w:w="661" w:type="dxa"/>
            <w:gridSpan w:val="2"/>
          </w:tcPr>
          <w:p w14:paraId="35AB33F1" w14:textId="77777777" w:rsidR="00552C48" w:rsidRPr="00AA3DE5" w:rsidRDefault="00552C48">
            <w:pPr>
              <w:rPr>
                <w:rFonts w:ascii="Arial" w:hAnsi="Arial" w:cs="Arial"/>
                <w:color w:val="00B050"/>
              </w:rPr>
            </w:pPr>
            <w:r w:rsidRPr="00AA3DE5">
              <w:rPr>
                <w:rFonts w:ascii="Arial" w:hAnsi="Arial" w:cs="Arial"/>
                <w:color w:val="00B050"/>
              </w:rPr>
              <w:t>1.3</w:t>
            </w:r>
          </w:p>
        </w:tc>
        <w:tc>
          <w:tcPr>
            <w:tcW w:w="7138" w:type="dxa"/>
            <w:gridSpan w:val="2"/>
          </w:tcPr>
          <w:p w14:paraId="03F485E3" w14:textId="77777777" w:rsidR="00552C48" w:rsidRPr="00AA3DE5" w:rsidRDefault="00552C48">
            <w:pPr>
              <w:rPr>
                <w:rFonts w:ascii="Arial" w:hAnsi="Arial" w:cs="Arial"/>
                <w:color w:val="00B050"/>
              </w:rPr>
            </w:pPr>
            <w:r w:rsidRPr="00AA3DE5">
              <w:rPr>
                <w:rFonts w:ascii="Arial" w:hAnsi="Arial" w:cs="Arial"/>
                <w:color w:val="00B050"/>
              </w:rPr>
              <w:t>Emergency Plan availability</w:t>
            </w:r>
          </w:p>
        </w:tc>
        <w:tc>
          <w:tcPr>
            <w:tcW w:w="770" w:type="dxa"/>
          </w:tcPr>
          <w:p w14:paraId="56C11288" w14:textId="77777777" w:rsidR="00552C48" w:rsidRPr="00291289" w:rsidRDefault="00552C48">
            <w:pPr>
              <w:rPr>
                <w:rFonts w:ascii="Arial" w:hAnsi="Arial" w:cs="Arial"/>
              </w:rPr>
            </w:pPr>
          </w:p>
        </w:tc>
      </w:tr>
      <w:tr w:rsidR="00552C48" w:rsidRPr="00291289" w14:paraId="3785CB8D" w14:textId="77777777" w:rsidTr="00AA0F37">
        <w:tc>
          <w:tcPr>
            <w:tcW w:w="673" w:type="dxa"/>
            <w:gridSpan w:val="2"/>
          </w:tcPr>
          <w:p w14:paraId="7B027119" w14:textId="77777777" w:rsidR="00552C48" w:rsidRPr="00291289" w:rsidRDefault="00552C48">
            <w:pPr>
              <w:rPr>
                <w:rFonts w:ascii="Arial" w:hAnsi="Arial" w:cs="Arial"/>
              </w:rPr>
            </w:pPr>
          </w:p>
        </w:tc>
        <w:tc>
          <w:tcPr>
            <w:tcW w:w="661" w:type="dxa"/>
            <w:gridSpan w:val="2"/>
          </w:tcPr>
          <w:p w14:paraId="27B9CA43" w14:textId="77777777" w:rsidR="00552C48" w:rsidRPr="00AA3DE5" w:rsidRDefault="00552C48">
            <w:pPr>
              <w:rPr>
                <w:rFonts w:ascii="Arial" w:hAnsi="Arial" w:cs="Arial"/>
              </w:rPr>
            </w:pPr>
            <w:r w:rsidRPr="00AA3DE5">
              <w:rPr>
                <w:rFonts w:ascii="Arial" w:hAnsi="Arial" w:cs="Arial"/>
              </w:rPr>
              <w:t>1.4</w:t>
            </w:r>
          </w:p>
        </w:tc>
        <w:tc>
          <w:tcPr>
            <w:tcW w:w="7138" w:type="dxa"/>
            <w:gridSpan w:val="2"/>
          </w:tcPr>
          <w:p w14:paraId="1D9141B0" w14:textId="77777777" w:rsidR="00552C48" w:rsidRPr="00AA3DE5" w:rsidRDefault="00552C48">
            <w:pPr>
              <w:rPr>
                <w:rFonts w:ascii="Arial" w:hAnsi="Arial" w:cs="Arial"/>
              </w:rPr>
            </w:pPr>
            <w:r w:rsidRPr="00AA3DE5">
              <w:rPr>
                <w:rFonts w:ascii="Arial" w:hAnsi="Arial" w:cs="Arial"/>
              </w:rPr>
              <w:t>Location of salvage and treatment areas</w:t>
            </w:r>
          </w:p>
        </w:tc>
        <w:tc>
          <w:tcPr>
            <w:tcW w:w="770" w:type="dxa"/>
          </w:tcPr>
          <w:p w14:paraId="6891AC24" w14:textId="77777777" w:rsidR="00552C48" w:rsidRPr="00291289" w:rsidRDefault="00552C48">
            <w:pPr>
              <w:rPr>
                <w:rFonts w:ascii="Arial" w:hAnsi="Arial" w:cs="Arial"/>
              </w:rPr>
            </w:pPr>
          </w:p>
        </w:tc>
      </w:tr>
      <w:tr w:rsidR="00552C48" w:rsidRPr="00291289" w14:paraId="78D699CA" w14:textId="77777777" w:rsidTr="00AA0F37">
        <w:tc>
          <w:tcPr>
            <w:tcW w:w="673" w:type="dxa"/>
            <w:gridSpan w:val="2"/>
          </w:tcPr>
          <w:p w14:paraId="22DEBE56" w14:textId="77777777" w:rsidR="00552C48" w:rsidRPr="00291289" w:rsidRDefault="00552C48">
            <w:pPr>
              <w:rPr>
                <w:rFonts w:ascii="Arial" w:hAnsi="Arial" w:cs="Arial"/>
              </w:rPr>
            </w:pPr>
          </w:p>
        </w:tc>
        <w:tc>
          <w:tcPr>
            <w:tcW w:w="661" w:type="dxa"/>
            <w:gridSpan w:val="2"/>
          </w:tcPr>
          <w:p w14:paraId="5638A21D" w14:textId="77777777" w:rsidR="00552C48" w:rsidRPr="00AA3DE5" w:rsidRDefault="00552C48">
            <w:pPr>
              <w:rPr>
                <w:rFonts w:ascii="Arial" w:hAnsi="Arial" w:cs="Arial"/>
                <w:color w:val="00B050"/>
              </w:rPr>
            </w:pPr>
            <w:r w:rsidRPr="00AA3DE5">
              <w:rPr>
                <w:rFonts w:ascii="Arial" w:hAnsi="Arial" w:cs="Arial"/>
                <w:color w:val="00B050"/>
              </w:rPr>
              <w:t>1.5</w:t>
            </w:r>
          </w:p>
        </w:tc>
        <w:tc>
          <w:tcPr>
            <w:tcW w:w="7138" w:type="dxa"/>
            <w:gridSpan w:val="2"/>
          </w:tcPr>
          <w:p w14:paraId="55B00734" w14:textId="77777777" w:rsidR="00552C48" w:rsidRPr="00AA3DE5" w:rsidRDefault="00552C48">
            <w:pPr>
              <w:rPr>
                <w:rFonts w:ascii="Arial" w:hAnsi="Arial" w:cs="Arial"/>
                <w:color w:val="00B050"/>
              </w:rPr>
            </w:pPr>
            <w:r w:rsidRPr="00AA3DE5">
              <w:rPr>
                <w:rFonts w:ascii="Arial" w:hAnsi="Arial" w:cs="Arial"/>
                <w:color w:val="00B050"/>
              </w:rPr>
              <w:t>Emergency Services</w:t>
            </w:r>
          </w:p>
        </w:tc>
        <w:tc>
          <w:tcPr>
            <w:tcW w:w="770" w:type="dxa"/>
          </w:tcPr>
          <w:p w14:paraId="5D113978" w14:textId="77777777" w:rsidR="00552C48" w:rsidRPr="00291289" w:rsidRDefault="00552C48">
            <w:pPr>
              <w:rPr>
                <w:rFonts w:ascii="Arial" w:hAnsi="Arial" w:cs="Arial"/>
              </w:rPr>
            </w:pPr>
          </w:p>
        </w:tc>
      </w:tr>
      <w:tr w:rsidR="00552C48" w:rsidRPr="00291289" w14:paraId="0D4585CB" w14:textId="77777777" w:rsidTr="00AA0F37">
        <w:tc>
          <w:tcPr>
            <w:tcW w:w="673" w:type="dxa"/>
            <w:gridSpan w:val="2"/>
          </w:tcPr>
          <w:p w14:paraId="5BD6DB7C" w14:textId="77777777" w:rsidR="00552C48" w:rsidRPr="00291289" w:rsidRDefault="00552C48">
            <w:pPr>
              <w:rPr>
                <w:rFonts w:ascii="Arial" w:hAnsi="Arial" w:cs="Arial"/>
              </w:rPr>
            </w:pPr>
          </w:p>
        </w:tc>
        <w:tc>
          <w:tcPr>
            <w:tcW w:w="661" w:type="dxa"/>
            <w:gridSpan w:val="2"/>
          </w:tcPr>
          <w:p w14:paraId="5CAEFCB0" w14:textId="77777777" w:rsidR="00552C48" w:rsidRPr="00AA3DE5" w:rsidRDefault="00552C48">
            <w:pPr>
              <w:rPr>
                <w:rFonts w:ascii="Arial" w:hAnsi="Arial" w:cs="Arial"/>
                <w:color w:val="00B050"/>
              </w:rPr>
            </w:pPr>
            <w:r w:rsidRPr="00AA3DE5">
              <w:rPr>
                <w:rFonts w:ascii="Arial" w:hAnsi="Arial" w:cs="Arial"/>
                <w:color w:val="00B050"/>
              </w:rPr>
              <w:t>1.6</w:t>
            </w:r>
          </w:p>
        </w:tc>
        <w:tc>
          <w:tcPr>
            <w:tcW w:w="7138" w:type="dxa"/>
            <w:gridSpan w:val="2"/>
          </w:tcPr>
          <w:p w14:paraId="4020C135" w14:textId="77777777" w:rsidR="00552C48" w:rsidRPr="00AA3DE5" w:rsidRDefault="00552C48">
            <w:pPr>
              <w:rPr>
                <w:rFonts w:ascii="Arial" w:hAnsi="Arial" w:cs="Arial"/>
                <w:color w:val="00B050"/>
              </w:rPr>
            </w:pPr>
            <w:r w:rsidRPr="00AA3DE5">
              <w:rPr>
                <w:rFonts w:ascii="Arial" w:hAnsi="Arial" w:cs="Arial"/>
                <w:color w:val="00B050"/>
              </w:rPr>
              <w:t>Updating</w:t>
            </w:r>
          </w:p>
        </w:tc>
        <w:tc>
          <w:tcPr>
            <w:tcW w:w="770" w:type="dxa"/>
          </w:tcPr>
          <w:p w14:paraId="43A0DCDB" w14:textId="77777777" w:rsidR="00552C48" w:rsidRPr="00291289" w:rsidRDefault="00552C48">
            <w:pPr>
              <w:rPr>
                <w:rFonts w:ascii="Arial" w:hAnsi="Arial" w:cs="Arial"/>
              </w:rPr>
            </w:pPr>
          </w:p>
        </w:tc>
      </w:tr>
      <w:tr w:rsidR="002B744D" w:rsidRPr="00291289" w14:paraId="196C9B6D" w14:textId="77777777" w:rsidTr="00AA0F37">
        <w:tc>
          <w:tcPr>
            <w:tcW w:w="673" w:type="dxa"/>
            <w:gridSpan w:val="2"/>
          </w:tcPr>
          <w:p w14:paraId="3F2A741E" w14:textId="77777777" w:rsidR="002B744D" w:rsidRPr="00291289" w:rsidRDefault="002B744D">
            <w:pPr>
              <w:rPr>
                <w:rFonts w:ascii="Arial" w:hAnsi="Arial" w:cs="Arial"/>
              </w:rPr>
            </w:pPr>
          </w:p>
        </w:tc>
        <w:tc>
          <w:tcPr>
            <w:tcW w:w="661" w:type="dxa"/>
            <w:gridSpan w:val="2"/>
          </w:tcPr>
          <w:p w14:paraId="5AB585A7" w14:textId="77777777" w:rsidR="002B744D" w:rsidRPr="00AA3DE5" w:rsidRDefault="002B744D">
            <w:pPr>
              <w:rPr>
                <w:rFonts w:ascii="Arial" w:hAnsi="Arial" w:cs="Arial"/>
                <w:color w:val="00B050"/>
              </w:rPr>
            </w:pPr>
            <w:r w:rsidRPr="00AA3DE5">
              <w:rPr>
                <w:rFonts w:ascii="Arial" w:hAnsi="Arial" w:cs="Arial"/>
                <w:color w:val="00B050"/>
              </w:rPr>
              <w:t>1.7</w:t>
            </w:r>
          </w:p>
        </w:tc>
        <w:tc>
          <w:tcPr>
            <w:tcW w:w="7138" w:type="dxa"/>
            <w:gridSpan w:val="2"/>
          </w:tcPr>
          <w:p w14:paraId="00D540F2" w14:textId="77777777" w:rsidR="002B744D" w:rsidRPr="00AA3DE5" w:rsidRDefault="002B744D">
            <w:pPr>
              <w:rPr>
                <w:rFonts w:ascii="Arial" w:hAnsi="Arial" w:cs="Arial"/>
                <w:color w:val="00B050"/>
              </w:rPr>
            </w:pPr>
            <w:r w:rsidRPr="00AA3DE5">
              <w:rPr>
                <w:rFonts w:ascii="Arial" w:hAnsi="Arial" w:cs="Arial"/>
                <w:color w:val="00B050"/>
              </w:rPr>
              <w:t>Testing</w:t>
            </w:r>
          </w:p>
        </w:tc>
        <w:tc>
          <w:tcPr>
            <w:tcW w:w="770" w:type="dxa"/>
          </w:tcPr>
          <w:p w14:paraId="10293F43" w14:textId="77777777" w:rsidR="002B744D" w:rsidRPr="00291289" w:rsidRDefault="002B744D">
            <w:pPr>
              <w:rPr>
                <w:rFonts w:ascii="Arial" w:hAnsi="Arial" w:cs="Arial"/>
              </w:rPr>
            </w:pPr>
          </w:p>
        </w:tc>
      </w:tr>
      <w:tr w:rsidR="00552C48" w:rsidRPr="00291289" w14:paraId="4E2C4335" w14:textId="77777777" w:rsidTr="00AA0F37">
        <w:tc>
          <w:tcPr>
            <w:tcW w:w="673" w:type="dxa"/>
            <w:gridSpan w:val="2"/>
          </w:tcPr>
          <w:p w14:paraId="76935868" w14:textId="77777777" w:rsidR="00552C48" w:rsidRPr="00291289" w:rsidRDefault="00552C48">
            <w:pPr>
              <w:rPr>
                <w:rFonts w:ascii="Arial" w:hAnsi="Arial" w:cs="Arial"/>
              </w:rPr>
            </w:pPr>
          </w:p>
        </w:tc>
        <w:tc>
          <w:tcPr>
            <w:tcW w:w="661" w:type="dxa"/>
            <w:gridSpan w:val="2"/>
          </w:tcPr>
          <w:p w14:paraId="0DB391FF" w14:textId="77777777" w:rsidR="00552C48" w:rsidRPr="00291289" w:rsidRDefault="00552C48">
            <w:pPr>
              <w:rPr>
                <w:rFonts w:ascii="Arial" w:hAnsi="Arial" w:cs="Arial"/>
              </w:rPr>
            </w:pPr>
          </w:p>
        </w:tc>
        <w:tc>
          <w:tcPr>
            <w:tcW w:w="7138" w:type="dxa"/>
            <w:gridSpan w:val="2"/>
          </w:tcPr>
          <w:p w14:paraId="3CF4976A" w14:textId="77777777" w:rsidR="00552C48" w:rsidRPr="00291289" w:rsidRDefault="00552C48">
            <w:pPr>
              <w:rPr>
                <w:rFonts w:ascii="Arial" w:hAnsi="Arial" w:cs="Arial"/>
              </w:rPr>
            </w:pPr>
          </w:p>
        </w:tc>
        <w:tc>
          <w:tcPr>
            <w:tcW w:w="770" w:type="dxa"/>
          </w:tcPr>
          <w:p w14:paraId="0E6184B1" w14:textId="77777777" w:rsidR="00552C48" w:rsidRPr="00291289" w:rsidRDefault="00552C48">
            <w:pPr>
              <w:rPr>
                <w:rFonts w:ascii="Arial" w:hAnsi="Arial" w:cs="Arial"/>
              </w:rPr>
            </w:pPr>
          </w:p>
        </w:tc>
      </w:tr>
      <w:tr w:rsidR="00552C48" w:rsidRPr="00291289" w14:paraId="64E15AB2" w14:textId="77777777" w:rsidTr="00AA0F37">
        <w:tc>
          <w:tcPr>
            <w:tcW w:w="673" w:type="dxa"/>
            <w:gridSpan w:val="2"/>
          </w:tcPr>
          <w:p w14:paraId="131B17FB" w14:textId="77777777" w:rsidR="00552C48" w:rsidRPr="00AA3DE5" w:rsidRDefault="00552C48">
            <w:pPr>
              <w:rPr>
                <w:rFonts w:ascii="Arial" w:hAnsi="Arial" w:cs="Arial"/>
                <w:b/>
                <w:sz w:val="24"/>
              </w:rPr>
            </w:pPr>
            <w:r w:rsidRPr="00AA3DE5">
              <w:rPr>
                <w:rFonts w:ascii="Arial" w:hAnsi="Arial" w:cs="Arial"/>
                <w:b/>
                <w:sz w:val="24"/>
              </w:rPr>
              <w:t>2.</w:t>
            </w:r>
          </w:p>
        </w:tc>
        <w:tc>
          <w:tcPr>
            <w:tcW w:w="7799" w:type="dxa"/>
            <w:gridSpan w:val="4"/>
          </w:tcPr>
          <w:p w14:paraId="1173B5DA" w14:textId="77777777" w:rsidR="00552C48" w:rsidRPr="00AA3DE5" w:rsidRDefault="00552C48">
            <w:pPr>
              <w:rPr>
                <w:rFonts w:ascii="Arial" w:hAnsi="Arial" w:cs="Arial"/>
                <w:b/>
                <w:sz w:val="24"/>
              </w:rPr>
            </w:pPr>
            <w:r w:rsidRPr="00AA3DE5">
              <w:rPr>
                <w:rFonts w:ascii="Arial" w:hAnsi="Arial" w:cs="Arial"/>
                <w:b/>
                <w:sz w:val="24"/>
              </w:rPr>
              <w:t>Evacuation Procedures</w:t>
            </w:r>
          </w:p>
        </w:tc>
        <w:tc>
          <w:tcPr>
            <w:tcW w:w="770" w:type="dxa"/>
          </w:tcPr>
          <w:p w14:paraId="1F14327B" w14:textId="77777777" w:rsidR="00552C48" w:rsidRPr="00291289" w:rsidRDefault="00552C48">
            <w:pPr>
              <w:rPr>
                <w:rFonts w:ascii="Arial" w:hAnsi="Arial" w:cs="Arial"/>
              </w:rPr>
            </w:pPr>
          </w:p>
        </w:tc>
      </w:tr>
      <w:tr w:rsidR="00552C48" w:rsidRPr="00291289" w14:paraId="403A46D0" w14:textId="77777777" w:rsidTr="00AA0F37">
        <w:tc>
          <w:tcPr>
            <w:tcW w:w="673" w:type="dxa"/>
            <w:gridSpan w:val="2"/>
          </w:tcPr>
          <w:p w14:paraId="3461397A" w14:textId="77777777" w:rsidR="00552C48" w:rsidRPr="00291289" w:rsidRDefault="00552C48">
            <w:pPr>
              <w:rPr>
                <w:rFonts w:ascii="Arial" w:hAnsi="Arial" w:cs="Arial"/>
              </w:rPr>
            </w:pPr>
          </w:p>
        </w:tc>
        <w:tc>
          <w:tcPr>
            <w:tcW w:w="661" w:type="dxa"/>
            <w:gridSpan w:val="2"/>
          </w:tcPr>
          <w:p w14:paraId="10E6DCDB" w14:textId="77777777" w:rsidR="00552C48" w:rsidRPr="00291289" w:rsidRDefault="00552C48">
            <w:pPr>
              <w:rPr>
                <w:rFonts w:ascii="Arial" w:hAnsi="Arial" w:cs="Arial"/>
              </w:rPr>
            </w:pPr>
          </w:p>
        </w:tc>
        <w:tc>
          <w:tcPr>
            <w:tcW w:w="7138" w:type="dxa"/>
            <w:gridSpan w:val="2"/>
          </w:tcPr>
          <w:p w14:paraId="03B387BE" w14:textId="77777777" w:rsidR="00552C48" w:rsidRPr="00291289" w:rsidRDefault="00552C48">
            <w:pPr>
              <w:rPr>
                <w:rFonts w:ascii="Arial" w:hAnsi="Arial" w:cs="Arial"/>
              </w:rPr>
            </w:pPr>
          </w:p>
        </w:tc>
        <w:tc>
          <w:tcPr>
            <w:tcW w:w="770" w:type="dxa"/>
          </w:tcPr>
          <w:p w14:paraId="196B30C2" w14:textId="77777777" w:rsidR="00552C48" w:rsidRPr="00291289" w:rsidRDefault="00552C48">
            <w:pPr>
              <w:rPr>
                <w:rFonts w:ascii="Arial" w:hAnsi="Arial" w:cs="Arial"/>
              </w:rPr>
            </w:pPr>
          </w:p>
        </w:tc>
      </w:tr>
      <w:tr w:rsidR="00552C48" w:rsidRPr="00291289" w14:paraId="676CD0EC" w14:textId="77777777" w:rsidTr="00AA0F37">
        <w:tc>
          <w:tcPr>
            <w:tcW w:w="673" w:type="dxa"/>
            <w:gridSpan w:val="2"/>
          </w:tcPr>
          <w:p w14:paraId="16BB6638" w14:textId="77777777" w:rsidR="00552C48" w:rsidRPr="00AA3DE5" w:rsidRDefault="00552C48">
            <w:pPr>
              <w:rPr>
                <w:rFonts w:ascii="Arial" w:hAnsi="Arial" w:cs="Arial"/>
                <w:b/>
                <w:color w:val="00B050"/>
                <w:sz w:val="24"/>
              </w:rPr>
            </w:pPr>
            <w:r w:rsidRPr="00AA3DE5">
              <w:rPr>
                <w:rFonts w:ascii="Arial" w:hAnsi="Arial" w:cs="Arial"/>
                <w:b/>
                <w:color w:val="00B050"/>
                <w:sz w:val="24"/>
              </w:rPr>
              <w:t>3.</w:t>
            </w:r>
          </w:p>
        </w:tc>
        <w:tc>
          <w:tcPr>
            <w:tcW w:w="7799" w:type="dxa"/>
            <w:gridSpan w:val="4"/>
          </w:tcPr>
          <w:p w14:paraId="2E4D1EDA" w14:textId="77777777" w:rsidR="00552C48" w:rsidRPr="00AA3DE5" w:rsidRDefault="00552C48">
            <w:pPr>
              <w:rPr>
                <w:rFonts w:ascii="Arial" w:hAnsi="Arial" w:cs="Arial"/>
                <w:b/>
                <w:color w:val="00B050"/>
                <w:sz w:val="24"/>
              </w:rPr>
            </w:pPr>
            <w:r w:rsidRPr="00AA3DE5">
              <w:rPr>
                <w:rFonts w:ascii="Arial" w:hAnsi="Arial" w:cs="Arial"/>
                <w:b/>
                <w:color w:val="00B050"/>
                <w:sz w:val="24"/>
              </w:rPr>
              <w:t>Risk Assessment of Threats</w:t>
            </w:r>
          </w:p>
        </w:tc>
        <w:tc>
          <w:tcPr>
            <w:tcW w:w="770" w:type="dxa"/>
          </w:tcPr>
          <w:p w14:paraId="5FA566FD" w14:textId="77777777" w:rsidR="00552C48" w:rsidRPr="00291289" w:rsidRDefault="00552C48">
            <w:pPr>
              <w:rPr>
                <w:rFonts w:ascii="Arial" w:hAnsi="Arial" w:cs="Arial"/>
              </w:rPr>
            </w:pPr>
          </w:p>
        </w:tc>
      </w:tr>
      <w:tr w:rsidR="00552C48" w:rsidRPr="00291289" w14:paraId="3B3E43C9" w14:textId="77777777" w:rsidTr="00AA0F37">
        <w:tc>
          <w:tcPr>
            <w:tcW w:w="673" w:type="dxa"/>
            <w:gridSpan w:val="2"/>
          </w:tcPr>
          <w:p w14:paraId="5497E5D8" w14:textId="77777777" w:rsidR="00552C48" w:rsidRPr="00AA3DE5" w:rsidRDefault="00552C48">
            <w:pPr>
              <w:rPr>
                <w:rFonts w:ascii="Arial" w:hAnsi="Arial" w:cs="Arial"/>
                <w:color w:val="00B050"/>
              </w:rPr>
            </w:pPr>
          </w:p>
        </w:tc>
        <w:tc>
          <w:tcPr>
            <w:tcW w:w="661" w:type="dxa"/>
            <w:gridSpan w:val="2"/>
          </w:tcPr>
          <w:p w14:paraId="62596FD3" w14:textId="77777777" w:rsidR="00552C48" w:rsidRPr="00AA3DE5" w:rsidRDefault="00552C48">
            <w:pPr>
              <w:rPr>
                <w:rFonts w:ascii="Arial" w:hAnsi="Arial" w:cs="Arial"/>
                <w:color w:val="00B050"/>
              </w:rPr>
            </w:pPr>
          </w:p>
        </w:tc>
        <w:tc>
          <w:tcPr>
            <w:tcW w:w="7138" w:type="dxa"/>
            <w:gridSpan w:val="2"/>
          </w:tcPr>
          <w:p w14:paraId="1C23E21F" w14:textId="77777777" w:rsidR="00552C48" w:rsidRPr="00AA3DE5" w:rsidRDefault="00552C48">
            <w:pPr>
              <w:rPr>
                <w:rFonts w:ascii="Arial" w:hAnsi="Arial" w:cs="Arial"/>
                <w:color w:val="00B050"/>
              </w:rPr>
            </w:pPr>
          </w:p>
        </w:tc>
        <w:tc>
          <w:tcPr>
            <w:tcW w:w="770" w:type="dxa"/>
          </w:tcPr>
          <w:p w14:paraId="27A68B64" w14:textId="77777777" w:rsidR="00552C48" w:rsidRPr="00291289" w:rsidRDefault="00552C48">
            <w:pPr>
              <w:rPr>
                <w:rFonts w:ascii="Arial" w:hAnsi="Arial" w:cs="Arial"/>
              </w:rPr>
            </w:pPr>
          </w:p>
        </w:tc>
      </w:tr>
      <w:tr w:rsidR="00552C48" w:rsidRPr="00291289" w14:paraId="5398F632" w14:textId="77777777" w:rsidTr="00AA0F37">
        <w:tc>
          <w:tcPr>
            <w:tcW w:w="673" w:type="dxa"/>
            <w:gridSpan w:val="2"/>
          </w:tcPr>
          <w:p w14:paraId="5EBB424C" w14:textId="77777777" w:rsidR="00552C48" w:rsidRPr="00AA3DE5" w:rsidRDefault="00552C48">
            <w:pPr>
              <w:rPr>
                <w:rFonts w:ascii="Arial" w:hAnsi="Arial" w:cs="Arial"/>
                <w:b/>
                <w:color w:val="00B050"/>
                <w:sz w:val="24"/>
              </w:rPr>
            </w:pPr>
            <w:r w:rsidRPr="00AA3DE5">
              <w:rPr>
                <w:rFonts w:ascii="Arial" w:hAnsi="Arial" w:cs="Arial"/>
                <w:b/>
                <w:color w:val="00B050"/>
                <w:sz w:val="24"/>
              </w:rPr>
              <w:t>4.</w:t>
            </w:r>
          </w:p>
        </w:tc>
        <w:tc>
          <w:tcPr>
            <w:tcW w:w="7799" w:type="dxa"/>
            <w:gridSpan w:val="4"/>
          </w:tcPr>
          <w:p w14:paraId="50EB3400" w14:textId="77777777" w:rsidR="00552C48" w:rsidRPr="00AA3DE5" w:rsidRDefault="00552C48">
            <w:pPr>
              <w:rPr>
                <w:rFonts w:ascii="Arial" w:hAnsi="Arial" w:cs="Arial"/>
                <w:b/>
                <w:color w:val="00B050"/>
                <w:sz w:val="24"/>
              </w:rPr>
            </w:pPr>
            <w:r w:rsidRPr="00AA3DE5">
              <w:rPr>
                <w:rFonts w:ascii="Arial" w:hAnsi="Arial" w:cs="Arial"/>
                <w:b/>
                <w:color w:val="00B050"/>
                <w:sz w:val="24"/>
              </w:rPr>
              <w:t>Fire Risk Assessment</w:t>
            </w:r>
          </w:p>
        </w:tc>
        <w:tc>
          <w:tcPr>
            <w:tcW w:w="770" w:type="dxa"/>
          </w:tcPr>
          <w:p w14:paraId="6A36CE65" w14:textId="77777777" w:rsidR="00552C48" w:rsidRPr="00291289" w:rsidRDefault="00552C48">
            <w:pPr>
              <w:rPr>
                <w:rFonts w:ascii="Arial" w:hAnsi="Arial" w:cs="Arial"/>
              </w:rPr>
            </w:pPr>
          </w:p>
        </w:tc>
      </w:tr>
      <w:tr w:rsidR="00552C48" w:rsidRPr="00291289" w14:paraId="3B072461" w14:textId="77777777" w:rsidTr="00AA0F37">
        <w:tc>
          <w:tcPr>
            <w:tcW w:w="673" w:type="dxa"/>
            <w:gridSpan w:val="2"/>
          </w:tcPr>
          <w:p w14:paraId="2E29BF85" w14:textId="77777777" w:rsidR="00552C48" w:rsidRPr="00291289" w:rsidRDefault="00552C48">
            <w:pPr>
              <w:rPr>
                <w:rFonts w:ascii="Arial" w:hAnsi="Arial" w:cs="Arial"/>
              </w:rPr>
            </w:pPr>
          </w:p>
        </w:tc>
        <w:tc>
          <w:tcPr>
            <w:tcW w:w="661" w:type="dxa"/>
            <w:gridSpan w:val="2"/>
          </w:tcPr>
          <w:p w14:paraId="12A5259D" w14:textId="77777777" w:rsidR="00552C48" w:rsidRPr="00291289" w:rsidRDefault="00552C48">
            <w:pPr>
              <w:rPr>
                <w:rFonts w:ascii="Arial" w:hAnsi="Arial" w:cs="Arial"/>
              </w:rPr>
            </w:pPr>
          </w:p>
        </w:tc>
        <w:tc>
          <w:tcPr>
            <w:tcW w:w="7138" w:type="dxa"/>
            <w:gridSpan w:val="2"/>
          </w:tcPr>
          <w:p w14:paraId="64A0B8C5" w14:textId="77777777" w:rsidR="00552C48" w:rsidRPr="00291289" w:rsidRDefault="00552C48">
            <w:pPr>
              <w:rPr>
                <w:rFonts w:ascii="Arial" w:hAnsi="Arial" w:cs="Arial"/>
              </w:rPr>
            </w:pPr>
          </w:p>
        </w:tc>
        <w:tc>
          <w:tcPr>
            <w:tcW w:w="770" w:type="dxa"/>
          </w:tcPr>
          <w:p w14:paraId="04DD5B60" w14:textId="77777777" w:rsidR="00552C48" w:rsidRPr="00291289" w:rsidRDefault="00552C48">
            <w:pPr>
              <w:rPr>
                <w:rFonts w:ascii="Arial" w:hAnsi="Arial" w:cs="Arial"/>
              </w:rPr>
            </w:pPr>
          </w:p>
        </w:tc>
      </w:tr>
      <w:tr w:rsidR="00552C48" w:rsidRPr="00291289" w14:paraId="23461374" w14:textId="77777777" w:rsidTr="00AA0F37">
        <w:tc>
          <w:tcPr>
            <w:tcW w:w="673" w:type="dxa"/>
            <w:gridSpan w:val="2"/>
          </w:tcPr>
          <w:p w14:paraId="1C0B610D" w14:textId="77777777" w:rsidR="00552C48" w:rsidRPr="00AA3DE5" w:rsidRDefault="00552C48">
            <w:pPr>
              <w:rPr>
                <w:rFonts w:ascii="Arial" w:hAnsi="Arial" w:cs="Arial"/>
                <w:b/>
                <w:sz w:val="24"/>
              </w:rPr>
            </w:pPr>
            <w:r w:rsidRPr="00AA3DE5">
              <w:rPr>
                <w:rFonts w:ascii="Arial" w:hAnsi="Arial" w:cs="Arial"/>
                <w:b/>
                <w:sz w:val="24"/>
              </w:rPr>
              <w:t>5.</w:t>
            </w:r>
          </w:p>
        </w:tc>
        <w:tc>
          <w:tcPr>
            <w:tcW w:w="7799" w:type="dxa"/>
            <w:gridSpan w:val="4"/>
          </w:tcPr>
          <w:p w14:paraId="7B96F1F5" w14:textId="77777777" w:rsidR="00552C48" w:rsidRPr="00AA3DE5" w:rsidRDefault="00552C48">
            <w:pPr>
              <w:rPr>
                <w:rFonts w:ascii="Arial" w:hAnsi="Arial" w:cs="Arial"/>
                <w:b/>
                <w:sz w:val="24"/>
              </w:rPr>
            </w:pPr>
            <w:r w:rsidRPr="00AA3DE5">
              <w:rPr>
                <w:rFonts w:ascii="Arial" w:hAnsi="Arial" w:cs="Arial"/>
                <w:b/>
                <w:sz w:val="24"/>
              </w:rPr>
              <w:t>Emergency Contacts</w:t>
            </w:r>
          </w:p>
        </w:tc>
        <w:tc>
          <w:tcPr>
            <w:tcW w:w="770" w:type="dxa"/>
          </w:tcPr>
          <w:p w14:paraId="68CD33B8" w14:textId="77777777" w:rsidR="00552C48" w:rsidRPr="00291289" w:rsidRDefault="00552C48">
            <w:pPr>
              <w:rPr>
                <w:rFonts w:ascii="Arial" w:hAnsi="Arial" w:cs="Arial"/>
              </w:rPr>
            </w:pPr>
          </w:p>
        </w:tc>
      </w:tr>
      <w:tr w:rsidR="00552C48" w:rsidRPr="00291289" w14:paraId="5D63E259" w14:textId="77777777" w:rsidTr="00AA0F37">
        <w:tc>
          <w:tcPr>
            <w:tcW w:w="673" w:type="dxa"/>
            <w:gridSpan w:val="2"/>
          </w:tcPr>
          <w:p w14:paraId="52651B69" w14:textId="77777777" w:rsidR="00552C48" w:rsidRPr="00AA3DE5" w:rsidRDefault="00552C48">
            <w:pPr>
              <w:rPr>
                <w:rFonts w:ascii="Arial" w:hAnsi="Arial" w:cs="Arial"/>
              </w:rPr>
            </w:pPr>
          </w:p>
        </w:tc>
        <w:tc>
          <w:tcPr>
            <w:tcW w:w="661" w:type="dxa"/>
            <w:gridSpan w:val="2"/>
          </w:tcPr>
          <w:p w14:paraId="0BD975EC" w14:textId="77777777" w:rsidR="00552C48" w:rsidRPr="00AA3DE5" w:rsidRDefault="00552C48">
            <w:pPr>
              <w:rPr>
                <w:rFonts w:ascii="Arial" w:hAnsi="Arial" w:cs="Arial"/>
              </w:rPr>
            </w:pPr>
            <w:r w:rsidRPr="00AA3DE5">
              <w:rPr>
                <w:rFonts w:ascii="Arial" w:hAnsi="Arial" w:cs="Arial"/>
              </w:rPr>
              <w:t>5.1</w:t>
            </w:r>
          </w:p>
        </w:tc>
        <w:tc>
          <w:tcPr>
            <w:tcW w:w="7138" w:type="dxa"/>
            <w:gridSpan w:val="2"/>
          </w:tcPr>
          <w:p w14:paraId="308D8BFE" w14:textId="77777777" w:rsidR="00552C48" w:rsidRPr="00AA3DE5" w:rsidRDefault="00552C48">
            <w:pPr>
              <w:rPr>
                <w:rFonts w:ascii="Arial" w:hAnsi="Arial" w:cs="Arial"/>
              </w:rPr>
            </w:pPr>
            <w:r w:rsidRPr="00AA3DE5">
              <w:rPr>
                <w:rFonts w:ascii="Arial" w:hAnsi="Arial" w:cs="Arial"/>
              </w:rPr>
              <w:t>Emergency Response Team</w:t>
            </w:r>
          </w:p>
        </w:tc>
        <w:tc>
          <w:tcPr>
            <w:tcW w:w="770" w:type="dxa"/>
          </w:tcPr>
          <w:p w14:paraId="41405E06" w14:textId="77777777" w:rsidR="00552C48" w:rsidRPr="00291289" w:rsidRDefault="00552C48">
            <w:pPr>
              <w:rPr>
                <w:rFonts w:ascii="Arial" w:hAnsi="Arial" w:cs="Arial"/>
              </w:rPr>
            </w:pPr>
          </w:p>
        </w:tc>
      </w:tr>
      <w:tr w:rsidR="00552C48" w:rsidRPr="00291289" w14:paraId="7096C537" w14:textId="77777777" w:rsidTr="00AA0F37">
        <w:tc>
          <w:tcPr>
            <w:tcW w:w="673" w:type="dxa"/>
            <w:gridSpan w:val="2"/>
          </w:tcPr>
          <w:p w14:paraId="5BEF45D3" w14:textId="77777777" w:rsidR="00552C48" w:rsidRPr="00AA3DE5" w:rsidRDefault="00552C48">
            <w:pPr>
              <w:rPr>
                <w:rFonts w:ascii="Arial" w:hAnsi="Arial" w:cs="Arial"/>
              </w:rPr>
            </w:pPr>
          </w:p>
        </w:tc>
        <w:tc>
          <w:tcPr>
            <w:tcW w:w="661" w:type="dxa"/>
            <w:gridSpan w:val="2"/>
          </w:tcPr>
          <w:p w14:paraId="05569329" w14:textId="77777777" w:rsidR="00552C48" w:rsidRPr="00AA3DE5" w:rsidRDefault="00552C48">
            <w:pPr>
              <w:rPr>
                <w:rFonts w:ascii="Arial" w:hAnsi="Arial" w:cs="Arial"/>
              </w:rPr>
            </w:pPr>
            <w:r w:rsidRPr="00AA3DE5">
              <w:rPr>
                <w:rFonts w:ascii="Arial" w:hAnsi="Arial" w:cs="Arial"/>
              </w:rPr>
              <w:t>5.2</w:t>
            </w:r>
          </w:p>
        </w:tc>
        <w:tc>
          <w:tcPr>
            <w:tcW w:w="7138" w:type="dxa"/>
            <w:gridSpan w:val="2"/>
          </w:tcPr>
          <w:p w14:paraId="655847C3" w14:textId="77777777" w:rsidR="00552C48" w:rsidRPr="00AA3DE5" w:rsidRDefault="00552C48">
            <w:pPr>
              <w:rPr>
                <w:rFonts w:ascii="Arial" w:hAnsi="Arial" w:cs="Arial"/>
              </w:rPr>
            </w:pPr>
            <w:r w:rsidRPr="00AA3DE5">
              <w:rPr>
                <w:rFonts w:ascii="Arial" w:hAnsi="Arial" w:cs="Arial"/>
              </w:rPr>
              <w:t>Contacts for emergency services, insurance, alarms and utilities</w:t>
            </w:r>
          </w:p>
        </w:tc>
        <w:tc>
          <w:tcPr>
            <w:tcW w:w="770" w:type="dxa"/>
          </w:tcPr>
          <w:p w14:paraId="06C5E2B4" w14:textId="77777777" w:rsidR="00552C48" w:rsidRPr="00291289" w:rsidRDefault="00552C48">
            <w:pPr>
              <w:rPr>
                <w:rFonts w:ascii="Arial" w:hAnsi="Arial" w:cs="Arial"/>
              </w:rPr>
            </w:pPr>
          </w:p>
        </w:tc>
      </w:tr>
      <w:tr w:rsidR="00552C48" w:rsidRPr="00291289" w14:paraId="23175897" w14:textId="77777777" w:rsidTr="00AA0F37">
        <w:tc>
          <w:tcPr>
            <w:tcW w:w="673" w:type="dxa"/>
            <w:gridSpan w:val="2"/>
          </w:tcPr>
          <w:p w14:paraId="6318C72A" w14:textId="77777777" w:rsidR="00552C48" w:rsidRPr="00AA3DE5" w:rsidRDefault="00552C48">
            <w:pPr>
              <w:rPr>
                <w:rFonts w:ascii="Arial" w:hAnsi="Arial" w:cs="Arial"/>
              </w:rPr>
            </w:pPr>
          </w:p>
        </w:tc>
        <w:tc>
          <w:tcPr>
            <w:tcW w:w="661" w:type="dxa"/>
            <w:gridSpan w:val="2"/>
          </w:tcPr>
          <w:p w14:paraId="489D7D95" w14:textId="77777777" w:rsidR="00552C48" w:rsidRPr="00AA3DE5" w:rsidRDefault="00552C48">
            <w:pPr>
              <w:rPr>
                <w:rFonts w:ascii="Arial" w:hAnsi="Arial" w:cs="Arial"/>
              </w:rPr>
            </w:pPr>
          </w:p>
        </w:tc>
        <w:tc>
          <w:tcPr>
            <w:tcW w:w="7138" w:type="dxa"/>
            <w:gridSpan w:val="2"/>
          </w:tcPr>
          <w:p w14:paraId="5CE7A979" w14:textId="77777777" w:rsidR="00552C48" w:rsidRPr="00AA3DE5" w:rsidRDefault="00552C48">
            <w:pPr>
              <w:rPr>
                <w:rFonts w:ascii="Arial" w:hAnsi="Arial" w:cs="Arial"/>
              </w:rPr>
            </w:pPr>
          </w:p>
        </w:tc>
        <w:tc>
          <w:tcPr>
            <w:tcW w:w="770" w:type="dxa"/>
          </w:tcPr>
          <w:p w14:paraId="3E5D79D3" w14:textId="77777777" w:rsidR="00552C48" w:rsidRPr="00291289" w:rsidRDefault="00552C48">
            <w:pPr>
              <w:rPr>
                <w:rFonts w:ascii="Arial" w:hAnsi="Arial" w:cs="Arial"/>
              </w:rPr>
            </w:pPr>
          </w:p>
        </w:tc>
      </w:tr>
      <w:tr w:rsidR="00700CBA" w:rsidRPr="00291289" w14:paraId="38F7AC9E" w14:textId="77777777" w:rsidTr="00AA0F37">
        <w:tc>
          <w:tcPr>
            <w:tcW w:w="673" w:type="dxa"/>
            <w:gridSpan w:val="2"/>
          </w:tcPr>
          <w:p w14:paraId="51AE5087" w14:textId="77777777" w:rsidR="00700CBA" w:rsidRPr="00AA3DE5" w:rsidRDefault="009977A3">
            <w:pPr>
              <w:rPr>
                <w:rFonts w:ascii="Arial" w:hAnsi="Arial" w:cs="Arial"/>
                <w:b/>
                <w:sz w:val="24"/>
              </w:rPr>
            </w:pPr>
            <w:r w:rsidRPr="00AA3DE5">
              <w:rPr>
                <w:rFonts w:ascii="Arial" w:hAnsi="Arial" w:cs="Arial"/>
                <w:b/>
                <w:sz w:val="24"/>
              </w:rPr>
              <w:t>6</w:t>
            </w:r>
            <w:r w:rsidR="00700CBA" w:rsidRPr="00AA3DE5">
              <w:rPr>
                <w:rFonts w:ascii="Arial" w:hAnsi="Arial" w:cs="Arial"/>
                <w:b/>
                <w:sz w:val="24"/>
              </w:rPr>
              <w:t>.</w:t>
            </w:r>
          </w:p>
        </w:tc>
        <w:tc>
          <w:tcPr>
            <w:tcW w:w="7799" w:type="dxa"/>
            <w:gridSpan w:val="4"/>
          </w:tcPr>
          <w:p w14:paraId="2754234F" w14:textId="77777777" w:rsidR="00700CBA" w:rsidRPr="00AA3DE5" w:rsidRDefault="00700CBA">
            <w:pPr>
              <w:rPr>
                <w:rFonts w:ascii="Arial" w:hAnsi="Arial" w:cs="Arial"/>
                <w:b/>
                <w:sz w:val="24"/>
              </w:rPr>
            </w:pPr>
            <w:r w:rsidRPr="00AA3DE5">
              <w:rPr>
                <w:rFonts w:ascii="Arial" w:hAnsi="Arial" w:cs="Arial"/>
                <w:b/>
                <w:sz w:val="24"/>
              </w:rPr>
              <w:t>Emergency Response Team roles</w:t>
            </w:r>
          </w:p>
        </w:tc>
        <w:tc>
          <w:tcPr>
            <w:tcW w:w="770" w:type="dxa"/>
          </w:tcPr>
          <w:p w14:paraId="61DB667D" w14:textId="77777777" w:rsidR="00700CBA" w:rsidRPr="00291289" w:rsidRDefault="00700CBA">
            <w:pPr>
              <w:rPr>
                <w:rFonts w:ascii="Arial" w:hAnsi="Arial" w:cs="Arial"/>
              </w:rPr>
            </w:pPr>
          </w:p>
        </w:tc>
      </w:tr>
      <w:tr w:rsidR="00700CBA" w:rsidRPr="00291289" w14:paraId="05EFC290" w14:textId="77777777" w:rsidTr="00AA0F37">
        <w:tc>
          <w:tcPr>
            <w:tcW w:w="673" w:type="dxa"/>
            <w:gridSpan w:val="2"/>
          </w:tcPr>
          <w:p w14:paraId="10A5EFC2" w14:textId="77777777" w:rsidR="00700CBA" w:rsidRPr="00AA3DE5" w:rsidRDefault="00700CBA">
            <w:pPr>
              <w:rPr>
                <w:rFonts w:ascii="Arial" w:hAnsi="Arial" w:cs="Arial"/>
              </w:rPr>
            </w:pPr>
          </w:p>
        </w:tc>
        <w:tc>
          <w:tcPr>
            <w:tcW w:w="597" w:type="dxa"/>
          </w:tcPr>
          <w:p w14:paraId="48EBAE75" w14:textId="77777777" w:rsidR="00700CBA" w:rsidRPr="00AA3DE5" w:rsidRDefault="00700CBA">
            <w:pPr>
              <w:rPr>
                <w:rFonts w:ascii="Arial" w:hAnsi="Arial" w:cs="Arial"/>
              </w:rPr>
            </w:pPr>
          </w:p>
        </w:tc>
        <w:tc>
          <w:tcPr>
            <w:tcW w:w="7202" w:type="dxa"/>
            <w:gridSpan w:val="3"/>
          </w:tcPr>
          <w:p w14:paraId="14909533" w14:textId="77777777" w:rsidR="00700CBA" w:rsidRPr="00AA3DE5" w:rsidRDefault="00700CBA">
            <w:pPr>
              <w:rPr>
                <w:rFonts w:ascii="Arial" w:hAnsi="Arial" w:cs="Arial"/>
              </w:rPr>
            </w:pPr>
          </w:p>
        </w:tc>
        <w:tc>
          <w:tcPr>
            <w:tcW w:w="770" w:type="dxa"/>
          </w:tcPr>
          <w:p w14:paraId="09B87F13" w14:textId="77777777" w:rsidR="00700CBA" w:rsidRPr="00291289" w:rsidRDefault="00700CBA">
            <w:pPr>
              <w:rPr>
                <w:rFonts w:ascii="Arial" w:hAnsi="Arial" w:cs="Arial"/>
              </w:rPr>
            </w:pPr>
          </w:p>
        </w:tc>
      </w:tr>
      <w:tr w:rsidR="00B10FCC" w:rsidRPr="00291289" w14:paraId="3E09E25A" w14:textId="77777777" w:rsidTr="00AA0F37">
        <w:tc>
          <w:tcPr>
            <w:tcW w:w="673" w:type="dxa"/>
            <w:gridSpan w:val="2"/>
          </w:tcPr>
          <w:p w14:paraId="5A07CCCD" w14:textId="77777777" w:rsidR="00B10FCC" w:rsidRPr="00AA3DE5" w:rsidRDefault="001527FB">
            <w:pPr>
              <w:rPr>
                <w:rFonts w:ascii="Arial" w:hAnsi="Arial" w:cs="Arial"/>
                <w:b/>
                <w:sz w:val="24"/>
              </w:rPr>
            </w:pPr>
            <w:r w:rsidRPr="00AA3DE5">
              <w:rPr>
                <w:rFonts w:ascii="Arial" w:hAnsi="Arial" w:cs="Arial"/>
                <w:b/>
                <w:sz w:val="24"/>
              </w:rPr>
              <w:t>7</w:t>
            </w:r>
            <w:r w:rsidR="00B10FCC" w:rsidRPr="00AA3DE5">
              <w:rPr>
                <w:rFonts w:ascii="Arial" w:hAnsi="Arial" w:cs="Arial"/>
                <w:b/>
                <w:sz w:val="24"/>
              </w:rPr>
              <w:t>.</w:t>
            </w:r>
          </w:p>
        </w:tc>
        <w:tc>
          <w:tcPr>
            <w:tcW w:w="7799" w:type="dxa"/>
            <w:gridSpan w:val="4"/>
          </w:tcPr>
          <w:p w14:paraId="7848C10A" w14:textId="77777777" w:rsidR="00B10FCC" w:rsidRPr="00AA3DE5" w:rsidRDefault="00B10FCC">
            <w:pPr>
              <w:rPr>
                <w:rFonts w:ascii="Arial" w:hAnsi="Arial" w:cs="Arial"/>
                <w:b/>
                <w:sz w:val="24"/>
              </w:rPr>
            </w:pPr>
            <w:r w:rsidRPr="00AA3DE5">
              <w:rPr>
                <w:rFonts w:ascii="Arial" w:hAnsi="Arial" w:cs="Arial"/>
                <w:b/>
                <w:sz w:val="24"/>
              </w:rPr>
              <w:t>First Aiders</w:t>
            </w:r>
          </w:p>
        </w:tc>
        <w:tc>
          <w:tcPr>
            <w:tcW w:w="770" w:type="dxa"/>
          </w:tcPr>
          <w:p w14:paraId="1A22A468" w14:textId="77777777" w:rsidR="00B10FCC" w:rsidRPr="00291289" w:rsidRDefault="00B10FCC">
            <w:pPr>
              <w:rPr>
                <w:rFonts w:ascii="Arial" w:hAnsi="Arial" w:cs="Arial"/>
              </w:rPr>
            </w:pPr>
          </w:p>
        </w:tc>
      </w:tr>
      <w:tr w:rsidR="00B10FCC" w:rsidRPr="00291289" w14:paraId="7A60B4AB" w14:textId="77777777" w:rsidTr="00AA0F37">
        <w:tc>
          <w:tcPr>
            <w:tcW w:w="673" w:type="dxa"/>
            <w:gridSpan w:val="2"/>
          </w:tcPr>
          <w:p w14:paraId="1C3D75DB" w14:textId="77777777" w:rsidR="00B10FCC" w:rsidRPr="00AA3DE5" w:rsidRDefault="00B10FCC">
            <w:pPr>
              <w:rPr>
                <w:rFonts w:ascii="Arial" w:hAnsi="Arial" w:cs="Arial"/>
                <w:b/>
                <w:sz w:val="24"/>
              </w:rPr>
            </w:pPr>
          </w:p>
        </w:tc>
        <w:tc>
          <w:tcPr>
            <w:tcW w:w="7799" w:type="dxa"/>
            <w:gridSpan w:val="4"/>
          </w:tcPr>
          <w:p w14:paraId="7CDF2041" w14:textId="77777777" w:rsidR="00B10FCC" w:rsidRPr="00AA3DE5" w:rsidRDefault="00B10FCC">
            <w:pPr>
              <w:rPr>
                <w:rFonts w:ascii="Arial" w:hAnsi="Arial" w:cs="Arial"/>
                <w:b/>
                <w:sz w:val="24"/>
              </w:rPr>
            </w:pPr>
          </w:p>
        </w:tc>
        <w:tc>
          <w:tcPr>
            <w:tcW w:w="770" w:type="dxa"/>
          </w:tcPr>
          <w:p w14:paraId="16E56BAE" w14:textId="77777777" w:rsidR="00B10FCC" w:rsidRPr="00291289" w:rsidRDefault="00B10FCC">
            <w:pPr>
              <w:rPr>
                <w:rFonts w:ascii="Arial" w:hAnsi="Arial" w:cs="Arial"/>
              </w:rPr>
            </w:pPr>
          </w:p>
        </w:tc>
      </w:tr>
      <w:tr w:rsidR="00700CBA" w:rsidRPr="00291289" w14:paraId="041D58EA" w14:textId="77777777" w:rsidTr="00AA0F37">
        <w:tc>
          <w:tcPr>
            <w:tcW w:w="673" w:type="dxa"/>
            <w:gridSpan w:val="2"/>
          </w:tcPr>
          <w:p w14:paraId="6B0008BE" w14:textId="77777777" w:rsidR="00700CBA" w:rsidRPr="00AA3DE5" w:rsidRDefault="001527FB">
            <w:pPr>
              <w:rPr>
                <w:rFonts w:ascii="Arial" w:hAnsi="Arial" w:cs="Arial"/>
                <w:b/>
                <w:sz w:val="24"/>
              </w:rPr>
            </w:pPr>
            <w:r w:rsidRPr="00AA3DE5">
              <w:rPr>
                <w:rFonts w:ascii="Arial" w:hAnsi="Arial" w:cs="Arial"/>
                <w:b/>
                <w:sz w:val="24"/>
              </w:rPr>
              <w:t>8</w:t>
            </w:r>
            <w:r w:rsidR="00700CBA" w:rsidRPr="00AA3DE5">
              <w:rPr>
                <w:rFonts w:ascii="Arial" w:hAnsi="Arial" w:cs="Arial"/>
                <w:b/>
                <w:sz w:val="24"/>
              </w:rPr>
              <w:t>.</w:t>
            </w:r>
          </w:p>
        </w:tc>
        <w:tc>
          <w:tcPr>
            <w:tcW w:w="7799" w:type="dxa"/>
            <w:gridSpan w:val="4"/>
          </w:tcPr>
          <w:p w14:paraId="7B5C4E57" w14:textId="77777777" w:rsidR="00AD6F4D" w:rsidRPr="00AA3DE5" w:rsidRDefault="00AD6F4D">
            <w:pPr>
              <w:rPr>
                <w:rFonts w:ascii="Arial" w:hAnsi="Arial" w:cs="Arial"/>
                <w:b/>
                <w:sz w:val="24"/>
              </w:rPr>
            </w:pPr>
            <w:r w:rsidRPr="00AA3DE5">
              <w:rPr>
                <w:rFonts w:ascii="Arial" w:hAnsi="Arial" w:cs="Arial"/>
                <w:b/>
                <w:sz w:val="24"/>
              </w:rPr>
              <w:t>What to do in case of…</w:t>
            </w:r>
          </w:p>
        </w:tc>
        <w:tc>
          <w:tcPr>
            <w:tcW w:w="770" w:type="dxa"/>
          </w:tcPr>
          <w:p w14:paraId="1F366069" w14:textId="77777777" w:rsidR="00700CBA" w:rsidRPr="00291289" w:rsidRDefault="00700CBA">
            <w:pPr>
              <w:rPr>
                <w:rFonts w:ascii="Arial" w:hAnsi="Arial" w:cs="Arial"/>
              </w:rPr>
            </w:pPr>
          </w:p>
        </w:tc>
      </w:tr>
      <w:tr w:rsidR="00AD6F4D" w:rsidRPr="00291289" w14:paraId="28967A22" w14:textId="77777777" w:rsidTr="00AA0F37">
        <w:tc>
          <w:tcPr>
            <w:tcW w:w="673" w:type="dxa"/>
            <w:gridSpan w:val="2"/>
          </w:tcPr>
          <w:p w14:paraId="74E8C865" w14:textId="77777777" w:rsidR="00AD6F4D" w:rsidRPr="00AA3DE5" w:rsidRDefault="00AD6F4D" w:rsidP="00AD6F4D">
            <w:pPr>
              <w:rPr>
                <w:rFonts w:ascii="Arial" w:hAnsi="Arial" w:cs="Arial"/>
              </w:rPr>
            </w:pPr>
          </w:p>
        </w:tc>
        <w:tc>
          <w:tcPr>
            <w:tcW w:w="7799" w:type="dxa"/>
            <w:gridSpan w:val="4"/>
          </w:tcPr>
          <w:p w14:paraId="215CBE28" w14:textId="77777777" w:rsidR="00AD6F4D" w:rsidRPr="00AA3DE5" w:rsidRDefault="00AD6F4D" w:rsidP="0076252A">
            <w:pPr>
              <w:rPr>
                <w:rFonts w:ascii="Arial" w:hAnsi="Arial" w:cs="Arial"/>
              </w:rPr>
            </w:pPr>
            <w:r w:rsidRPr="00AA3DE5">
              <w:rPr>
                <w:rFonts w:ascii="Arial" w:hAnsi="Arial" w:cs="Arial"/>
              </w:rPr>
              <w:t>Accident</w:t>
            </w:r>
          </w:p>
        </w:tc>
        <w:tc>
          <w:tcPr>
            <w:tcW w:w="770" w:type="dxa"/>
          </w:tcPr>
          <w:p w14:paraId="7DF7DAEC" w14:textId="77777777" w:rsidR="00AD6F4D" w:rsidRPr="00291289" w:rsidRDefault="00AD6F4D">
            <w:pPr>
              <w:rPr>
                <w:rFonts w:ascii="Arial" w:hAnsi="Arial" w:cs="Arial"/>
              </w:rPr>
            </w:pPr>
          </w:p>
        </w:tc>
      </w:tr>
      <w:tr w:rsidR="00AD6F4D" w:rsidRPr="00291289" w14:paraId="44549142" w14:textId="77777777" w:rsidTr="00AA0F37">
        <w:tc>
          <w:tcPr>
            <w:tcW w:w="673" w:type="dxa"/>
            <w:gridSpan w:val="2"/>
          </w:tcPr>
          <w:p w14:paraId="2FD8417F" w14:textId="77777777" w:rsidR="00AD6F4D" w:rsidRPr="00AA3DE5" w:rsidRDefault="00AD6F4D" w:rsidP="00AD6F4D">
            <w:pPr>
              <w:rPr>
                <w:rFonts w:ascii="Arial" w:hAnsi="Arial" w:cs="Arial"/>
              </w:rPr>
            </w:pPr>
          </w:p>
        </w:tc>
        <w:tc>
          <w:tcPr>
            <w:tcW w:w="7799" w:type="dxa"/>
            <w:gridSpan w:val="4"/>
          </w:tcPr>
          <w:p w14:paraId="16556222" w14:textId="77777777" w:rsidR="00AD6F4D" w:rsidRPr="00AA3DE5" w:rsidRDefault="00AD6F4D" w:rsidP="0076252A">
            <w:pPr>
              <w:rPr>
                <w:rFonts w:ascii="Arial" w:hAnsi="Arial" w:cs="Arial"/>
              </w:rPr>
            </w:pPr>
            <w:r w:rsidRPr="00AA3DE5">
              <w:rPr>
                <w:rFonts w:ascii="Arial" w:hAnsi="Arial" w:cs="Arial"/>
              </w:rPr>
              <w:t>Assault</w:t>
            </w:r>
          </w:p>
        </w:tc>
        <w:tc>
          <w:tcPr>
            <w:tcW w:w="770" w:type="dxa"/>
          </w:tcPr>
          <w:p w14:paraId="64A26048" w14:textId="77777777" w:rsidR="00AD6F4D" w:rsidRPr="00291289" w:rsidRDefault="00AD6F4D">
            <w:pPr>
              <w:rPr>
                <w:rFonts w:ascii="Arial" w:hAnsi="Arial" w:cs="Arial"/>
              </w:rPr>
            </w:pPr>
          </w:p>
        </w:tc>
      </w:tr>
      <w:tr w:rsidR="00AD6F4D" w:rsidRPr="00291289" w14:paraId="670A52EF" w14:textId="77777777" w:rsidTr="00AA0F37">
        <w:tc>
          <w:tcPr>
            <w:tcW w:w="673" w:type="dxa"/>
            <w:gridSpan w:val="2"/>
          </w:tcPr>
          <w:p w14:paraId="7B55686A" w14:textId="77777777" w:rsidR="00AD6F4D" w:rsidRPr="00AA3DE5" w:rsidRDefault="00AD6F4D" w:rsidP="00AD6F4D">
            <w:pPr>
              <w:rPr>
                <w:rFonts w:ascii="Arial" w:hAnsi="Arial" w:cs="Arial"/>
              </w:rPr>
            </w:pPr>
          </w:p>
        </w:tc>
        <w:tc>
          <w:tcPr>
            <w:tcW w:w="7799" w:type="dxa"/>
            <w:gridSpan w:val="4"/>
          </w:tcPr>
          <w:p w14:paraId="1693A9BD" w14:textId="77777777" w:rsidR="00AD6F4D" w:rsidRPr="00AA3DE5" w:rsidRDefault="00AD6F4D" w:rsidP="0076252A">
            <w:pPr>
              <w:rPr>
                <w:rFonts w:ascii="Arial" w:hAnsi="Arial" w:cs="Arial"/>
              </w:rPr>
            </w:pPr>
            <w:r w:rsidRPr="00AA3DE5">
              <w:rPr>
                <w:rFonts w:ascii="Arial" w:hAnsi="Arial" w:cs="Arial"/>
              </w:rPr>
              <w:t>Bomb threat</w:t>
            </w:r>
          </w:p>
        </w:tc>
        <w:tc>
          <w:tcPr>
            <w:tcW w:w="770" w:type="dxa"/>
          </w:tcPr>
          <w:p w14:paraId="39E37B9F" w14:textId="77777777" w:rsidR="00AD6F4D" w:rsidRPr="00291289" w:rsidRDefault="00AD6F4D">
            <w:pPr>
              <w:rPr>
                <w:rFonts w:ascii="Arial" w:hAnsi="Arial" w:cs="Arial"/>
              </w:rPr>
            </w:pPr>
          </w:p>
        </w:tc>
      </w:tr>
      <w:tr w:rsidR="00AD6F4D" w:rsidRPr="00291289" w14:paraId="643F57D2" w14:textId="77777777" w:rsidTr="00AA0F37">
        <w:tc>
          <w:tcPr>
            <w:tcW w:w="673" w:type="dxa"/>
            <w:gridSpan w:val="2"/>
          </w:tcPr>
          <w:p w14:paraId="121C824E" w14:textId="77777777" w:rsidR="00AD6F4D" w:rsidRPr="00AA3DE5" w:rsidRDefault="00AD6F4D" w:rsidP="00AD6F4D">
            <w:pPr>
              <w:rPr>
                <w:rFonts w:ascii="Arial" w:hAnsi="Arial" w:cs="Arial"/>
              </w:rPr>
            </w:pPr>
          </w:p>
        </w:tc>
        <w:tc>
          <w:tcPr>
            <w:tcW w:w="7799" w:type="dxa"/>
            <w:gridSpan w:val="4"/>
          </w:tcPr>
          <w:p w14:paraId="6ABF97E4" w14:textId="77777777" w:rsidR="00AD6F4D" w:rsidRPr="00AA3DE5" w:rsidRDefault="00AD6F4D" w:rsidP="0076252A">
            <w:pPr>
              <w:rPr>
                <w:rFonts w:ascii="Arial" w:hAnsi="Arial" w:cs="Arial"/>
              </w:rPr>
            </w:pPr>
            <w:r w:rsidRPr="00AA3DE5">
              <w:rPr>
                <w:rFonts w:ascii="Arial" w:hAnsi="Arial" w:cs="Arial"/>
              </w:rPr>
              <w:t>Fire</w:t>
            </w:r>
          </w:p>
        </w:tc>
        <w:tc>
          <w:tcPr>
            <w:tcW w:w="770" w:type="dxa"/>
          </w:tcPr>
          <w:p w14:paraId="5332F073" w14:textId="77777777" w:rsidR="00AD6F4D" w:rsidRPr="00291289" w:rsidRDefault="00AD6F4D">
            <w:pPr>
              <w:rPr>
                <w:rFonts w:ascii="Arial" w:hAnsi="Arial" w:cs="Arial"/>
              </w:rPr>
            </w:pPr>
          </w:p>
        </w:tc>
      </w:tr>
      <w:tr w:rsidR="00AD6F4D" w:rsidRPr="00291289" w14:paraId="0A6B256F" w14:textId="77777777" w:rsidTr="00AA0F37">
        <w:tc>
          <w:tcPr>
            <w:tcW w:w="673" w:type="dxa"/>
            <w:gridSpan w:val="2"/>
          </w:tcPr>
          <w:p w14:paraId="6D1910A4" w14:textId="77777777" w:rsidR="00AD6F4D" w:rsidRPr="00AA3DE5" w:rsidRDefault="00AD6F4D" w:rsidP="00AD6F4D">
            <w:pPr>
              <w:rPr>
                <w:rFonts w:ascii="Arial" w:hAnsi="Arial" w:cs="Arial"/>
              </w:rPr>
            </w:pPr>
          </w:p>
        </w:tc>
        <w:tc>
          <w:tcPr>
            <w:tcW w:w="7799" w:type="dxa"/>
            <w:gridSpan w:val="4"/>
          </w:tcPr>
          <w:p w14:paraId="75A05F5B" w14:textId="77777777" w:rsidR="00AD6F4D" w:rsidRPr="00AA3DE5" w:rsidRDefault="00AD6F4D" w:rsidP="0076252A">
            <w:pPr>
              <w:rPr>
                <w:rFonts w:ascii="Arial" w:hAnsi="Arial" w:cs="Arial"/>
              </w:rPr>
            </w:pPr>
            <w:r w:rsidRPr="00AA3DE5">
              <w:rPr>
                <w:rFonts w:ascii="Arial" w:hAnsi="Arial" w:cs="Arial"/>
              </w:rPr>
              <w:t>Flood/ water leak</w:t>
            </w:r>
          </w:p>
        </w:tc>
        <w:tc>
          <w:tcPr>
            <w:tcW w:w="770" w:type="dxa"/>
          </w:tcPr>
          <w:p w14:paraId="247728F6" w14:textId="77777777" w:rsidR="00AD6F4D" w:rsidRPr="00291289" w:rsidRDefault="00AD6F4D">
            <w:pPr>
              <w:rPr>
                <w:rFonts w:ascii="Arial" w:hAnsi="Arial" w:cs="Arial"/>
              </w:rPr>
            </w:pPr>
          </w:p>
        </w:tc>
      </w:tr>
      <w:tr w:rsidR="00AD6F4D" w:rsidRPr="00291289" w14:paraId="594FD508" w14:textId="77777777" w:rsidTr="00AA0F37">
        <w:tc>
          <w:tcPr>
            <w:tcW w:w="673" w:type="dxa"/>
            <w:gridSpan w:val="2"/>
          </w:tcPr>
          <w:p w14:paraId="4B87D26A" w14:textId="77777777" w:rsidR="00AD6F4D" w:rsidRPr="00AA3DE5" w:rsidRDefault="00AD6F4D">
            <w:pPr>
              <w:rPr>
                <w:rFonts w:ascii="Arial" w:hAnsi="Arial" w:cs="Arial"/>
              </w:rPr>
            </w:pPr>
          </w:p>
        </w:tc>
        <w:tc>
          <w:tcPr>
            <w:tcW w:w="7799" w:type="dxa"/>
            <w:gridSpan w:val="4"/>
          </w:tcPr>
          <w:p w14:paraId="34A0041A" w14:textId="77777777" w:rsidR="00AD6F4D" w:rsidRPr="00AA3DE5" w:rsidRDefault="00AD6F4D" w:rsidP="0076252A">
            <w:pPr>
              <w:rPr>
                <w:rFonts w:ascii="Arial" w:hAnsi="Arial" w:cs="Arial"/>
              </w:rPr>
            </w:pPr>
            <w:r w:rsidRPr="00AA3DE5">
              <w:rPr>
                <w:rFonts w:ascii="Arial" w:hAnsi="Arial" w:cs="Arial"/>
              </w:rPr>
              <w:t>Gas leak</w:t>
            </w:r>
          </w:p>
        </w:tc>
        <w:tc>
          <w:tcPr>
            <w:tcW w:w="770" w:type="dxa"/>
          </w:tcPr>
          <w:p w14:paraId="79CA19E1" w14:textId="77777777" w:rsidR="00AD6F4D" w:rsidRPr="00291289" w:rsidRDefault="00AD6F4D">
            <w:pPr>
              <w:rPr>
                <w:rFonts w:ascii="Arial" w:hAnsi="Arial" w:cs="Arial"/>
              </w:rPr>
            </w:pPr>
          </w:p>
        </w:tc>
      </w:tr>
      <w:tr w:rsidR="00AD6F4D" w:rsidRPr="00291289" w14:paraId="23B6C283" w14:textId="77777777" w:rsidTr="00AA0F37">
        <w:tc>
          <w:tcPr>
            <w:tcW w:w="673" w:type="dxa"/>
            <w:gridSpan w:val="2"/>
          </w:tcPr>
          <w:p w14:paraId="66AC7D54" w14:textId="77777777" w:rsidR="00AD6F4D" w:rsidRPr="00AA3DE5" w:rsidRDefault="00AD6F4D">
            <w:pPr>
              <w:rPr>
                <w:rFonts w:ascii="Arial" w:hAnsi="Arial" w:cs="Arial"/>
              </w:rPr>
            </w:pPr>
          </w:p>
        </w:tc>
        <w:tc>
          <w:tcPr>
            <w:tcW w:w="7799" w:type="dxa"/>
            <w:gridSpan w:val="4"/>
          </w:tcPr>
          <w:p w14:paraId="0250EF2A" w14:textId="77777777" w:rsidR="00AD6F4D" w:rsidRPr="00AA3DE5" w:rsidRDefault="00AD6F4D" w:rsidP="0076252A">
            <w:pPr>
              <w:rPr>
                <w:rFonts w:ascii="Arial" w:hAnsi="Arial" w:cs="Arial"/>
              </w:rPr>
            </w:pPr>
            <w:r w:rsidRPr="00AA3DE5">
              <w:rPr>
                <w:rFonts w:ascii="Arial" w:hAnsi="Arial" w:cs="Arial"/>
              </w:rPr>
              <w:t>Illness</w:t>
            </w:r>
          </w:p>
        </w:tc>
        <w:tc>
          <w:tcPr>
            <w:tcW w:w="770" w:type="dxa"/>
          </w:tcPr>
          <w:p w14:paraId="75F3C418" w14:textId="77777777" w:rsidR="00AD6F4D" w:rsidRPr="00291289" w:rsidRDefault="00AD6F4D">
            <w:pPr>
              <w:rPr>
                <w:rFonts w:ascii="Arial" w:hAnsi="Arial" w:cs="Arial"/>
              </w:rPr>
            </w:pPr>
          </w:p>
        </w:tc>
      </w:tr>
      <w:tr w:rsidR="00AD6F4D" w:rsidRPr="00291289" w14:paraId="67001D9B" w14:textId="77777777" w:rsidTr="00AA0F37">
        <w:tc>
          <w:tcPr>
            <w:tcW w:w="673" w:type="dxa"/>
            <w:gridSpan w:val="2"/>
          </w:tcPr>
          <w:p w14:paraId="3550D476" w14:textId="77777777" w:rsidR="00AD6F4D" w:rsidRPr="00AA3DE5" w:rsidRDefault="00AD6F4D">
            <w:pPr>
              <w:rPr>
                <w:rFonts w:ascii="Arial" w:hAnsi="Arial" w:cs="Arial"/>
              </w:rPr>
            </w:pPr>
          </w:p>
        </w:tc>
        <w:tc>
          <w:tcPr>
            <w:tcW w:w="7799" w:type="dxa"/>
            <w:gridSpan w:val="4"/>
          </w:tcPr>
          <w:p w14:paraId="78F38788" w14:textId="77777777" w:rsidR="00AD6F4D" w:rsidRPr="00AA3DE5" w:rsidRDefault="00AD6F4D" w:rsidP="0076252A">
            <w:pPr>
              <w:rPr>
                <w:rFonts w:ascii="Arial" w:hAnsi="Arial" w:cs="Arial"/>
              </w:rPr>
            </w:pPr>
            <w:r w:rsidRPr="00AA3DE5">
              <w:rPr>
                <w:rFonts w:ascii="Arial" w:hAnsi="Arial" w:cs="Arial"/>
              </w:rPr>
              <w:t>Missing person</w:t>
            </w:r>
          </w:p>
        </w:tc>
        <w:tc>
          <w:tcPr>
            <w:tcW w:w="770" w:type="dxa"/>
          </w:tcPr>
          <w:p w14:paraId="31A3765A" w14:textId="77777777" w:rsidR="00AD6F4D" w:rsidRPr="00291289" w:rsidRDefault="00AD6F4D">
            <w:pPr>
              <w:rPr>
                <w:rFonts w:ascii="Arial" w:hAnsi="Arial" w:cs="Arial"/>
              </w:rPr>
            </w:pPr>
          </w:p>
        </w:tc>
      </w:tr>
      <w:tr w:rsidR="00AD6F4D" w:rsidRPr="00291289" w14:paraId="0E00E2C9" w14:textId="77777777" w:rsidTr="00AA0F37">
        <w:tc>
          <w:tcPr>
            <w:tcW w:w="673" w:type="dxa"/>
            <w:gridSpan w:val="2"/>
          </w:tcPr>
          <w:p w14:paraId="0A7CA505" w14:textId="77777777" w:rsidR="00AD6F4D" w:rsidRPr="00AA3DE5" w:rsidRDefault="00AD6F4D">
            <w:pPr>
              <w:rPr>
                <w:rFonts w:ascii="Arial" w:hAnsi="Arial" w:cs="Arial"/>
              </w:rPr>
            </w:pPr>
          </w:p>
        </w:tc>
        <w:tc>
          <w:tcPr>
            <w:tcW w:w="7799" w:type="dxa"/>
            <w:gridSpan w:val="4"/>
          </w:tcPr>
          <w:p w14:paraId="6AD35EE5" w14:textId="77777777" w:rsidR="00AD6F4D" w:rsidRPr="00AA3DE5" w:rsidRDefault="00AD6F4D" w:rsidP="0076252A">
            <w:pPr>
              <w:rPr>
                <w:rFonts w:ascii="Arial" w:hAnsi="Arial" w:cs="Arial"/>
              </w:rPr>
            </w:pPr>
            <w:r w:rsidRPr="00AA3DE5">
              <w:rPr>
                <w:rFonts w:ascii="Arial" w:hAnsi="Arial" w:cs="Arial"/>
              </w:rPr>
              <w:t>Oil leak</w:t>
            </w:r>
          </w:p>
        </w:tc>
        <w:tc>
          <w:tcPr>
            <w:tcW w:w="770" w:type="dxa"/>
          </w:tcPr>
          <w:p w14:paraId="49EC6C3B" w14:textId="77777777" w:rsidR="00AD6F4D" w:rsidRPr="00291289" w:rsidRDefault="00AD6F4D">
            <w:pPr>
              <w:rPr>
                <w:rFonts w:ascii="Arial" w:hAnsi="Arial" w:cs="Arial"/>
              </w:rPr>
            </w:pPr>
          </w:p>
        </w:tc>
      </w:tr>
      <w:tr w:rsidR="00AD6F4D" w:rsidRPr="00291289" w14:paraId="2A576730" w14:textId="77777777" w:rsidTr="00AA0F37">
        <w:tc>
          <w:tcPr>
            <w:tcW w:w="673" w:type="dxa"/>
            <w:gridSpan w:val="2"/>
          </w:tcPr>
          <w:p w14:paraId="5308FA35" w14:textId="77777777" w:rsidR="00AD6F4D" w:rsidRPr="00AA3DE5" w:rsidRDefault="00AD6F4D">
            <w:pPr>
              <w:rPr>
                <w:rFonts w:ascii="Arial" w:hAnsi="Arial" w:cs="Arial"/>
              </w:rPr>
            </w:pPr>
          </w:p>
        </w:tc>
        <w:tc>
          <w:tcPr>
            <w:tcW w:w="7799" w:type="dxa"/>
            <w:gridSpan w:val="4"/>
          </w:tcPr>
          <w:p w14:paraId="1A739E25" w14:textId="77777777" w:rsidR="00AD6F4D" w:rsidRPr="00AA3DE5" w:rsidRDefault="00AD6F4D" w:rsidP="0076252A">
            <w:pPr>
              <w:rPr>
                <w:rFonts w:ascii="Arial" w:hAnsi="Arial" w:cs="Arial"/>
              </w:rPr>
            </w:pPr>
            <w:r w:rsidRPr="00AA3DE5">
              <w:rPr>
                <w:rFonts w:ascii="Arial" w:hAnsi="Arial" w:cs="Arial"/>
              </w:rPr>
              <w:t>Pest infestation</w:t>
            </w:r>
          </w:p>
        </w:tc>
        <w:tc>
          <w:tcPr>
            <w:tcW w:w="770" w:type="dxa"/>
          </w:tcPr>
          <w:p w14:paraId="6086B194" w14:textId="77777777" w:rsidR="00AD6F4D" w:rsidRPr="00291289" w:rsidRDefault="00AD6F4D">
            <w:pPr>
              <w:rPr>
                <w:rFonts w:ascii="Arial" w:hAnsi="Arial" w:cs="Arial"/>
              </w:rPr>
            </w:pPr>
          </w:p>
        </w:tc>
      </w:tr>
      <w:tr w:rsidR="00AD6F4D" w:rsidRPr="00291289" w14:paraId="295E41A0" w14:textId="77777777" w:rsidTr="00AA0F37">
        <w:tc>
          <w:tcPr>
            <w:tcW w:w="673" w:type="dxa"/>
            <w:gridSpan w:val="2"/>
          </w:tcPr>
          <w:p w14:paraId="761E6FE8" w14:textId="77777777" w:rsidR="00AD6F4D" w:rsidRPr="00AA3DE5" w:rsidRDefault="00AD6F4D">
            <w:pPr>
              <w:rPr>
                <w:rFonts w:ascii="Arial" w:hAnsi="Arial" w:cs="Arial"/>
              </w:rPr>
            </w:pPr>
          </w:p>
        </w:tc>
        <w:tc>
          <w:tcPr>
            <w:tcW w:w="7799" w:type="dxa"/>
            <w:gridSpan w:val="4"/>
          </w:tcPr>
          <w:p w14:paraId="08B7FE76" w14:textId="77777777" w:rsidR="00AD6F4D" w:rsidRPr="00AA3DE5" w:rsidRDefault="00AD6F4D" w:rsidP="0076252A">
            <w:pPr>
              <w:rPr>
                <w:rFonts w:ascii="Arial" w:hAnsi="Arial" w:cs="Arial"/>
              </w:rPr>
            </w:pPr>
            <w:r w:rsidRPr="00AA3DE5">
              <w:rPr>
                <w:rFonts w:ascii="Arial" w:hAnsi="Arial" w:cs="Arial"/>
              </w:rPr>
              <w:t>Poisoning</w:t>
            </w:r>
          </w:p>
        </w:tc>
        <w:tc>
          <w:tcPr>
            <w:tcW w:w="770" w:type="dxa"/>
          </w:tcPr>
          <w:p w14:paraId="15A9ACFE" w14:textId="77777777" w:rsidR="00AD6F4D" w:rsidRPr="00291289" w:rsidRDefault="00AD6F4D">
            <w:pPr>
              <w:rPr>
                <w:rFonts w:ascii="Arial" w:hAnsi="Arial" w:cs="Arial"/>
              </w:rPr>
            </w:pPr>
          </w:p>
        </w:tc>
      </w:tr>
      <w:tr w:rsidR="00AD6F4D" w:rsidRPr="00291289" w14:paraId="4FA1A2BF" w14:textId="77777777" w:rsidTr="00AA0F37">
        <w:tc>
          <w:tcPr>
            <w:tcW w:w="673" w:type="dxa"/>
            <w:gridSpan w:val="2"/>
          </w:tcPr>
          <w:p w14:paraId="20085731" w14:textId="77777777" w:rsidR="00AD6F4D" w:rsidRPr="00AA3DE5" w:rsidRDefault="00AD6F4D">
            <w:pPr>
              <w:rPr>
                <w:rFonts w:ascii="Arial" w:hAnsi="Arial" w:cs="Arial"/>
              </w:rPr>
            </w:pPr>
          </w:p>
        </w:tc>
        <w:tc>
          <w:tcPr>
            <w:tcW w:w="7799" w:type="dxa"/>
            <w:gridSpan w:val="4"/>
          </w:tcPr>
          <w:p w14:paraId="7B05B1E3" w14:textId="77777777" w:rsidR="00AD6F4D" w:rsidRPr="00AA3DE5" w:rsidRDefault="00AD6F4D" w:rsidP="0076252A">
            <w:pPr>
              <w:rPr>
                <w:rFonts w:ascii="Arial" w:hAnsi="Arial" w:cs="Arial"/>
              </w:rPr>
            </w:pPr>
            <w:r w:rsidRPr="00AA3DE5">
              <w:rPr>
                <w:rFonts w:ascii="Arial" w:hAnsi="Arial" w:cs="Arial"/>
              </w:rPr>
              <w:t>Security risk (e.g. broken window or door)</w:t>
            </w:r>
          </w:p>
        </w:tc>
        <w:tc>
          <w:tcPr>
            <w:tcW w:w="770" w:type="dxa"/>
          </w:tcPr>
          <w:p w14:paraId="24864F6C" w14:textId="77777777" w:rsidR="00AD6F4D" w:rsidRPr="00291289" w:rsidRDefault="00AD6F4D">
            <w:pPr>
              <w:rPr>
                <w:rFonts w:ascii="Arial" w:hAnsi="Arial" w:cs="Arial"/>
              </w:rPr>
            </w:pPr>
          </w:p>
        </w:tc>
      </w:tr>
      <w:tr w:rsidR="00AD6F4D" w:rsidRPr="00291289" w14:paraId="498E247D" w14:textId="77777777" w:rsidTr="00AA0F37">
        <w:tc>
          <w:tcPr>
            <w:tcW w:w="673" w:type="dxa"/>
            <w:gridSpan w:val="2"/>
          </w:tcPr>
          <w:p w14:paraId="06ED624A" w14:textId="77777777" w:rsidR="00AD6F4D" w:rsidRPr="00AA3DE5" w:rsidRDefault="00AD6F4D">
            <w:pPr>
              <w:rPr>
                <w:rFonts w:ascii="Arial" w:hAnsi="Arial" w:cs="Arial"/>
              </w:rPr>
            </w:pPr>
          </w:p>
        </w:tc>
        <w:tc>
          <w:tcPr>
            <w:tcW w:w="7799" w:type="dxa"/>
            <w:gridSpan w:val="4"/>
          </w:tcPr>
          <w:p w14:paraId="5BE06FBF" w14:textId="77777777" w:rsidR="00AD6F4D" w:rsidRPr="00AA3DE5" w:rsidRDefault="00AD6F4D" w:rsidP="0076252A">
            <w:pPr>
              <w:rPr>
                <w:rFonts w:ascii="Arial" w:hAnsi="Arial" w:cs="Arial"/>
              </w:rPr>
            </w:pPr>
            <w:r w:rsidRPr="00AA3DE5">
              <w:rPr>
                <w:rFonts w:ascii="Arial" w:hAnsi="Arial" w:cs="Arial"/>
              </w:rPr>
              <w:t>Storm damage</w:t>
            </w:r>
          </w:p>
        </w:tc>
        <w:tc>
          <w:tcPr>
            <w:tcW w:w="770" w:type="dxa"/>
          </w:tcPr>
          <w:p w14:paraId="4C2BDB70" w14:textId="77777777" w:rsidR="00AD6F4D" w:rsidRPr="00291289" w:rsidRDefault="00AD6F4D">
            <w:pPr>
              <w:rPr>
                <w:rFonts w:ascii="Arial" w:hAnsi="Arial" w:cs="Arial"/>
              </w:rPr>
            </w:pPr>
          </w:p>
        </w:tc>
      </w:tr>
      <w:tr w:rsidR="00AD6F4D" w:rsidRPr="00291289" w14:paraId="7E688C93" w14:textId="77777777" w:rsidTr="00AA0F37">
        <w:tc>
          <w:tcPr>
            <w:tcW w:w="673" w:type="dxa"/>
            <w:gridSpan w:val="2"/>
          </w:tcPr>
          <w:p w14:paraId="6D1AB037" w14:textId="77777777" w:rsidR="00AD6F4D" w:rsidRPr="00AA3DE5" w:rsidRDefault="00AD6F4D">
            <w:pPr>
              <w:rPr>
                <w:rFonts w:ascii="Arial" w:hAnsi="Arial" w:cs="Arial"/>
              </w:rPr>
            </w:pPr>
          </w:p>
        </w:tc>
        <w:tc>
          <w:tcPr>
            <w:tcW w:w="7799" w:type="dxa"/>
            <w:gridSpan w:val="4"/>
          </w:tcPr>
          <w:p w14:paraId="33E721E5" w14:textId="77777777" w:rsidR="00AD6F4D" w:rsidRPr="00AA3DE5" w:rsidRDefault="00AD6F4D" w:rsidP="0076252A">
            <w:pPr>
              <w:rPr>
                <w:rFonts w:ascii="Arial" w:hAnsi="Arial" w:cs="Arial"/>
              </w:rPr>
            </w:pPr>
            <w:r w:rsidRPr="00AA3DE5">
              <w:rPr>
                <w:rFonts w:ascii="Arial" w:hAnsi="Arial" w:cs="Arial"/>
              </w:rPr>
              <w:t>Theft/ burglary</w:t>
            </w:r>
          </w:p>
        </w:tc>
        <w:tc>
          <w:tcPr>
            <w:tcW w:w="770" w:type="dxa"/>
          </w:tcPr>
          <w:p w14:paraId="450C2808" w14:textId="77777777" w:rsidR="00AD6F4D" w:rsidRPr="00291289" w:rsidRDefault="00AD6F4D">
            <w:pPr>
              <w:rPr>
                <w:rFonts w:ascii="Arial" w:hAnsi="Arial" w:cs="Arial"/>
              </w:rPr>
            </w:pPr>
          </w:p>
        </w:tc>
      </w:tr>
      <w:tr w:rsidR="00AD6F4D" w:rsidRPr="00291289" w14:paraId="62B94E4D" w14:textId="77777777" w:rsidTr="00AA0F37">
        <w:tc>
          <w:tcPr>
            <w:tcW w:w="673" w:type="dxa"/>
            <w:gridSpan w:val="2"/>
          </w:tcPr>
          <w:p w14:paraId="0BE5E329" w14:textId="77777777" w:rsidR="00AD6F4D" w:rsidRPr="00AA3DE5" w:rsidRDefault="00AD6F4D">
            <w:pPr>
              <w:rPr>
                <w:rFonts w:ascii="Arial" w:hAnsi="Arial" w:cs="Arial"/>
              </w:rPr>
            </w:pPr>
          </w:p>
        </w:tc>
        <w:tc>
          <w:tcPr>
            <w:tcW w:w="7799" w:type="dxa"/>
            <w:gridSpan w:val="4"/>
          </w:tcPr>
          <w:p w14:paraId="0D4843D6" w14:textId="77777777" w:rsidR="00AD6F4D" w:rsidRPr="00AA3DE5" w:rsidRDefault="00AD6F4D" w:rsidP="0076252A">
            <w:pPr>
              <w:rPr>
                <w:rFonts w:ascii="Arial" w:hAnsi="Arial" w:cs="Arial"/>
              </w:rPr>
            </w:pPr>
            <w:r w:rsidRPr="00AA3DE5">
              <w:rPr>
                <w:rFonts w:ascii="Arial" w:hAnsi="Arial" w:cs="Arial"/>
              </w:rPr>
              <w:t>Vandalism</w:t>
            </w:r>
          </w:p>
        </w:tc>
        <w:tc>
          <w:tcPr>
            <w:tcW w:w="770" w:type="dxa"/>
          </w:tcPr>
          <w:p w14:paraId="285F151A" w14:textId="77777777" w:rsidR="00AD6F4D" w:rsidRPr="00291289" w:rsidRDefault="00AD6F4D">
            <w:pPr>
              <w:rPr>
                <w:rFonts w:ascii="Arial" w:hAnsi="Arial" w:cs="Arial"/>
              </w:rPr>
            </w:pPr>
          </w:p>
        </w:tc>
      </w:tr>
      <w:tr w:rsidR="00AD6F4D" w:rsidRPr="00291289" w14:paraId="1E42409C" w14:textId="77777777" w:rsidTr="00AA0F37">
        <w:tc>
          <w:tcPr>
            <w:tcW w:w="673" w:type="dxa"/>
            <w:gridSpan w:val="2"/>
          </w:tcPr>
          <w:p w14:paraId="79FDC13A" w14:textId="77777777" w:rsidR="00AD6F4D" w:rsidRPr="00AA3DE5" w:rsidRDefault="00AD6F4D">
            <w:pPr>
              <w:rPr>
                <w:rFonts w:ascii="Arial" w:hAnsi="Arial" w:cs="Arial"/>
              </w:rPr>
            </w:pPr>
          </w:p>
        </w:tc>
        <w:tc>
          <w:tcPr>
            <w:tcW w:w="7799" w:type="dxa"/>
            <w:gridSpan w:val="4"/>
          </w:tcPr>
          <w:p w14:paraId="16EAC56F" w14:textId="77777777" w:rsidR="00AD6F4D" w:rsidRPr="00AA3DE5" w:rsidRDefault="00AD6F4D" w:rsidP="0076252A">
            <w:pPr>
              <w:rPr>
                <w:rFonts w:ascii="Arial" w:hAnsi="Arial" w:cs="Arial"/>
              </w:rPr>
            </w:pPr>
            <w:r w:rsidRPr="00AA3DE5">
              <w:rPr>
                <w:rFonts w:ascii="Arial" w:hAnsi="Arial" w:cs="Arial"/>
              </w:rPr>
              <w:t>Vehicle crash</w:t>
            </w:r>
          </w:p>
        </w:tc>
        <w:tc>
          <w:tcPr>
            <w:tcW w:w="770" w:type="dxa"/>
          </w:tcPr>
          <w:p w14:paraId="47A4F470" w14:textId="77777777" w:rsidR="00AD6F4D" w:rsidRPr="00291289" w:rsidRDefault="00AD6F4D">
            <w:pPr>
              <w:rPr>
                <w:rFonts w:ascii="Arial" w:hAnsi="Arial" w:cs="Arial"/>
              </w:rPr>
            </w:pPr>
          </w:p>
        </w:tc>
      </w:tr>
      <w:tr w:rsidR="00AD6F4D" w:rsidRPr="00291289" w14:paraId="2F937D81" w14:textId="77777777" w:rsidTr="00AA0F37">
        <w:tc>
          <w:tcPr>
            <w:tcW w:w="673" w:type="dxa"/>
            <w:gridSpan w:val="2"/>
          </w:tcPr>
          <w:p w14:paraId="6EB564EE" w14:textId="77777777" w:rsidR="00AD6F4D" w:rsidRPr="00AA3DE5" w:rsidRDefault="00AD6F4D">
            <w:pPr>
              <w:rPr>
                <w:rFonts w:ascii="Arial" w:hAnsi="Arial" w:cs="Arial"/>
              </w:rPr>
            </w:pPr>
          </w:p>
        </w:tc>
        <w:tc>
          <w:tcPr>
            <w:tcW w:w="7799" w:type="dxa"/>
            <w:gridSpan w:val="4"/>
          </w:tcPr>
          <w:p w14:paraId="3FEDEA82" w14:textId="77777777" w:rsidR="00AD6F4D" w:rsidRPr="00AA3DE5" w:rsidRDefault="00AD6F4D">
            <w:pPr>
              <w:rPr>
                <w:rFonts w:ascii="Arial" w:hAnsi="Arial" w:cs="Arial"/>
              </w:rPr>
            </w:pPr>
          </w:p>
        </w:tc>
        <w:tc>
          <w:tcPr>
            <w:tcW w:w="770" w:type="dxa"/>
          </w:tcPr>
          <w:p w14:paraId="254A545F" w14:textId="77777777" w:rsidR="00AD6F4D" w:rsidRPr="00291289" w:rsidRDefault="00AD6F4D">
            <w:pPr>
              <w:rPr>
                <w:rFonts w:ascii="Arial" w:hAnsi="Arial" w:cs="Arial"/>
              </w:rPr>
            </w:pPr>
          </w:p>
        </w:tc>
      </w:tr>
      <w:tr w:rsidR="00AD6F4D" w:rsidRPr="00291289" w14:paraId="4B4BA31C" w14:textId="77777777" w:rsidTr="00AA0F37">
        <w:tc>
          <w:tcPr>
            <w:tcW w:w="673" w:type="dxa"/>
            <w:gridSpan w:val="2"/>
          </w:tcPr>
          <w:p w14:paraId="48429228" w14:textId="77777777" w:rsidR="00AD6F4D" w:rsidRPr="00AA3DE5" w:rsidRDefault="00567771">
            <w:pPr>
              <w:rPr>
                <w:rFonts w:ascii="Arial" w:hAnsi="Arial" w:cs="Arial"/>
                <w:b/>
                <w:sz w:val="24"/>
              </w:rPr>
            </w:pPr>
            <w:r w:rsidRPr="00AA3DE5">
              <w:rPr>
                <w:rFonts w:ascii="Arial" w:hAnsi="Arial" w:cs="Arial"/>
                <w:b/>
                <w:sz w:val="24"/>
              </w:rPr>
              <w:t>9.</w:t>
            </w:r>
          </w:p>
        </w:tc>
        <w:tc>
          <w:tcPr>
            <w:tcW w:w="7799" w:type="dxa"/>
            <w:gridSpan w:val="4"/>
          </w:tcPr>
          <w:p w14:paraId="3CEDEFA2" w14:textId="77777777" w:rsidR="00AD6F4D" w:rsidRPr="00AA3DE5" w:rsidRDefault="00AD6F4D">
            <w:pPr>
              <w:rPr>
                <w:rFonts w:ascii="Arial" w:hAnsi="Arial" w:cs="Arial"/>
                <w:b/>
                <w:sz w:val="24"/>
              </w:rPr>
            </w:pPr>
            <w:r w:rsidRPr="00AA3DE5">
              <w:rPr>
                <w:rFonts w:ascii="Arial" w:hAnsi="Arial" w:cs="Arial"/>
                <w:b/>
                <w:sz w:val="24"/>
              </w:rPr>
              <w:t>Prepared press statement and key contact information</w:t>
            </w:r>
          </w:p>
        </w:tc>
        <w:tc>
          <w:tcPr>
            <w:tcW w:w="770" w:type="dxa"/>
          </w:tcPr>
          <w:p w14:paraId="0F0EF14C" w14:textId="77777777" w:rsidR="00AD6F4D" w:rsidRPr="00291289" w:rsidRDefault="00AD6F4D">
            <w:pPr>
              <w:rPr>
                <w:rFonts w:ascii="Arial" w:hAnsi="Arial" w:cs="Arial"/>
              </w:rPr>
            </w:pPr>
          </w:p>
        </w:tc>
      </w:tr>
      <w:tr w:rsidR="00700CBA" w:rsidRPr="00291289" w14:paraId="0EA59F98" w14:textId="77777777" w:rsidTr="00AA0F37">
        <w:tc>
          <w:tcPr>
            <w:tcW w:w="673" w:type="dxa"/>
            <w:gridSpan w:val="2"/>
          </w:tcPr>
          <w:p w14:paraId="2FBD5359" w14:textId="77777777" w:rsidR="00700CBA" w:rsidRPr="00AA3DE5" w:rsidRDefault="00700CBA">
            <w:pPr>
              <w:rPr>
                <w:rFonts w:ascii="Arial" w:hAnsi="Arial" w:cs="Arial"/>
                <w:b/>
                <w:sz w:val="24"/>
              </w:rPr>
            </w:pPr>
          </w:p>
        </w:tc>
        <w:tc>
          <w:tcPr>
            <w:tcW w:w="597" w:type="dxa"/>
          </w:tcPr>
          <w:p w14:paraId="0D333F92" w14:textId="77777777" w:rsidR="00700CBA" w:rsidRPr="00AA3DE5" w:rsidRDefault="00700CBA">
            <w:pPr>
              <w:rPr>
                <w:rFonts w:ascii="Arial" w:hAnsi="Arial" w:cs="Arial"/>
                <w:b/>
                <w:sz w:val="24"/>
              </w:rPr>
            </w:pPr>
          </w:p>
        </w:tc>
        <w:tc>
          <w:tcPr>
            <w:tcW w:w="7202" w:type="dxa"/>
            <w:gridSpan w:val="3"/>
          </w:tcPr>
          <w:p w14:paraId="021A8D66" w14:textId="77777777" w:rsidR="00700CBA" w:rsidRPr="00AA3DE5" w:rsidRDefault="00700CBA">
            <w:pPr>
              <w:rPr>
                <w:rFonts w:ascii="Arial" w:hAnsi="Arial" w:cs="Arial"/>
                <w:b/>
                <w:sz w:val="24"/>
              </w:rPr>
            </w:pPr>
          </w:p>
        </w:tc>
        <w:tc>
          <w:tcPr>
            <w:tcW w:w="770" w:type="dxa"/>
          </w:tcPr>
          <w:p w14:paraId="4FAF2EDC" w14:textId="77777777" w:rsidR="00700CBA" w:rsidRPr="00291289" w:rsidRDefault="00700CBA">
            <w:pPr>
              <w:rPr>
                <w:rFonts w:ascii="Arial" w:hAnsi="Arial" w:cs="Arial"/>
              </w:rPr>
            </w:pPr>
          </w:p>
        </w:tc>
      </w:tr>
      <w:tr w:rsidR="00700CBA" w:rsidRPr="00291289" w14:paraId="0147667E" w14:textId="77777777" w:rsidTr="00AA0F37">
        <w:tc>
          <w:tcPr>
            <w:tcW w:w="673" w:type="dxa"/>
            <w:gridSpan w:val="2"/>
          </w:tcPr>
          <w:p w14:paraId="02E84365" w14:textId="77777777" w:rsidR="00700CBA" w:rsidRPr="00AA3DE5" w:rsidRDefault="00567771">
            <w:pPr>
              <w:rPr>
                <w:rFonts w:ascii="Arial" w:hAnsi="Arial" w:cs="Arial"/>
                <w:b/>
                <w:sz w:val="24"/>
              </w:rPr>
            </w:pPr>
            <w:r w:rsidRPr="00AA3DE5">
              <w:rPr>
                <w:rFonts w:ascii="Arial" w:hAnsi="Arial" w:cs="Arial"/>
                <w:b/>
                <w:sz w:val="24"/>
              </w:rPr>
              <w:t>10</w:t>
            </w:r>
            <w:r w:rsidR="00700CBA" w:rsidRPr="00AA3DE5">
              <w:rPr>
                <w:rFonts w:ascii="Arial" w:hAnsi="Arial" w:cs="Arial"/>
                <w:b/>
                <w:sz w:val="24"/>
              </w:rPr>
              <w:t>.</w:t>
            </w:r>
          </w:p>
        </w:tc>
        <w:tc>
          <w:tcPr>
            <w:tcW w:w="7799" w:type="dxa"/>
            <w:gridSpan w:val="4"/>
          </w:tcPr>
          <w:p w14:paraId="236E1D82" w14:textId="77777777" w:rsidR="00700CBA" w:rsidRPr="00AA3DE5" w:rsidRDefault="00700CBA">
            <w:pPr>
              <w:rPr>
                <w:rFonts w:ascii="Arial" w:hAnsi="Arial" w:cs="Arial"/>
                <w:b/>
                <w:sz w:val="24"/>
              </w:rPr>
            </w:pPr>
            <w:r w:rsidRPr="00AA3DE5">
              <w:rPr>
                <w:rFonts w:ascii="Arial" w:hAnsi="Arial" w:cs="Arial"/>
                <w:b/>
                <w:sz w:val="24"/>
              </w:rPr>
              <w:t>Site/ Floor Plans</w:t>
            </w:r>
          </w:p>
        </w:tc>
        <w:tc>
          <w:tcPr>
            <w:tcW w:w="770" w:type="dxa"/>
          </w:tcPr>
          <w:p w14:paraId="526ED753" w14:textId="77777777" w:rsidR="00700CBA" w:rsidRPr="00291289" w:rsidRDefault="00700CBA">
            <w:pPr>
              <w:rPr>
                <w:rFonts w:ascii="Arial" w:hAnsi="Arial" w:cs="Arial"/>
              </w:rPr>
            </w:pPr>
          </w:p>
        </w:tc>
      </w:tr>
      <w:tr w:rsidR="00700CBA" w:rsidRPr="00291289" w14:paraId="647A246F" w14:textId="77777777" w:rsidTr="00AA0F37">
        <w:tc>
          <w:tcPr>
            <w:tcW w:w="673" w:type="dxa"/>
            <w:gridSpan w:val="2"/>
          </w:tcPr>
          <w:p w14:paraId="2B33B35C" w14:textId="77777777" w:rsidR="00700CBA" w:rsidRPr="008E2EF9" w:rsidRDefault="00700CBA">
            <w:pPr>
              <w:rPr>
                <w:rFonts w:ascii="Arial" w:hAnsi="Arial" w:cs="Arial"/>
                <w:b/>
                <w:sz w:val="24"/>
              </w:rPr>
            </w:pPr>
          </w:p>
        </w:tc>
        <w:tc>
          <w:tcPr>
            <w:tcW w:w="597" w:type="dxa"/>
          </w:tcPr>
          <w:p w14:paraId="7974A41D" w14:textId="77777777" w:rsidR="00700CBA" w:rsidRPr="008E2EF9" w:rsidRDefault="00700CBA">
            <w:pPr>
              <w:rPr>
                <w:rFonts w:ascii="Arial" w:hAnsi="Arial" w:cs="Arial"/>
                <w:b/>
                <w:sz w:val="24"/>
              </w:rPr>
            </w:pPr>
          </w:p>
        </w:tc>
        <w:tc>
          <w:tcPr>
            <w:tcW w:w="7202" w:type="dxa"/>
            <w:gridSpan w:val="3"/>
          </w:tcPr>
          <w:p w14:paraId="0AC8F41F" w14:textId="77777777" w:rsidR="00700CBA" w:rsidRPr="008E2EF9" w:rsidRDefault="00700CBA">
            <w:pPr>
              <w:rPr>
                <w:rFonts w:ascii="Arial" w:hAnsi="Arial" w:cs="Arial"/>
                <w:b/>
                <w:sz w:val="24"/>
              </w:rPr>
            </w:pPr>
          </w:p>
        </w:tc>
        <w:tc>
          <w:tcPr>
            <w:tcW w:w="770" w:type="dxa"/>
          </w:tcPr>
          <w:p w14:paraId="5A4A03A1" w14:textId="77777777" w:rsidR="00700CBA" w:rsidRPr="00291289" w:rsidRDefault="00700CBA">
            <w:pPr>
              <w:rPr>
                <w:rFonts w:ascii="Arial" w:hAnsi="Arial" w:cs="Arial"/>
              </w:rPr>
            </w:pPr>
          </w:p>
        </w:tc>
      </w:tr>
      <w:tr w:rsidR="00700CBA" w:rsidRPr="00291289" w14:paraId="13ABC75F" w14:textId="77777777" w:rsidTr="00AA0F37">
        <w:tc>
          <w:tcPr>
            <w:tcW w:w="673" w:type="dxa"/>
            <w:gridSpan w:val="2"/>
          </w:tcPr>
          <w:p w14:paraId="3CD49436" w14:textId="77777777" w:rsidR="00700CBA" w:rsidRPr="00AA3DE5" w:rsidRDefault="001527FB">
            <w:pPr>
              <w:rPr>
                <w:rFonts w:ascii="Arial" w:hAnsi="Arial" w:cs="Arial"/>
                <w:b/>
                <w:sz w:val="24"/>
              </w:rPr>
            </w:pPr>
            <w:r w:rsidRPr="00AA3DE5">
              <w:rPr>
                <w:rFonts w:ascii="Arial" w:hAnsi="Arial" w:cs="Arial"/>
                <w:b/>
                <w:sz w:val="24"/>
              </w:rPr>
              <w:lastRenderedPageBreak/>
              <w:t>1</w:t>
            </w:r>
            <w:r w:rsidR="00E7421C" w:rsidRPr="00AA3DE5">
              <w:rPr>
                <w:rFonts w:ascii="Arial" w:hAnsi="Arial" w:cs="Arial"/>
                <w:b/>
                <w:sz w:val="24"/>
              </w:rPr>
              <w:t>1</w:t>
            </w:r>
            <w:r w:rsidR="00700CBA" w:rsidRPr="00AA3DE5">
              <w:rPr>
                <w:rFonts w:ascii="Arial" w:hAnsi="Arial" w:cs="Arial"/>
                <w:b/>
                <w:sz w:val="24"/>
              </w:rPr>
              <w:t>.</w:t>
            </w:r>
          </w:p>
        </w:tc>
        <w:tc>
          <w:tcPr>
            <w:tcW w:w="7799" w:type="dxa"/>
            <w:gridSpan w:val="4"/>
          </w:tcPr>
          <w:p w14:paraId="4246A5F2" w14:textId="77777777" w:rsidR="00700CBA" w:rsidRPr="00AA3DE5" w:rsidRDefault="00F21B8F" w:rsidP="00700CBA">
            <w:pPr>
              <w:rPr>
                <w:rFonts w:ascii="Arial" w:hAnsi="Arial" w:cs="Arial"/>
                <w:b/>
                <w:sz w:val="24"/>
              </w:rPr>
            </w:pPr>
            <w:r w:rsidRPr="00AA3DE5">
              <w:rPr>
                <w:rFonts w:ascii="Arial" w:hAnsi="Arial" w:cs="Arial"/>
                <w:b/>
                <w:sz w:val="24"/>
              </w:rPr>
              <w:t>Salvaging</w:t>
            </w:r>
            <w:r w:rsidR="00700CBA" w:rsidRPr="00AA3DE5">
              <w:rPr>
                <w:rFonts w:ascii="Arial" w:hAnsi="Arial" w:cs="Arial"/>
                <w:b/>
                <w:sz w:val="24"/>
              </w:rPr>
              <w:t xml:space="preserve"> Objects</w:t>
            </w:r>
          </w:p>
        </w:tc>
        <w:tc>
          <w:tcPr>
            <w:tcW w:w="770" w:type="dxa"/>
          </w:tcPr>
          <w:p w14:paraId="2B5915F3" w14:textId="77777777" w:rsidR="00700CBA" w:rsidRPr="00AA3DE5" w:rsidRDefault="00700CBA">
            <w:pPr>
              <w:rPr>
                <w:rFonts w:ascii="Arial" w:hAnsi="Arial" w:cs="Arial"/>
              </w:rPr>
            </w:pPr>
          </w:p>
        </w:tc>
      </w:tr>
      <w:tr w:rsidR="00700CBA" w:rsidRPr="00291289" w14:paraId="618F57EB" w14:textId="77777777" w:rsidTr="00AA0F37">
        <w:tc>
          <w:tcPr>
            <w:tcW w:w="673" w:type="dxa"/>
            <w:gridSpan w:val="2"/>
          </w:tcPr>
          <w:p w14:paraId="400C54EA" w14:textId="77777777" w:rsidR="00700CBA" w:rsidRPr="00AA3DE5" w:rsidRDefault="00700CBA">
            <w:pPr>
              <w:rPr>
                <w:rFonts w:ascii="Arial" w:hAnsi="Arial" w:cs="Arial"/>
              </w:rPr>
            </w:pPr>
          </w:p>
        </w:tc>
        <w:tc>
          <w:tcPr>
            <w:tcW w:w="661" w:type="dxa"/>
            <w:gridSpan w:val="2"/>
          </w:tcPr>
          <w:p w14:paraId="342260D6" w14:textId="77777777" w:rsidR="00700CBA" w:rsidRPr="00AA3DE5" w:rsidRDefault="001527FB" w:rsidP="00E7421C">
            <w:pPr>
              <w:rPr>
                <w:rFonts w:ascii="Arial" w:hAnsi="Arial" w:cs="Arial"/>
              </w:rPr>
            </w:pPr>
            <w:r w:rsidRPr="00AA3DE5">
              <w:rPr>
                <w:rFonts w:ascii="Arial" w:hAnsi="Arial" w:cs="Arial"/>
              </w:rPr>
              <w:t>1</w:t>
            </w:r>
            <w:r w:rsidR="00E7421C" w:rsidRPr="00AA3DE5">
              <w:rPr>
                <w:rFonts w:ascii="Arial" w:hAnsi="Arial" w:cs="Arial"/>
              </w:rPr>
              <w:t>1</w:t>
            </w:r>
            <w:r w:rsidR="00700CBA" w:rsidRPr="00AA3DE5">
              <w:rPr>
                <w:rFonts w:ascii="Arial" w:hAnsi="Arial" w:cs="Arial"/>
              </w:rPr>
              <w:t>.1</w:t>
            </w:r>
          </w:p>
        </w:tc>
        <w:tc>
          <w:tcPr>
            <w:tcW w:w="7138" w:type="dxa"/>
            <w:gridSpan w:val="2"/>
          </w:tcPr>
          <w:p w14:paraId="25E9C4B1" w14:textId="77777777" w:rsidR="00700CBA" w:rsidRPr="00AA3DE5" w:rsidRDefault="00700CBA" w:rsidP="00F21B8F">
            <w:pPr>
              <w:rPr>
                <w:rFonts w:ascii="Arial" w:hAnsi="Arial" w:cs="Arial"/>
                <w:b/>
              </w:rPr>
            </w:pPr>
            <w:r w:rsidRPr="00AA3DE5">
              <w:rPr>
                <w:rFonts w:ascii="Arial" w:hAnsi="Arial" w:cs="Arial"/>
                <w:b/>
              </w:rPr>
              <w:t xml:space="preserve">PRIORITY </w:t>
            </w:r>
            <w:r w:rsidR="00F21B8F" w:rsidRPr="00AA3DE5">
              <w:rPr>
                <w:rFonts w:ascii="Arial" w:hAnsi="Arial" w:cs="Arial"/>
                <w:b/>
              </w:rPr>
              <w:t>OBJECTS</w:t>
            </w:r>
          </w:p>
        </w:tc>
        <w:tc>
          <w:tcPr>
            <w:tcW w:w="770" w:type="dxa"/>
          </w:tcPr>
          <w:p w14:paraId="142B70B4" w14:textId="77777777" w:rsidR="00700CBA" w:rsidRPr="00AA3DE5" w:rsidRDefault="00700CBA">
            <w:pPr>
              <w:rPr>
                <w:rFonts w:ascii="Arial" w:hAnsi="Arial" w:cs="Arial"/>
              </w:rPr>
            </w:pPr>
          </w:p>
        </w:tc>
      </w:tr>
      <w:tr w:rsidR="00700CBA" w:rsidRPr="00291289" w14:paraId="49D47672" w14:textId="77777777" w:rsidTr="00AA0F37">
        <w:tc>
          <w:tcPr>
            <w:tcW w:w="673" w:type="dxa"/>
            <w:gridSpan w:val="2"/>
          </w:tcPr>
          <w:p w14:paraId="532CCADB" w14:textId="77777777" w:rsidR="00700CBA" w:rsidRPr="00AA3DE5" w:rsidRDefault="00700CBA">
            <w:pPr>
              <w:rPr>
                <w:rFonts w:ascii="Arial" w:hAnsi="Arial" w:cs="Arial"/>
              </w:rPr>
            </w:pPr>
          </w:p>
        </w:tc>
        <w:tc>
          <w:tcPr>
            <w:tcW w:w="661" w:type="dxa"/>
            <w:gridSpan w:val="2"/>
          </w:tcPr>
          <w:p w14:paraId="786F1064" w14:textId="77777777" w:rsidR="00700CBA" w:rsidRPr="00AA3DE5" w:rsidRDefault="001527FB" w:rsidP="00E7421C">
            <w:pPr>
              <w:rPr>
                <w:rFonts w:ascii="Arial" w:hAnsi="Arial" w:cs="Arial"/>
              </w:rPr>
            </w:pPr>
            <w:r w:rsidRPr="00AA3DE5">
              <w:rPr>
                <w:rFonts w:ascii="Arial" w:hAnsi="Arial" w:cs="Arial"/>
              </w:rPr>
              <w:t>1</w:t>
            </w:r>
            <w:r w:rsidR="00E7421C" w:rsidRPr="00AA3DE5">
              <w:rPr>
                <w:rFonts w:ascii="Arial" w:hAnsi="Arial" w:cs="Arial"/>
              </w:rPr>
              <w:t>1</w:t>
            </w:r>
            <w:r w:rsidR="00700CBA" w:rsidRPr="00AA3DE5">
              <w:rPr>
                <w:rFonts w:ascii="Arial" w:hAnsi="Arial" w:cs="Arial"/>
              </w:rPr>
              <w:t>.2</w:t>
            </w:r>
          </w:p>
        </w:tc>
        <w:tc>
          <w:tcPr>
            <w:tcW w:w="7138" w:type="dxa"/>
            <w:gridSpan w:val="2"/>
          </w:tcPr>
          <w:p w14:paraId="57D4CE8D" w14:textId="77777777" w:rsidR="00700CBA" w:rsidRPr="00AA3DE5" w:rsidRDefault="00274B1C">
            <w:pPr>
              <w:rPr>
                <w:rFonts w:ascii="Arial" w:hAnsi="Arial" w:cs="Arial"/>
              </w:rPr>
            </w:pPr>
            <w:r w:rsidRPr="00AA3DE5">
              <w:rPr>
                <w:rFonts w:ascii="Arial" w:hAnsi="Arial" w:cs="Arial"/>
              </w:rPr>
              <w:t>Other Objects</w:t>
            </w:r>
          </w:p>
        </w:tc>
        <w:tc>
          <w:tcPr>
            <w:tcW w:w="770" w:type="dxa"/>
          </w:tcPr>
          <w:p w14:paraId="1A04EBBD" w14:textId="77777777" w:rsidR="00700CBA" w:rsidRPr="00AA3DE5" w:rsidRDefault="00700CBA">
            <w:pPr>
              <w:rPr>
                <w:rFonts w:ascii="Arial" w:hAnsi="Arial" w:cs="Arial"/>
              </w:rPr>
            </w:pPr>
          </w:p>
        </w:tc>
      </w:tr>
      <w:tr w:rsidR="00F21B8F" w:rsidRPr="00291289" w14:paraId="2653A9CC" w14:textId="77777777" w:rsidTr="00AA0F37">
        <w:tc>
          <w:tcPr>
            <w:tcW w:w="673" w:type="dxa"/>
            <w:gridSpan w:val="2"/>
          </w:tcPr>
          <w:p w14:paraId="76D0C382" w14:textId="77777777" w:rsidR="00F21B8F" w:rsidRPr="00AA3DE5" w:rsidRDefault="00F21B8F">
            <w:pPr>
              <w:rPr>
                <w:rFonts w:ascii="Arial" w:hAnsi="Arial" w:cs="Arial"/>
              </w:rPr>
            </w:pPr>
          </w:p>
        </w:tc>
        <w:tc>
          <w:tcPr>
            <w:tcW w:w="661" w:type="dxa"/>
            <w:gridSpan w:val="2"/>
          </w:tcPr>
          <w:p w14:paraId="41E95919" w14:textId="77777777" w:rsidR="00F21B8F" w:rsidRPr="00AA3DE5" w:rsidRDefault="00F21B8F" w:rsidP="00E7421C">
            <w:pPr>
              <w:rPr>
                <w:rFonts w:ascii="Arial" w:hAnsi="Arial" w:cs="Arial"/>
              </w:rPr>
            </w:pPr>
            <w:r w:rsidRPr="00AA3DE5">
              <w:rPr>
                <w:rFonts w:ascii="Arial" w:hAnsi="Arial" w:cs="Arial"/>
              </w:rPr>
              <w:t>1</w:t>
            </w:r>
            <w:r w:rsidR="00E7421C" w:rsidRPr="00AA3DE5">
              <w:rPr>
                <w:rFonts w:ascii="Arial" w:hAnsi="Arial" w:cs="Arial"/>
              </w:rPr>
              <w:t>1</w:t>
            </w:r>
            <w:r w:rsidRPr="00AA3DE5">
              <w:rPr>
                <w:rFonts w:ascii="Arial" w:hAnsi="Arial" w:cs="Arial"/>
              </w:rPr>
              <w:t>.3</w:t>
            </w:r>
          </w:p>
        </w:tc>
        <w:tc>
          <w:tcPr>
            <w:tcW w:w="7138" w:type="dxa"/>
            <w:gridSpan w:val="2"/>
          </w:tcPr>
          <w:p w14:paraId="300BEC20" w14:textId="77777777" w:rsidR="00F21B8F" w:rsidRPr="00AA3DE5" w:rsidRDefault="00274B1C" w:rsidP="00A41772">
            <w:pPr>
              <w:rPr>
                <w:rFonts w:ascii="Arial" w:hAnsi="Arial" w:cs="Arial"/>
              </w:rPr>
            </w:pPr>
            <w:r w:rsidRPr="00AA3DE5">
              <w:rPr>
                <w:rFonts w:ascii="Arial" w:hAnsi="Arial" w:cs="Arial"/>
              </w:rPr>
              <w:t xml:space="preserve">Challenging </w:t>
            </w:r>
            <w:r w:rsidR="00A41772" w:rsidRPr="00AA3DE5">
              <w:rPr>
                <w:rFonts w:ascii="Arial" w:hAnsi="Arial" w:cs="Arial"/>
              </w:rPr>
              <w:t>Objects</w:t>
            </w:r>
          </w:p>
        </w:tc>
        <w:tc>
          <w:tcPr>
            <w:tcW w:w="770" w:type="dxa"/>
          </w:tcPr>
          <w:p w14:paraId="546E4B82" w14:textId="77777777" w:rsidR="00F21B8F" w:rsidRPr="00AA3DE5" w:rsidRDefault="00F21B8F">
            <w:pPr>
              <w:rPr>
                <w:rFonts w:ascii="Arial" w:hAnsi="Arial" w:cs="Arial"/>
              </w:rPr>
            </w:pPr>
          </w:p>
        </w:tc>
      </w:tr>
      <w:tr w:rsidR="00700CBA" w:rsidRPr="00291289" w14:paraId="2024B9A7" w14:textId="77777777" w:rsidTr="00AA0F37">
        <w:tc>
          <w:tcPr>
            <w:tcW w:w="673" w:type="dxa"/>
            <w:gridSpan w:val="2"/>
          </w:tcPr>
          <w:p w14:paraId="72A5BC57" w14:textId="77777777" w:rsidR="00700CBA" w:rsidRPr="00AA3DE5" w:rsidRDefault="00700CBA">
            <w:pPr>
              <w:rPr>
                <w:rFonts w:ascii="Arial" w:hAnsi="Arial" w:cs="Arial"/>
              </w:rPr>
            </w:pPr>
          </w:p>
        </w:tc>
        <w:tc>
          <w:tcPr>
            <w:tcW w:w="661" w:type="dxa"/>
            <w:gridSpan w:val="2"/>
          </w:tcPr>
          <w:p w14:paraId="5B374F83" w14:textId="77777777" w:rsidR="00700CBA" w:rsidRPr="00AA3DE5" w:rsidRDefault="00700CBA">
            <w:pPr>
              <w:rPr>
                <w:rFonts w:ascii="Arial" w:hAnsi="Arial" w:cs="Arial"/>
              </w:rPr>
            </w:pPr>
          </w:p>
        </w:tc>
        <w:tc>
          <w:tcPr>
            <w:tcW w:w="7138" w:type="dxa"/>
            <w:gridSpan w:val="2"/>
          </w:tcPr>
          <w:p w14:paraId="73F242CE" w14:textId="77777777" w:rsidR="00700CBA" w:rsidRPr="00AA3DE5" w:rsidRDefault="00700CBA">
            <w:pPr>
              <w:rPr>
                <w:rFonts w:ascii="Arial" w:hAnsi="Arial" w:cs="Arial"/>
              </w:rPr>
            </w:pPr>
          </w:p>
        </w:tc>
        <w:tc>
          <w:tcPr>
            <w:tcW w:w="770" w:type="dxa"/>
          </w:tcPr>
          <w:p w14:paraId="2FF9E075" w14:textId="77777777" w:rsidR="00700CBA" w:rsidRPr="00AA3DE5" w:rsidRDefault="00700CBA">
            <w:pPr>
              <w:rPr>
                <w:rFonts w:ascii="Arial" w:hAnsi="Arial" w:cs="Arial"/>
              </w:rPr>
            </w:pPr>
          </w:p>
        </w:tc>
      </w:tr>
      <w:tr w:rsidR="00700CBA" w:rsidRPr="00291289" w14:paraId="5EA6C9BD" w14:textId="77777777" w:rsidTr="00AA0F37">
        <w:tc>
          <w:tcPr>
            <w:tcW w:w="673" w:type="dxa"/>
            <w:gridSpan w:val="2"/>
          </w:tcPr>
          <w:p w14:paraId="3BF30AA5" w14:textId="77777777" w:rsidR="00700CBA" w:rsidRPr="00AA3DE5" w:rsidRDefault="00700CBA"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2</w:t>
            </w:r>
            <w:r w:rsidRPr="00AA3DE5">
              <w:rPr>
                <w:rFonts w:ascii="Arial" w:hAnsi="Arial" w:cs="Arial"/>
                <w:b/>
                <w:sz w:val="24"/>
              </w:rPr>
              <w:t>.</w:t>
            </w:r>
          </w:p>
        </w:tc>
        <w:tc>
          <w:tcPr>
            <w:tcW w:w="7799" w:type="dxa"/>
            <w:gridSpan w:val="4"/>
          </w:tcPr>
          <w:p w14:paraId="75EC20A6" w14:textId="77777777" w:rsidR="00700CBA" w:rsidRPr="00AA3DE5" w:rsidRDefault="00700CBA">
            <w:pPr>
              <w:rPr>
                <w:rFonts w:ascii="Arial" w:hAnsi="Arial" w:cs="Arial"/>
                <w:b/>
                <w:sz w:val="24"/>
              </w:rPr>
            </w:pPr>
            <w:r w:rsidRPr="00AA3DE5">
              <w:rPr>
                <w:rFonts w:ascii="Arial" w:hAnsi="Arial" w:cs="Arial"/>
                <w:b/>
                <w:sz w:val="24"/>
              </w:rPr>
              <w:t>Priority Object Grab Sheets</w:t>
            </w:r>
          </w:p>
        </w:tc>
        <w:tc>
          <w:tcPr>
            <w:tcW w:w="770" w:type="dxa"/>
          </w:tcPr>
          <w:p w14:paraId="7EAD6FCB" w14:textId="77777777" w:rsidR="00700CBA" w:rsidRPr="00AA3DE5" w:rsidRDefault="00700CBA">
            <w:pPr>
              <w:rPr>
                <w:rFonts w:ascii="Arial" w:hAnsi="Arial" w:cs="Arial"/>
              </w:rPr>
            </w:pPr>
          </w:p>
        </w:tc>
      </w:tr>
      <w:tr w:rsidR="00700CBA" w:rsidRPr="00291289" w14:paraId="2E4889BD" w14:textId="77777777" w:rsidTr="00AA0F37">
        <w:tc>
          <w:tcPr>
            <w:tcW w:w="673" w:type="dxa"/>
            <w:gridSpan w:val="2"/>
          </w:tcPr>
          <w:p w14:paraId="3F962F67" w14:textId="77777777" w:rsidR="00700CBA" w:rsidRPr="00AA3DE5" w:rsidRDefault="00700CBA">
            <w:pPr>
              <w:rPr>
                <w:rFonts w:ascii="Arial" w:hAnsi="Arial" w:cs="Arial"/>
                <w:b/>
                <w:sz w:val="24"/>
              </w:rPr>
            </w:pPr>
          </w:p>
        </w:tc>
        <w:tc>
          <w:tcPr>
            <w:tcW w:w="597" w:type="dxa"/>
          </w:tcPr>
          <w:p w14:paraId="7FA550CA" w14:textId="77777777" w:rsidR="00700CBA" w:rsidRPr="00AA3DE5" w:rsidRDefault="00700CBA">
            <w:pPr>
              <w:rPr>
                <w:rFonts w:ascii="Arial" w:hAnsi="Arial" w:cs="Arial"/>
                <w:b/>
                <w:sz w:val="24"/>
              </w:rPr>
            </w:pPr>
          </w:p>
        </w:tc>
        <w:tc>
          <w:tcPr>
            <w:tcW w:w="7202" w:type="dxa"/>
            <w:gridSpan w:val="3"/>
          </w:tcPr>
          <w:p w14:paraId="04195570" w14:textId="77777777" w:rsidR="00700CBA" w:rsidRPr="00AA3DE5" w:rsidRDefault="00700CBA">
            <w:pPr>
              <w:rPr>
                <w:rFonts w:ascii="Arial" w:hAnsi="Arial" w:cs="Arial"/>
                <w:b/>
                <w:sz w:val="24"/>
              </w:rPr>
            </w:pPr>
          </w:p>
        </w:tc>
        <w:tc>
          <w:tcPr>
            <w:tcW w:w="770" w:type="dxa"/>
          </w:tcPr>
          <w:p w14:paraId="5AEF6D7F" w14:textId="77777777" w:rsidR="00700CBA" w:rsidRPr="00AA3DE5" w:rsidRDefault="00700CBA">
            <w:pPr>
              <w:rPr>
                <w:rFonts w:ascii="Arial" w:hAnsi="Arial" w:cs="Arial"/>
              </w:rPr>
            </w:pPr>
          </w:p>
        </w:tc>
      </w:tr>
      <w:tr w:rsidR="00700CBA" w:rsidRPr="00291289" w14:paraId="7901067D" w14:textId="77777777" w:rsidTr="00AA0F37">
        <w:tc>
          <w:tcPr>
            <w:tcW w:w="673" w:type="dxa"/>
            <w:gridSpan w:val="2"/>
          </w:tcPr>
          <w:p w14:paraId="2FD8E104" w14:textId="77777777" w:rsidR="00700CBA" w:rsidRPr="00AA3DE5" w:rsidRDefault="00B10FCC"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3</w:t>
            </w:r>
            <w:r w:rsidR="00700CBA" w:rsidRPr="00AA3DE5">
              <w:rPr>
                <w:rFonts w:ascii="Arial" w:hAnsi="Arial" w:cs="Arial"/>
                <w:b/>
                <w:sz w:val="24"/>
              </w:rPr>
              <w:t>.</w:t>
            </w:r>
          </w:p>
        </w:tc>
        <w:tc>
          <w:tcPr>
            <w:tcW w:w="7799" w:type="dxa"/>
            <w:gridSpan w:val="4"/>
          </w:tcPr>
          <w:p w14:paraId="2E3D29A0" w14:textId="77777777" w:rsidR="00700CBA" w:rsidRPr="00AA3DE5" w:rsidRDefault="00700CBA">
            <w:pPr>
              <w:rPr>
                <w:rFonts w:ascii="Arial" w:hAnsi="Arial" w:cs="Arial"/>
                <w:b/>
                <w:sz w:val="24"/>
              </w:rPr>
            </w:pPr>
            <w:r w:rsidRPr="00AA3DE5">
              <w:rPr>
                <w:rFonts w:ascii="Arial" w:hAnsi="Arial" w:cs="Arial"/>
                <w:b/>
                <w:sz w:val="24"/>
              </w:rPr>
              <w:t>Risk Assessment Form for Emergency Situation</w:t>
            </w:r>
          </w:p>
        </w:tc>
        <w:tc>
          <w:tcPr>
            <w:tcW w:w="770" w:type="dxa"/>
          </w:tcPr>
          <w:p w14:paraId="7B72AA6D" w14:textId="77777777" w:rsidR="00700CBA" w:rsidRPr="00AA3DE5" w:rsidRDefault="00700CBA">
            <w:pPr>
              <w:rPr>
                <w:rFonts w:ascii="Arial" w:hAnsi="Arial" w:cs="Arial"/>
              </w:rPr>
            </w:pPr>
          </w:p>
        </w:tc>
      </w:tr>
      <w:tr w:rsidR="00700CBA" w:rsidRPr="00291289" w14:paraId="1A357A9B" w14:textId="77777777" w:rsidTr="00AA0F37">
        <w:tc>
          <w:tcPr>
            <w:tcW w:w="673" w:type="dxa"/>
            <w:gridSpan w:val="2"/>
          </w:tcPr>
          <w:p w14:paraId="3762E305" w14:textId="77777777" w:rsidR="00700CBA" w:rsidRPr="00AA3DE5" w:rsidRDefault="00700CBA">
            <w:pPr>
              <w:rPr>
                <w:rFonts w:ascii="Arial" w:hAnsi="Arial" w:cs="Arial"/>
                <w:b/>
                <w:sz w:val="24"/>
              </w:rPr>
            </w:pPr>
          </w:p>
        </w:tc>
        <w:tc>
          <w:tcPr>
            <w:tcW w:w="597" w:type="dxa"/>
          </w:tcPr>
          <w:p w14:paraId="67AC0929" w14:textId="77777777" w:rsidR="00700CBA" w:rsidRPr="00AA3DE5" w:rsidRDefault="00700CBA">
            <w:pPr>
              <w:rPr>
                <w:rFonts w:ascii="Arial" w:hAnsi="Arial" w:cs="Arial"/>
                <w:b/>
                <w:sz w:val="24"/>
              </w:rPr>
            </w:pPr>
          </w:p>
        </w:tc>
        <w:tc>
          <w:tcPr>
            <w:tcW w:w="7202" w:type="dxa"/>
            <w:gridSpan w:val="3"/>
          </w:tcPr>
          <w:p w14:paraId="4DE85BA3" w14:textId="77777777" w:rsidR="00700CBA" w:rsidRPr="00AA3DE5" w:rsidRDefault="00700CBA">
            <w:pPr>
              <w:rPr>
                <w:rFonts w:ascii="Arial" w:hAnsi="Arial" w:cs="Arial"/>
                <w:b/>
                <w:sz w:val="24"/>
              </w:rPr>
            </w:pPr>
          </w:p>
        </w:tc>
        <w:tc>
          <w:tcPr>
            <w:tcW w:w="770" w:type="dxa"/>
          </w:tcPr>
          <w:p w14:paraId="66104BB6" w14:textId="77777777" w:rsidR="00700CBA" w:rsidRPr="00AA3DE5" w:rsidRDefault="00700CBA">
            <w:pPr>
              <w:rPr>
                <w:rFonts w:ascii="Arial" w:hAnsi="Arial" w:cs="Arial"/>
              </w:rPr>
            </w:pPr>
          </w:p>
        </w:tc>
      </w:tr>
      <w:tr w:rsidR="00700CBA" w:rsidRPr="00291289" w14:paraId="5E11D6E0" w14:textId="77777777" w:rsidTr="00AA0F37">
        <w:tc>
          <w:tcPr>
            <w:tcW w:w="673" w:type="dxa"/>
            <w:gridSpan w:val="2"/>
          </w:tcPr>
          <w:p w14:paraId="10AD5EF5" w14:textId="77777777" w:rsidR="00700CBA" w:rsidRPr="00AA3DE5" w:rsidRDefault="00700CBA"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4</w:t>
            </w:r>
            <w:r w:rsidRPr="00AA3DE5">
              <w:rPr>
                <w:rFonts w:ascii="Arial" w:hAnsi="Arial" w:cs="Arial"/>
                <w:b/>
                <w:sz w:val="24"/>
              </w:rPr>
              <w:t>.</w:t>
            </w:r>
          </w:p>
        </w:tc>
        <w:tc>
          <w:tcPr>
            <w:tcW w:w="7799" w:type="dxa"/>
            <w:gridSpan w:val="4"/>
          </w:tcPr>
          <w:p w14:paraId="66209DE4" w14:textId="77777777" w:rsidR="00700CBA" w:rsidRPr="00AA3DE5" w:rsidRDefault="00700CBA">
            <w:pPr>
              <w:rPr>
                <w:rFonts w:ascii="Arial" w:hAnsi="Arial" w:cs="Arial"/>
                <w:b/>
                <w:sz w:val="24"/>
              </w:rPr>
            </w:pPr>
            <w:r w:rsidRPr="00AA3DE5">
              <w:rPr>
                <w:rFonts w:ascii="Arial" w:hAnsi="Arial" w:cs="Arial"/>
                <w:b/>
                <w:sz w:val="24"/>
              </w:rPr>
              <w:t>Inventory of Salvaged Objects/ Damage Record Form</w:t>
            </w:r>
          </w:p>
        </w:tc>
        <w:tc>
          <w:tcPr>
            <w:tcW w:w="770" w:type="dxa"/>
          </w:tcPr>
          <w:p w14:paraId="0C561936" w14:textId="77777777" w:rsidR="00700CBA" w:rsidRPr="00AA3DE5" w:rsidRDefault="00700CBA">
            <w:pPr>
              <w:rPr>
                <w:rFonts w:ascii="Arial" w:hAnsi="Arial" w:cs="Arial"/>
              </w:rPr>
            </w:pPr>
          </w:p>
        </w:tc>
      </w:tr>
      <w:tr w:rsidR="00700CBA" w:rsidRPr="00291289" w14:paraId="1034B984" w14:textId="77777777" w:rsidTr="00AA0F37">
        <w:tc>
          <w:tcPr>
            <w:tcW w:w="673" w:type="dxa"/>
            <w:gridSpan w:val="2"/>
          </w:tcPr>
          <w:p w14:paraId="6D6D3A4C" w14:textId="77777777" w:rsidR="00700CBA" w:rsidRPr="00AA3DE5" w:rsidRDefault="00700CBA">
            <w:pPr>
              <w:rPr>
                <w:rFonts w:ascii="Arial" w:hAnsi="Arial" w:cs="Arial"/>
                <w:b/>
                <w:sz w:val="24"/>
              </w:rPr>
            </w:pPr>
          </w:p>
        </w:tc>
        <w:tc>
          <w:tcPr>
            <w:tcW w:w="597" w:type="dxa"/>
          </w:tcPr>
          <w:p w14:paraId="1262572B" w14:textId="77777777" w:rsidR="00700CBA" w:rsidRPr="00AA3DE5" w:rsidRDefault="00700CBA">
            <w:pPr>
              <w:rPr>
                <w:rFonts w:ascii="Arial" w:hAnsi="Arial" w:cs="Arial"/>
                <w:b/>
                <w:sz w:val="24"/>
              </w:rPr>
            </w:pPr>
          </w:p>
        </w:tc>
        <w:tc>
          <w:tcPr>
            <w:tcW w:w="7202" w:type="dxa"/>
            <w:gridSpan w:val="3"/>
          </w:tcPr>
          <w:p w14:paraId="61B6D347" w14:textId="77777777" w:rsidR="00700CBA" w:rsidRPr="00AA3DE5" w:rsidRDefault="00700CBA">
            <w:pPr>
              <w:rPr>
                <w:rFonts w:ascii="Arial" w:hAnsi="Arial" w:cs="Arial"/>
                <w:b/>
                <w:sz w:val="24"/>
              </w:rPr>
            </w:pPr>
          </w:p>
        </w:tc>
        <w:tc>
          <w:tcPr>
            <w:tcW w:w="770" w:type="dxa"/>
          </w:tcPr>
          <w:p w14:paraId="3DD42FA6" w14:textId="77777777" w:rsidR="00700CBA" w:rsidRPr="00AA3DE5" w:rsidRDefault="00700CBA">
            <w:pPr>
              <w:rPr>
                <w:rFonts w:ascii="Arial" w:hAnsi="Arial" w:cs="Arial"/>
              </w:rPr>
            </w:pPr>
          </w:p>
        </w:tc>
      </w:tr>
      <w:tr w:rsidR="00700CBA" w:rsidRPr="00291289" w14:paraId="007D4262" w14:textId="77777777" w:rsidTr="00AA0F37">
        <w:tc>
          <w:tcPr>
            <w:tcW w:w="673" w:type="dxa"/>
            <w:gridSpan w:val="2"/>
          </w:tcPr>
          <w:p w14:paraId="51BDB7FF" w14:textId="77777777" w:rsidR="00700CBA" w:rsidRPr="00AA3DE5" w:rsidRDefault="001527FB"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5</w:t>
            </w:r>
            <w:r w:rsidR="00700CBA" w:rsidRPr="00AA3DE5">
              <w:rPr>
                <w:rFonts w:ascii="Arial" w:hAnsi="Arial" w:cs="Arial"/>
                <w:b/>
                <w:sz w:val="24"/>
              </w:rPr>
              <w:t>.</w:t>
            </w:r>
          </w:p>
        </w:tc>
        <w:tc>
          <w:tcPr>
            <w:tcW w:w="7799" w:type="dxa"/>
            <w:gridSpan w:val="4"/>
          </w:tcPr>
          <w:p w14:paraId="76489091" w14:textId="77777777" w:rsidR="00700CBA" w:rsidRPr="00AA3DE5" w:rsidRDefault="00700CBA">
            <w:pPr>
              <w:rPr>
                <w:rFonts w:ascii="Arial" w:hAnsi="Arial" w:cs="Arial"/>
                <w:b/>
                <w:sz w:val="24"/>
              </w:rPr>
            </w:pPr>
            <w:r w:rsidRPr="00AA3DE5">
              <w:rPr>
                <w:rFonts w:ascii="Arial" w:hAnsi="Arial" w:cs="Arial"/>
                <w:b/>
                <w:sz w:val="24"/>
              </w:rPr>
              <w:t>Incident Assessment Form</w:t>
            </w:r>
          </w:p>
        </w:tc>
        <w:tc>
          <w:tcPr>
            <w:tcW w:w="770" w:type="dxa"/>
          </w:tcPr>
          <w:p w14:paraId="58DF1032" w14:textId="77777777" w:rsidR="00700CBA" w:rsidRPr="00AA3DE5" w:rsidRDefault="00700CBA">
            <w:pPr>
              <w:rPr>
                <w:rFonts w:ascii="Arial" w:hAnsi="Arial" w:cs="Arial"/>
              </w:rPr>
            </w:pPr>
          </w:p>
        </w:tc>
      </w:tr>
      <w:tr w:rsidR="00700CBA" w:rsidRPr="00291289" w14:paraId="20FA0245" w14:textId="77777777" w:rsidTr="00AA0F37">
        <w:tc>
          <w:tcPr>
            <w:tcW w:w="673" w:type="dxa"/>
            <w:gridSpan w:val="2"/>
          </w:tcPr>
          <w:p w14:paraId="60685283" w14:textId="77777777" w:rsidR="00700CBA" w:rsidRPr="00AA3DE5" w:rsidRDefault="00700CBA">
            <w:pPr>
              <w:rPr>
                <w:rFonts w:ascii="Arial" w:hAnsi="Arial" w:cs="Arial"/>
                <w:b/>
                <w:sz w:val="24"/>
              </w:rPr>
            </w:pPr>
          </w:p>
        </w:tc>
        <w:tc>
          <w:tcPr>
            <w:tcW w:w="597" w:type="dxa"/>
          </w:tcPr>
          <w:p w14:paraId="1D324C2D" w14:textId="77777777" w:rsidR="00700CBA" w:rsidRPr="00AA3DE5" w:rsidRDefault="00700CBA">
            <w:pPr>
              <w:rPr>
                <w:rFonts w:ascii="Arial" w:hAnsi="Arial" w:cs="Arial"/>
                <w:b/>
                <w:sz w:val="24"/>
              </w:rPr>
            </w:pPr>
          </w:p>
        </w:tc>
        <w:tc>
          <w:tcPr>
            <w:tcW w:w="7202" w:type="dxa"/>
            <w:gridSpan w:val="3"/>
          </w:tcPr>
          <w:p w14:paraId="2DA11E75" w14:textId="77777777" w:rsidR="00700CBA" w:rsidRPr="00AA3DE5" w:rsidRDefault="00700CBA">
            <w:pPr>
              <w:rPr>
                <w:rFonts w:ascii="Arial" w:hAnsi="Arial" w:cs="Arial"/>
                <w:b/>
                <w:sz w:val="24"/>
              </w:rPr>
            </w:pPr>
          </w:p>
        </w:tc>
        <w:tc>
          <w:tcPr>
            <w:tcW w:w="770" w:type="dxa"/>
          </w:tcPr>
          <w:p w14:paraId="191A4C9E" w14:textId="77777777" w:rsidR="00700CBA" w:rsidRPr="00AA3DE5" w:rsidRDefault="00700CBA">
            <w:pPr>
              <w:rPr>
                <w:rFonts w:ascii="Arial" w:hAnsi="Arial" w:cs="Arial"/>
              </w:rPr>
            </w:pPr>
          </w:p>
        </w:tc>
      </w:tr>
      <w:tr w:rsidR="00700CBA" w:rsidRPr="00291289" w14:paraId="0A667425" w14:textId="77777777" w:rsidTr="00AA0F37">
        <w:tc>
          <w:tcPr>
            <w:tcW w:w="673" w:type="dxa"/>
            <w:gridSpan w:val="2"/>
          </w:tcPr>
          <w:p w14:paraId="3235E5BD" w14:textId="77777777" w:rsidR="00700CBA" w:rsidRPr="00AA3DE5" w:rsidRDefault="001527FB"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6</w:t>
            </w:r>
            <w:r w:rsidR="00700CBA" w:rsidRPr="00AA3DE5">
              <w:rPr>
                <w:rFonts w:ascii="Arial" w:hAnsi="Arial" w:cs="Arial"/>
                <w:b/>
                <w:sz w:val="24"/>
              </w:rPr>
              <w:t>.</w:t>
            </w:r>
          </w:p>
        </w:tc>
        <w:tc>
          <w:tcPr>
            <w:tcW w:w="7799" w:type="dxa"/>
            <w:gridSpan w:val="4"/>
          </w:tcPr>
          <w:p w14:paraId="58BB40E0" w14:textId="77777777" w:rsidR="00700CBA" w:rsidRPr="00AA3DE5" w:rsidRDefault="00700CBA">
            <w:pPr>
              <w:rPr>
                <w:rFonts w:ascii="Arial" w:hAnsi="Arial" w:cs="Arial"/>
                <w:b/>
                <w:sz w:val="24"/>
              </w:rPr>
            </w:pPr>
            <w:r w:rsidRPr="00AA3DE5">
              <w:rPr>
                <w:rFonts w:ascii="Arial" w:hAnsi="Arial" w:cs="Arial"/>
                <w:b/>
                <w:sz w:val="24"/>
              </w:rPr>
              <w:t>Salvage</w:t>
            </w:r>
          </w:p>
        </w:tc>
        <w:tc>
          <w:tcPr>
            <w:tcW w:w="770" w:type="dxa"/>
          </w:tcPr>
          <w:p w14:paraId="22B4BA94" w14:textId="77777777" w:rsidR="00700CBA" w:rsidRPr="00AA3DE5" w:rsidRDefault="00700CBA">
            <w:pPr>
              <w:rPr>
                <w:rFonts w:ascii="Arial" w:hAnsi="Arial" w:cs="Arial"/>
              </w:rPr>
            </w:pPr>
          </w:p>
        </w:tc>
      </w:tr>
      <w:tr w:rsidR="00700CBA" w:rsidRPr="00291289" w14:paraId="31C55048" w14:textId="77777777" w:rsidTr="00AA0F37">
        <w:tc>
          <w:tcPr>
            <w:tcW w:w="673" w:type="dxa"/>
            <w:gridSpan w:val="2"/>
          </w:tcPr>
          <w:p w14:paraId="178261A5" w14:textId="77777777" w:rsidR="00700CBA" w:rsidRPr="00AA3DE5" w:rsidRDefault="00700CBA">
            <w:pPr>
              <w:rPr>
                <w:rFonts w:ascii="Arial" w:hAnsi="Arial" w:cs="Arial"/>
              </w:rPr>
            </w:pPr>
          </w:p>
        </w:tc>
        <w:tc>
          <w:tcPr>
            <w:tcW w:w="661" w:type="dxa"/>
            <w:gridSpan w:val="2"/>
          </w:tcPr>
          <w:p w14:paraId="7FE8C53D" w14:textId="77777777" w:rsidR="00700CBA" w:rsidRPr="00AA3DE5" w:rsidRDefault="001527FB">
            <w:pPr>
              <w:rPr>
                <w:rFonts w:ascii="Arial" w:hAnsi="Arial" w:cs="Arial"/>
              </w:rPr>
            </w:pPr>
            <w:r w:rsidRPr="00AA3DE5">
              <w:rPr>
                <w:rFonts w:ascii="Arial" w:hAnsi="Arial" w:cs="Arial"/>
              </w:rPr>
              <w:t>1</w:t>
            </w:r>
            <w:r w:rsidR="00E7421C" w:rsidRPr="00AA3DE5">
              <w:rPr>
                <w:rFonts w:ascii="Arial" w:hAnsi="Arial" w:cs="Arial"/>
              </w:rPr>
              <w:t>6</w:t>
            </w:r>
            <w:r w:rsidRPr="00AA3DE5">
              <w:rPr>
                <w:rFonts w:ascii="Arial" w:hAnsi="Arial" w:cs="Arial"/>
              </w:rPr>
              <w:t>.1</w:t>
            </w:r>
          </w:p>
        </w:tc>
        <w:tc>
          <w:tcPr>
            <w:tcW w:w="7138" w:type="dxa"/>
            <w:gridSpan w:val="2"/>
          </w:tcPr>
          <w:p w14:paraId="1FE3AE3F" w14:textId="77777777" w:rsidR="00700CBA" w:rsidRPr="00AA3DE5" w:rsidRDefault="00700CBA">
            <w:pPr>
              <w:rPr>
                <w:rFonts w:ascii="Arial" w:hAnsi="Arial" w:cs="Arial"/>
              </w:rPr>
            </w:pPr>
            <w:r w:rsidRPr="00AA3DE5">
              <w:rPr>
                <w:rFonts w:ascii="Arial" w:hAnsi="Arial" w:cs="Arial"/>
              </w:rPr>
              <w:t>Documentation</w:t>
            </w:r>
          </w:p>
        </w:tc>
        <w:tc>
          <w:tcPr>
            <w:tcW w:w="770" w:type="dxa"/>
          </w:tcPr>
          <w:p w14:paraId="7CA06EBD" w14:textId="77777777" w:rsidR="00700CBA" w:rsidRPr="00AA3DE5" w:rsidRDefault="00700CBA">
            <w:pPr>
              <w:rPr>
                <w:rFonts w:ascii="Arial" w:hAnsi="Arial" w:cs="Arial"/>
              </w:rPr>
            </w:pPr>
          </w:p>
        </w:tc>
      </w:tr>
      <w:tr w:rsidR="00700CBA" w:rsidRPr="00291289" w14:paraId="5F131802" w14:textId="77777777" w:rsidTr="00AA0F37">
        <w:tc>
          <w:tcPr>
            <w:tcW w:w="673" w:type="dxa"/>
            <w:gridSpan w:val="2"/>
          </w:tcPr>
          <w:p w14:paraId="79A5AB4D" w14:textId="77777777" w:rsidR="00700CBA" w:rsidRPr="00AA3DE5" w:rsidRDefault="00700CBA">
            <w:pPr>
              <w:rPr>
                <w:rFonts w:ascii="Arial" w:hAnsi="Arial" w:cs="Arial"/>
              </w:rPr>
            </w:pPr>
          </w:p>
        </w:tc>
        <w:tc>
          <w:tcPr>
            <w:tcW w:w="661" w:type="dxa"/>
            <w:gridSpan w:val="2"/>
          </w:tcPr>
          <w:p w14:paraId="63A99E4F" w14:textId="77777777" w:rsidR="00700CBA" w:rsidRPr="00AA3DE5" w:rsidRDefault="001527FB">
            <w:pPr>
              <w:rPr>
                <w:rFonts w:ascii="Arial" w:hAnsi="Arial" w:cs="Arial"/>
              </w:rPr>
            </w:pPr>
            <w:r w:rsidRPr="00AA3DE5">
              <w:rPr>
                <w:rFonts w:ascii="Arial" w:hAnsi="Arial" w:cs="Arial"/>
              </w:rPr>
              <w:t>1</w:t>
            </w:r>
            <w:r w:rsidR="00E7421C" w:rsidRPr="00AA3DE5">
              <w:rPr>
                <w:rFonts w:ascii="Arial" w:hAnsi="Arial" w:cs="Arial"/>
              </w:rPr>
              <w:t>6</w:t>
            </w:r>
            <w:r w:rsidR="00700CBA" w:rsidRPr="00AA3DE5">
              <w:rPr>
                <w:rFonts w:ascii="Arial" w:hAnsi="Arial" w:cs="Arial"/>
              </w:rPr>
              <w:t>.2</w:t>
            </w:r>
          </w:p>
        </w:tc>
        <w:tc>
          <w:tcPr>
            <w:tcW w:w="7138" w:type="dxa"/>
            <w:gridSpan w:val="2"/>
          </w:tcPr>
          <w:p w14:paraId="7D2B27EB" w14:textId="77777777" w:rsidR="00700CBA" w:rsidRPr="00AA3DE5" w:rsidRDefault="00700CBA">
            <w:pPr>
              <w:rPr>
                <w:rFonts w:ascii="Arial" w:hAnsi="Arial" w:cs="Arial"/>
              </w:rPr>
            </w:pPr>
            <w:r w:rsidRPr="00AA3DE5">
              <w:rPr>
                <w:rFonts w:ascii="Arial" w:hAnsi="Arial" w:cs="Arial"/>
              </w:rPr>
              <w:t>Priority Objects</w:t>
            </w:r>
          </w:p>
        </w:tc>
        <w:tc>
          <w:tcPr>
            <w:tcW w:w="770" w:type="dxa"/>
          </w:tcPr>
          <w:p w14:paraId="7BA75FCC" w14:textId="77777777" w:rsidR="00700CBA" w:rsidRPr="00AA3DE5" w:rsidRDefault="00700CBA">
            <w:pPr>
              <w:rPr>
                <w:rFonts w:ascii="Arial" w:hAnsi="Arial" w:cs="Arial"/>
              </w:rPr>
            </w:pPr>
          </w:p>
        </w:tc>
      </w:tr>
      <w:tr w:rsidR="00700CBA" w:rsidRPr="00291289" w14:paraId="439C83D9" w14:textId="77777777" w:rsidTr="00AA0F37">
        <w:tc>
          <w:tcPr>
            <w:tcW w:w="673" w:type="dxa"/>
            <w:gridSpan w:val="2"/>
          </w:tcPr>
          <w:p w14:paraId="7A8CEB26" w14:textId="77777777" w:rsidR="00700CBA" w:rsidRPr="00AA3DE5" w:rsidRDefault="00700CBA">
            <w:pPr>
              <w:rPr>
                <w:rFonts w:ascii="Arial" w:hAnsi="Arial" w:cs="Arial"/>
              </w:rPr>
            </w:pPr>
          </w:p>
        </w:tc>
        <w:tc>
          <w:tcPr>
            <w:tcW w:w="661" w:type="dxa"/>
            <w:gridSpan w:val="2"/>
          </w:tcPr>
          <w:p w14:paraId="0B261CA0" w14:textId="77777777" w:rsidR="00700CBA" w:rsidRPr="00AA3DE5" w:rsidRDefault="00B10FCC" w:rsidP="001527FB">
            <w:pPr>
              <w:rPr>
                <w:rFonts w:ascii="Arial" w:hAnsi="Arial" w:cs="Arial"/>
              </w:rPr>
            </w:pPr>
            <w:r w:rsidRPr="00AA3DE5">
              <w:rPr>
                <w:rFonts w:ascii="Arial" w:hAnsi="Arial" w:cs="Arial"/>
              </w:rPr>
              <w:t>1</w:t>
            </w:r>
            <w:r w:rsidR="00E7421C" w:rsidRPr="00AA3DE5">
              <w:rPr>
                <w:rFonts w:ascii="Arial" w:hAnsi="Arial" w:cs="Arial"/>
              </w:rPr>
              <w:t>6</w:t>
            </w:r>
            <w:r w:rsidR="00700CBA" w:rsidRPr="00AA3DE5">
              <w:rPr>
                <w:rFonts w:ascii="Arial" w:hAnsi="Arial" w:cs="Arial"/>
              </w:rPr>
              <w:t>.3</w:t>
            </w:r>
          </w:p>
        </w:tc>
        <w:tc>
          <w:tcPr>
            <w:tcW w:w="7138" w:type="dxa"/>
            <w:gridSpan w:val="2"/>
          </w:tcPr>
          <w:p w14:paraId="5024D781" w14:textId="77777777" w:rsidR="00700CBA" w:rsidRPr="00AA3DE5" w:rsidRDefault="00700CBA">
            <w:pPr>
              <w:rPr>
                <w:rFonts w:ascii="Arial" w:hAnsi="Arial" w:cs="Arial"/>
              </w:rPr>
            </w:pPr>
            <w:r w:rsidRPr="00AA3DE5">
              <w:rPr>
                <w:rFonts w:ascii="Arial" w:hAnsi="Arial" w:cs="Arial"/>
              </w:rPr>
              <w:t>Other Objects</w:t>
            </w:r>
          </w:p>
        </w:tc>
        <w:tc>
          <w:tcPr>
            <w:tcW w:w="770" w:type="dxa"/>
          </w:tcPr>
          <w:p w14:paraId="306C3E3D" w14:textId="77777777" w:rsidR="00700CBA" w:rsidRPr="00AA3DE5" w:rsidRDefault="00700CBA">
            <w:pPr>
              <w:rPr>
                <w:rFonts w:ascii="Arial" w:hAnsi="Arial" w:cs="Arial"/>
              </w:rPr>
            </w:pPr>
          </w:p>
        </w:tc>
      </w:tr>
      <w:tr w:rsidR="00700CBA" w:rsidRPr="00291289" w14:paraId="0D65A332" w14:textId="77777777" w:rsidTr="00AA0F37">
        <w:tc>
          <w:tcPr>
            <w:tcW w:w="673" w:type="dxa"/>
            <w:gridSpan w:val="2"/>
          </w:tcPr>
          <w:p w14:paraId="667B05EE" w14:textId="77777777" w:rsidR="00700CBA" w:rsidRPr="00AA3DE5" w:rsidRDefault="00700CBA">
            <w:pPr>
              <w:rPr>
                <w:rFonts w:ascii="Arial" w:hAnsi="Arial" w:cs="Arial"/>
              </w:rPr>
            </w:pPr>
          </w:p>
        </w:tc>
        <w:tc>
          <w:tcPr>
            <w:tcW w:w="661" w:type="dxa"/>
            <w:gridSpan w:val="2"/>
          </w:tcPr>
          <w:p w14:paraId="189F5D18" w14:textId="77777777" w:rsidR="00700CBA" w:rsidRPr="00AA3DE5" w:rsidRDefault="001527FB">
            <w:pPr>
              <w:rPr>
                <w:rFonts w:ascii="Arial" w:hAnsi="Arial" w:cs="Arial"/>
              </w:rPr>
            </w:pPr>
            <w:r w:rsidRPr="00AA3DE5">
              <w:rPr>
                <w:rFonts w:ascii="Arial" w:hAnsi="Arial" w:cs="Arial"/>
              </w:rPr>
              <w:t>1</w:t>
            </w:r>
            <w:r w:rsidR="00E7421C" w:rsidRPr="00AA3DE5">
              <w:rPr>
                <w:rFonts w:ascii="Arial" w:hAnsi="Arial" w:cs="Arial"/>
              </w:rPr>
              <w:t>6</w:t>
            </w:r>
            <w:r w:rsidR="00700CBA" w:rsidRPr="00AA3DE5">
              <w:rPr>
                <w:rFonts w:ascii="Arial" w:hAnsi="Arial" w:cs="Arial"/>
              </w:rPr>
              <w:t>.4</w:t>
            </w:r>
          </w:p>
        </w:tc>
        <w:tc>
          <w:tcPr>
            <w:tcW w:w="7138" w:type="dxa"/>
            <w:gridSpan w:val="2"/>
          </w:tcPr>
          <w:p w14:paraId="34C32F32" w14:textId="77777777" w:rsidR="00700CBA" w:rsidRPr="00AA3DE5" w:rsidRDefault="00700CBA">
            <w:pPr>
              <w:rPr>
                <w:rFonts w:ascii="Arial" w:hAnsi="Arial" w:cs="Arial"/>
              </w:rPr>
            </w:pPr>
            <w:r w:rsidRPr="00AA3DE5">
              <w:rPr>
                <w:rFonts w:ascii="Arial" w:hAnsi="Arial" w:cs="Arial"/>
              </w:rPr>
              <w:t>Labelling Objects</w:t>
            </w:r>
          </w:p>
        </w:tc>
        <w:tc>
          <w:tcPr>
            <w:tcW w:w="770" w:type="dxa"/>
          </w:tcPr>
          <w:p w14:paraId="3EF663F6" w14:textId="77777777" w:rsidR="00700CBA" w:rsidRPr="00AA3DE5" w:rsidRDefault="00700CBA">
            <w:pPr>
              <w:rPr>
                <w:rFonts w:ascii="Arial" w:hAnsi="Arial" w:cs="Arial"/>
              </w:rPr>
            </w:pPr>
          </w:p>
        </w:tc>
      </w:tr>
      <w:tr w:rsidR="00700CBA" w:rsidRPr="00291289" w14:paraId="3ABABCD3" w14:textId="77777777" w:rsidTr="00AA0F37">
        <w:tc>
          <w:tcPr>
            <w:tcW w:w="673" w:type="dxa"/>
            <w:gridSpan w:val="2"/>
          </w:tcPr>
          <w:p w14:paraId="0F326BF1" w14:textId="77777777" w:rsidR="00700CBA" w:rsidRPr="00AA3DE5" w:rsidRDefault="00700CBA">
            <w:pPr>
              <w:rPr>
                <w:rFonts w:ascii="Arial" w:hAnsi="Arial" w:cs="Arial"/>
              </w:rPr>
            </w:pPr>
          </w:p>
        </w:tc>
        <w:tc>
          <w:tcPr>
            <w:tcW w:w="661" w:type="dxa"/>
            <w:gridSpan w:val="2"/>
          </w:tcPr>
          <w:p w14:paraId="1C63A790" w14:textId="77777777" w:rsidR="00700CBA" w:rsidRPr="00AA3DE5" w:rsidRDefault="00B10FCC" w:rsidP="001527FB">
            <w:pPr>
              <w:rPr>
                <w:rFonts w:ascii="Arial" w:hAnsi="Arial" w:cs="Arial"/>
              </w:rPr>
            </w:pPr>
            <w:r w:rsidRPr="00AA3DE5">
              <w:rPr>
                <w:rFonts w:ascii="Arial" w:hAnsi="Arial" w:cs="Arial"/>
              </w:rPr>
              <w:t>1</w:t>
            </w:r>
            <w:r w:rsidR="00E7421C" w:rsidRPr="00AA3DE5">
              <w:rPr>
                <w:rFonts w:ascii="Arial" w:hAnsi="Arial" w:cs="Arial"/>
              </w:rPr>
              <w:t>6</w:t>
            </w:r>
            <w:r w:rsidR="00D83A23" w:rsidRPr="00AA3DE5">
              <w:rPr>
                <w:rFonts w:ascii="Arial" w:hAnsi="Arial" w:cs="Arial"/>
              </w:rPr>
              <w:t>.5</w:t>
            </w:r>
          </w:p>
        </w:tc>
        <w:tc>
          <w:tcPr>
            <w:tcW w:w="7138" w:type="dxa"/>
            <w:gridSpan w:val="2"/>
          </w:tcPr>
          <w:p w14:paraId="361FFCD4" w14:textId="77777777" w:rsidR="00700CBA" w:rsidRPr="00AA3DE5" w:rsidRDefault="00D83A23">
            <w:pPr>
              <w:rPr>
                <w:rFonts w:ascii="Arial" w:hAnsi="Arial" w:cs="Arial"/>
              </w:rPr>
            </w:pPr>
            <w:r w:rsidRPr="00AA3DE5">
              <w:rPr>
                <w:rFonts w:ascii="Arial" w:hAnsi="Arial" w:cs="Arial"/>
              </w:rPr>
              <w:t>Security</w:t>
            </w:r>
          </w:p>
        </w:tc>
        <w:tc>
          <w:tcPr>
            <w:tcW w:w="770" w:type="dxa"/>
          </w:tcPr>
          <w:p w14:paraId="04332FBB" w14:textId="77777777" w:rsidR="00700CBA" w:rsidRPr="00AA3DE5" w:rsidRDefault="00700CBA">
            <w:pPr>
              <w:rPr>
                <w:rFonts w:ascii="Arial" w:hAnsi="Arial" w:cs="Arial"/>
              </w:rPr>
            </w:pPr>
          </w:p>
        </w:tc>
      </w:tr>
      <w:tr w:rsidR="00700CBA" w:rsidRPr="00291289" w14:paraId="2FAFF1AC" w14:textId="77777777" w:rsidTr="00AA0F37">
        <w:tc>
          <w:tcPr>
            <w:tcW w:w="673" w:type="dxa"/>
            <w:gridSpan w:val="2"/>
          </w:tcPr>
          <w:p w14:paraId="28EAC4B8" w14:textId="77777777" w:rsidR="00700CBA" w:rsidRPr="00AA3DE5" w:rsidRDefault="00700CBA">
            <w:pPr>
              <w:rPr>
                <w:rFonts w:ascii="Arial" w:hAnsi="Arial" w:cs="Arial"/>
              </w:rPr>
            </w:pPr>
          </w:p>
        </w:tc>
        <w:tc>
          <w:tcPr>
            <w:tcW w:w="661" w:type="dxa"/>
            <w:gridSpan w:val="2"/>
          </w:tcPr>
          <w:p w14:paraId="5189870E" w14:textId="77777777" w:rsidR="00700CBA" w:rsidRPr="00AA3DE5" w:rsidRDefault="00B10FCC" w:rsidP="001527FB">
            <w:pPr>
              <w:rPr>
                <w:rFonts w:ascii="Arial" w:hAnsi="Arial" w:cs="Arial"/>
              </w:rPr>
            </w:pPr>
            <w:r w:rsidRPr="00AA3DE5">
              <w:rPr>
                <w:rFonts w:ascii="Arial" w:hAnsi="Arial" w:cs="Arial"/>
              </w:rPr>
              <w:t>1</w:t>
            </w:r>
            <w:r w:rsidR="00E7421C" w:rsidRPr="00AA3DE5">
              <w:rPr>
                <w:rFonts w:ascii="Arial" w:hAnsi="Arial" w:cs="Arial"/>
              </w:rPr>
              <w:t>6</w:t>
            </w:r>
            <w:r w:rsidR="00D83A23" w:rsidRPr="00AA3DE5">
              <w:rPr>
                <w:rFonts w:ascii="Arial" w:hAnsi="Arial" w:cs="Arial"/>
              </w:rPr>
              <w:t>.6</w:t>
            </w:r>
          </w:p>
        </w:tc>
        <w:tc>
          <w:tcPr>
            <w:tcW w:w="7138" w:type="dxa"/>
            <w:gridSpan w:val="2"/>
          </w:tcPr>
          <w:p w14:paraId="240F177A" w14:textId="77777777" w:rsidR="00700CBA" w:rsidRPr="00AA3DE5" w:rsidRDefault="00D83A23">
            <w:pPr>
              <w:rPr>
                <w:rFonts w:ascii="Arial" w:hAnsi="Arial" w:cs="Arial"/>
              </w:rPr>
            </w:pPr>
            <w:r w:rsidRPr="00AA3DE5">
              <w:rPr>
                <w:rFonts w:ascii="Arial" w:hAnsi="Arial" w:cs="Arial"/>
              </w:rPr>
              <w:t>Salvage Kit</w:t>
            </w:r>
          </w:p>
        </w:tc>
        <w:tc>
          <w:tcPr>
            <w:tcW w:w="770" w:type="dxa"/>
          </w:tcPr>
          <w:p w14:paraId="720472AB" w14:textId="77777777" w:rsidR="00700CBA" w:rsidRPr="00AA3DE5" w:rsidRDefault="00700CBA">
            <w:pPr>
              <w:rPr>
                <w:rFonts w:ascii="Arial" w:hAnsi="Arial" w:cs="Arial"/>
              </w:rPr>
            </w:pPr>
          </w:p>
        </w:tc>
      </w:tr>
      <w:tr w:rsidR="00700CBA" w:rsidRPr="00291289" w14:paraId="642A2A5D" w14:textId="77777777" w:rsidTr="00AA0F37">
        <w:tc>
          <w:tcPr>
            <w:tcW w:w="673" w:type="dxa"/>
            <w:gridSpan w:val="2"/>
          </w:tcPr>
          <w:p w14:paraId="0BD72E87" w14:textId="77777777" w:rsidR="00700CBA" w:rsidRPr="00AA3DE5" w:rsidRDefault="00700CBA">
            <w:pPr>
              <w:rPr>
                <w:rFonts w:ascii="Arial" w:hAnsi="Arial" w:cs="Arial"/>
              </w:rPr>
            </w:pPr>
          </w:p>
        </w:tc>
        <w:tc>
          <w:tcPr>
            <w:tcW w:w="661" w:type="dxa"/>
            <w:gridSpan w:val="2"/>
          </w:tcPr>
          <w:p w14:paraId="592098C1" w14:textId="77777777" w:rsidR="00700CBA" w:rsidRPr="00AA3DE5" w:rsidRDefault="00700CBA">
            <w:pPr>
              <w:rPr>
                <w:rFonts w:ascii="Arial" w:hAnsi="Arial" w:cs="Arial"/>
              </w:rPr>
            </w:pPr>
          </w:p>
        </w:tc>
        <w:tc>
          <w:tcPr>
            <w:tcW w:w="7138" w:type="dxa"/>
            <w:gridSpan w:val="2"/>
          </w:tcPr>
          <w:p w14:paraId="5291084B" w14:textId="77777777" w:rsidR="00700CBA" w:rsidRPr="00AA3DE5" w:rsidRDefault="00700CBA">
            <w:pPr>
              <w:rPr>
                <w:rFonts w:ascii="Arial" w:hAnsi="Arial" w:cs="Arial"/>
              </w:rPr>
            </w:pPr>
          </w:p>
        </w:tc>
        <w:tc>
          <w:tcPr>
            <w:tcW w:w="770" w:type="dxa"/>
          </w:tcPr>
          <w:p w14:paraId="20F7F978" w14:textId="77777777" w:rsidR="00700CBA" w:rsidRPr="00291289" w:rsidRDefault="00700CBA">
            <w:pPr>
              <w:rPr>
                <w:rFonts w:ascii="Arial" w:hAnsi="Arial" w:cs="Arial"/>
              </w:rPr>
            </w:pPr>
          </w:p>
        </w:tc>
      </w:tr>
      <w:tr w:rsidR="00D83A23" w:rsidRPr="00291289" w14:paraId="4345AA64" w14:textId="77777777" w:rsidTr="00AA0F37">
        <w:tc>
          <w:tcPr>
            <w:tcW w:w="673" w:type="dxa"/>
            <w:gridSpan w:val="2"/>
          </w:tcPr>
          <w:p w14:paraId="40A80D59" w14:textId="77777777" w:rsidR="00D83A23" w:rsidRPr="00AA3DE5" w:rsidRDefault="001527FB"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7</w:t>
            </w:r>
            <w:r w:rsidR="00D83A23" w:rsidRPr="00AA3DE5">
              <w:rPr>
                <w:rFonts w:ascii="Arial" w:hAnsi="Arial" w:cs="Arial"/>
                <w:b/>
                <w:sz w:val="24"/>
              </w:rPr>
              <w:t>.</w:t>
            </w:r>
          </w:p>
        </w:tc>
        <w:tc>
          <w:tcPr>
            <w:tcW w:w="7799" w:type="dxa"/>
            <w:gridSpan w:val="4"/>
          </w:tcPr>
          <w:p w14:paraId="0A14E7D3" w14:textId="77777777" w:rsidR="00D83A23" w:rsidRPr="00AA3DE5" w:rsidRDefault="00D83A23">
            <w:pPr>
              <w:rPr>
                <w:rFonts w:ascii="Arial" w:hAnsi="Arial" w:cs="Arial"/>
                <w:b/>
                <w:sz w:val="24"/>
              </w:rPr>
            </w:pPr>
            <w:r w:rsidRPr="00AA3DE5">
              <w:rPr>
                <w:rFonts w:ascii="Arial" w:hAnsi="Arial" w:cs="Arial"/>
                <w:b/>
                <w:sz w:val="24"/>
              </w:rPr>
              <w:t>Local facilities and sources of equipment</w:t>
            </w:r>
          </w:p>
        </w:tc>
        <w:tc>
          <w:tcPr>
            <w:tcW w:w="770" w:type="dxa"/>
          </w:tcPr>
          <w:p w14:paraId="5F0E50FC" w14:textId="77777777" w:rsidR="00D83A23" w:rsidRPr="00291289" w:rsidRDefault="00D83A23">
            <w:pPr>
              <w:rPr>
                <w:rFonts w:ascii="Arial" w:hAnsi="Arial" w:cs="Arial"/>
              </w:rPr>
            </w:pPr>
          </w:p>
        </w:tc>
      </w:tr>
      <w:tr w:rsidR="00274B1C" w:rsidRPr="00291289" w14:paraId="31B80AC3" w14:textId="77777777" w:rsidTr="00AA0F37">
        <w:tc>
          <w:tcPr>
            <w:tcW w:w="673" w:type="dxa"/>
            <w:gridSpan w:val="2"/>
          </w:tcPr>
          <w:p w14:paraId="62A685CF" w14:textId="77777777" w:rsidR="00274B1C" w:rsidRPr="00AA3DE5" w:rsidRDefault="00274B1C">
            <w:pPr>
              <w:rPr>
                <w:rFonts w:ascii="Arial" w:hAnsi="Arial" w:cs="Arial"/>
                <w:b/>
                <w:sz w:val="24"/>
              </w:rPr>
            </w:pPr>
          </w:p>
        </w:tc>
        <w:tc>
          <w:tcPr>
            <w:tcW w:w="7799" w:type="dxa"/>
            <w:gridSpan w:val="4"/>
          </w:tcPr>
          <w:p w14:paraId="29683AFB" w14:textId="77777777" w:rsidR="00274B1C" w:rsidRPr="00AA3DE5" w:rsidRDefault="00274B1C">
            <w:pPr>
              <w:rPr>
                <w:rFonts w:ascii="Arial" w:hAnsi="Arial" w:cs="Arial"/>
                <w:b/>
                <w:sz w:val="24"/>
              </w:rPr>
            </w:pPr>
          </w:p>
        </w:tc>
        <w:tc>
          <w:tcPr>
            <w:tcW w:w="770" w:type="dxa"/>
          </w:tcPr>
          <w:p w14:paraId="1EAB6E6D" w14:textId="77777777" w:rsidR="00274B1C" w:rsidRPr="00291289" w:rsidRDefault="00274B1C" w:rsidP="00B57F82">
            <w:pPr>
              <w:rPr>
                <w:rFonts w:ascii="Arial" w:hAnsi="Arial" w:cs="Arial"/>
                <w:b/>
              </w:rPr>
            </w:pPr>
          </w:p>
        </w:tc>
      </w:tr>
      <w:tr w:rsidR="00274B1C" w:rsidRPr="00291289" w14:paraId="7D124FA4" w14:textId="77777777" w:rsidTr="00AA0F37">
        <w:tc>
          <w:tcPr>
            <w:tcW w:w="673" w:type="dxa"/>
            <w:gridSpan w:val="2"/>
          </w:tcPr>
          <w:p w14:paraId="7C81B965" w14:textId="77777777" w:rsidR="00274B1C" w:rsidRPr="00AA3DE5" w:rsidRDefault="00274B1C"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7</w:t>
            </w:r>
            <w:r w:rsidRPr="00AA3DE5">
              <w:rPr>
                <w:rFonts w:ascii="Arial" w:hAnsi="Arial" w:cs="Arial"/>
                <w:b/>
                <w:sz w:val="24"/>
              </w:rPr>
              <w:t>.</w:t>
            </w:r>
          </w:p>
        </w:tc>
        <w:tc>
          <w:tcPr>
            <w:tcW w:w="7799" w:type="dxa"/>
            <w:gridSpan w:val="4"/>
          </w:tcPr>
          <w:p w14:paraId="17B260BD" w14:textId="77777777" w:rsidR="00274B1C" w:rsidRPr="00AA3DE5" w:rsidRDefault="00274B1C">
            <w:pPr>
              <w:rPr>
                <w:rFonts w:ascii="Arial" w:hAnsi="Arial" w:cs="Arial"/>
                <w:b/>
                <w:sz w:val="24"/>
              </w:rPr>
            </w:pPr>
            <w:r w:rsidRPr="00AA3DE5">
              <w:rPr>
                <w:rFonts w:ascii="Arial" w:hAnsi="Arial" w:cs="Arial"/>
                <w:b/>
                <w:sz w:val="24"/>
              </w:rPr>
              <w:t>National salvage suppliers</w:t>
            </w:r>
          </w:p>
        </w:tc>
        <w:tc>
          <w:tcPr>
            <w:tcW w:w="770" w:type="dxa"/>
          </w:tcPr>
          <w:p w14:paraId="3135EEAE" w14:textId="77777777" w:rsidR="00274B1C" w:rsidRPr="00291289" w:rsidRDefault="00274B1C">
            <w:pPr>
              <w:rPr>
                <w:rFonts w:ascii="Arial" w:hAnsi="Arial" w:cs="Arial"/>
              </w:rPr>
            </w:pPr>
          </w:p>
        </w:tc>
      </w:tr>
      <w:tr w:rsidR="00274B1C" w:rsidRPr="00291289" w14:paraId="7BDDECA1" w14:textId="77777777" w:rsidTr="00AA0F37">
        <w:tc>
          <w:tcPr>
            <w:tcW w:w="673" w:type="dxa"/>
            <w:gridSpan w:val="2"/>
          </w:tcPr>
          <w:p w14:paraId="42863CE4" w14:textId="77777777" w:rsidR="00274B1C" w:rsidRPr="00AA3DE5" w:rsidRDefault="00274B1C">
            <w:pPr>
              <w:rPr>
                <w:rFonts w:ascii="Arial" w:hAnsi="Arial" w:cs="Arial"/>
              </w:rPr>
            </w:pPr>
          </w:p>
        </w:tc>
        <w:tc>
          <w:tcPr>
            <w:tcW w:w="7799" w:type="dxa"/>
            <w:gridSpan w:val="4"/>
          </w:tcPr>
          <w:p w14:paraId="32DAC97A" w14:textId="77777777" w:rsidR="00274B1C" w:rsidRPr="00AA3DE5" w:rsidRDefault="00274B1C">
            <w:pPr>
              <w:rPr>
                <w:rFonts w:ascii="Arial" w:hAnsi="Arial" w:cs="Arial"/>
              </w:rPr>
            </w:pPr>
          </w:p>
        </w:tc>
        <w:tc>
          <w:tcPr>
            <w:tcW w:w="770" w:type="dxa"/>
          </w:tcPr>
          <w:p w14:paraId="0E700E36" w14:textId="77777777" w:rsidR="00274B1C" w:rsidRPr="00291289" w:rsidRDefault="00274B1C">
            <w:pPr>
              <w:rPr>
                <w:rFonts w:ascii="Arial" w:hAnsi="Arial" w:cs="Arial"/>
              </w:rPr>
            </w:pPr>
          </w:p>
        </w:tc>
      </w:tr>
      <w:tr w:rsidR="00274B1C" w:rsidRPr="00291289" w14:paraId="71CB4A1D" w14:textId="77777777" w:rsidTr="00AA0F37">
        <w:tc>
          <w:tcPr>
            <w:tcW w:w="673" w:type="dxa"/>
            <w:gridSpan w:val="2"/>
          </w:tcPr>
          <w:p w14:paraId="0BCBD37A" w14:textId="77777777" w:rsidR="00274B1C" w:rsidRPr="00AA3DE5" w:rsidRDefault="00274B1C"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9</w:t>
            </w:r>
            <w:r w:rsidRPr="00AA3DE5">
              <w:rPr>
                <w:rFonts w:ascii="Arial" w:hAnsi="Arial" w:cs="Arial"/>
                <w:b/>
                <w:sz w:val="24"/>
              </w:rPr>
              <w:t>.</w:t>
            </w:r>
          </w:p>
        </w:tc>
        <w:tc>
          <w:tcPr>
            <w:tcW w:w="7799" w:type="dxa"/>
            <w:gridSpan w:val="4"/>
          </w:tcPr>
          <w:p w14:paraId="257CB3E2" w14:textId="77777777" w:rsidR="00274B1C" w:rsidRPr="00AA3DE5" w:rsidRDefault="00274B1C">
            <w:pPr>
              <w:rPr>
                <w:rFonts w:ascii="Arial" w:hAnsi="Arial" w:cs="Arial"/>
                <w:b/>
                <w:sz w:val="24"/>
              </w:rPr>
            </w:pPr>
            <w:r w:rsidRPr="00AA3DE5">
              <w:rPr>
                <w:rFonts w:ascii="Arial" w:hAnsi="Arial" w:cs="Arial"/>
                <w:b/>
                <w:sz w:val="24"/>
              </w:rPr>
              <w:t>Handling and treating objects</w:t>
            </w:r>
          </w:p>
        </w:tc>
        <w:tc>
          <w:tcPr>
            <w:tcW w:w="770" w:type="dxa"/>
          </w:tcPr>
          <w:p w14:paraId="3C0DA04C" w14:textId="77777777" w:rsidR="00274B1C" w:rsidRPr="00291289" w:rsidRDefault="00274B1C">
            <w:pPr>
              <w:rPr>
                <w:rFonts w:ascii="Arial" w:hAnsi="Arial" w:cs="Arial"/>
              </w:rPr>
            </w:pPr>
          </w:p>
        </w:tc>
      </w:tr>
      <w:tr w:rsidR="00274B1C" w:rsidRPr="00291289" w14:paraId="4F5C7E9B" w14:textId="77777777" w:rsidTr="00AA0F37">
        <w:tc>
          <w:tcPr>
            <w:tcW w:w="673" w:type="dxa"/>
            <w:gridSpan w:val="2"/>
          </w:tcPr>
          <w:p w14:paraId="1EE737D1" w14:textId="77777777" w:rsidR="00274B1C" w:rsidRPr="00AA3DE5" w:rsidRDefault="00274B1C">
            <w:pPr>
              <w:rPr>
                <w:rFonts w:ascii="Arial" w:hAnsi="Arial" w:cs="Arial"/>
              </w:rPr>
            </w:pPr>
          </w:p>
        </w:tc>
        <w:tc>
          <w:tcPr>
            <w:tcW w:w="661" w:type="dxa"/>
            <w:gridSpan w:val="2"/>
          </w:tcPr>
          <w:p w14:paraId="27551B61" w14:textId="77777777"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.1</w:t>
            </w:r>
          </w:p>
        </w:tc>
        <w:tc>
          <w:tcPr>
            <w:tcW w:w="7138" w:type="dxa"/>
            <w:gridSpan w:val="2"/>
          </w:tcPr>
          <w:p w14:paraId="07081289" w14:textId="77777777" w:rsidR="00274B1C" w:rsidRPr="00AA3DE5" w:rsidRDefault="00274B1C">
            <w:pPr>
              <w:rPr>
                <w:rFonts w:ascii="Arial" w:hAnsi="Arial" w:cs="Arial"/>
              </w:rPr>
            </w:pPr>
            <w:r w:rsidRPr="00AA3DE5">
              <w:rPr>
                <w:rFonts w:ascii="Arial" w:hAnsi="Arial" w:cs="Arial"/>
              </w:rPr>
              <w:t>Handling and moving objects - guidance</w:t>
            </w:r>
          </w:p>
        </w:tc>
        <w:tc>
          <w:tcPr>
            <w:tcW w:w="770" w:type="dxa"/>
          </w:tcPr>
          <w:p w14:paraId="5BBBD162" w14:textId="77777777" w:rsidR="00274B1C" w:rsidRPr="00291289" w:rsidRDefault="00274B1C">
            <w:pPr>
              <w:rPr>
                <w:rFonts w:ascii="Arial" w:hAnsi="Arial" w:cs="Arial"/>
              </w:rPr>
            </w:pPr>
          </w:p>
        </w:tc>
      </w:tr>
      <w:tr w:rsidR="00274B1C" w:rsidRPr="00291289" w14:paraId="424BF45E" w14:textId="77777777" w:rsidTr="00AA0F37">
        <w:tc>
          <w:tcPr>
            <w:tcW w:w="673" w:type="dxa"/>
            <w:gridSpan w:val="2"/>
          </w:tcPr>
          <w:p w14:paraId="2A71F0A1" w14:textId="77777777" w:rsidR="00274B1C" w:rsidRPr="00AA3DE5" w:rsidRDefault="00274B1C">
            <w:pPr>
              <w:rPr>
                <w:rFonts w:ascii="Arial" w:hAnsi="Arial" w:cs="Arial"/>
              </w:rPr>
            </w:pPr>
          </w:p>
        </w:tc>
        <w:tc>
          <w:tcPr>
            <w:tcW w:w="661" w:type="dxa"/>
            <w:gridSpan w:val="2"/>
          </w:tcPr>
          <w:p w14:paraId="70290EAD" w14:textId="77777777"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.2</w:t>
            </w:r>
          </w:p>
        </w:tc>
        <w:tc>
          <w:tcPr>
            <w:tcW w:w="7138" w:type="dxa"/>
            <w:gridSpan w:val="2"/>
          </w:tcPr>
          <w:p w14:paraId="7224F9E8" w14:textId="77777777" w:rsidR="00274B1C" w:rsidRPr="00AA3DE5" w:rsidRDefault="00274B1C">
            <w:pPr>
              <w:rPr>
                <w:rFonts w:ascii="Arial" w:hAnsi="Arial" w:cs="Arial"/>
              </w:rPr>
            </w:pPr>
            <w:r w:rsidRPr="00AA3DE5">
              <w:rPr>
                <w:rFonts w:ascii="Arial" w:hAnsi="Arial" w:cs="Arial"/>
              </w:rPr>
              <w:t>First Aid Treatment – Air Drying</w:t>
            </w:r>
          </w:p>
        </w:tc>
        <w:tc>
          <w:tcPr>
            <w:tcW w:w="770" w:type="dxa"/>
          </w:tcPr>
          <w:p w14:paraId="0F942B40" w14:textId="77777777" w:rsidR="00274B1C" w:rsidRPr="00291289" w:rsidRDefault="00274B1C">
            <w:pPr>
              <w:rPr>
                <w:rFonts w:ascii="Arial" w:hAnsi="Arial" w:cs="Arial"/>
              </w:rPr>
            </w:pPr>
          </w:p>
        </w:tc>
      </w:tr>
      <w:tr w:rsidR="00274B1C" w:rsidRPr="00291289" w14:paraId="2AB374CF" w14:textId="77777777" w:rsidTr="00AA0F37">
        <w:tc>
          <w:tcPr>
            <w:tcW w:w="673" w:type="dxa"/>
            <w:gridSpan w:val="2"/>
          </w:tcPr>
          <w:p w14:paraId="76EA83E0" w14:textId="77777777" w:rsidR="00274B1C" w:rsidRPr="00AA3DE5" w:rsidRDefault="00274B1C">
            <w:pPr>
              <w:rPr>
                <w:rFonts w:ascii="Arial" w:hAnsi="Arial" w:cs="Arial"/>
              </w:rPr>
            </w:pPr>
          </w:p>
        </w:tc>
        <w:tc>
          <w:tcPr>
            <w:tcW w:w="661" w:type="dxa"/>
            <w:gridSpan w:val="2"/>
          </w:tcPr>
          <w:p w14:paraId="1DD21E64" w14:textId="77777777"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.3</w:t>
            </w:r>
          </w:p>
        </w:tc>
        <w:tc>
          <w:tcPr>
            <w:tcW w:w="7138" w:type="dxa"/>
            <w:gridSpan w:val="2"/>
          </w:tcPr>
          <w:p w14:paraId="20E4991A" w14:textId="77777777" w:rsidR="00274B1C" w:rsidRPr="00AA3DE5" w:rsidRDefault="00274B1C">
            <w:pPr>
              <w:rPr>
                <w:rFonts w:ascii="Arial" w:hAnsi="Arial" w:cs="Arial"/>
              </w:rPr>
            </w:pPr>
            <w:r w:rsidRPr="00AA3DE5">
              <w:rPr>
                <w:rFonts w:ascii="Arial" w:hAnsi="Arial" w:cs="Arial"/>
              </w:rPr>
              <w:t>First Aid Treatment – Freezing</w:t>
            </w:r>
          </w:p>
        </w:tc>
        <w:tc>
          <w:tcPr>
            <w:tcW w:w="770" w:type="dxa"/>
          </w:tcPr>
          <w:p w14:paraId="7CD24BD0" w14:textId="77777777" w:rsidR="00274B1C" w:rsidRPr="00291289" w:rsidRDefault="00274B1C">
            <w:pPr>
              <w:rPr>
                <w:rFonts w:ascii="Arial" w:hAnsi="Arial" w:cs="Arial"/>
              </w:rPr>
            </w:pPr>
          </w:p>
        </w:tc>
      </w:tr>
      <w:tr w:rsidR="00274B1C" w:rsidRPr="00291289" w14:paraId="693D994A" w14:textId="77777777" w:rsidTr="00AA0F37">
        <w:tc>
          <w:tcPr>
            <w:tcW w:w="673" w:type="dxa"/>
            <w:gridSpan w:val="2"/>
          </w:tcPr>
          <w:p w14:paraId="4194E19F" w14:textId="77777777" w:rsidR="00274B1C" w:rsidRPr="00AA3DE5" w:rsidRDefault="00274B1C">
            <w:pPr>
              <w:rPr>
                <w:rFonts w:ascii="Arial" w:hAnsi="Arial" w:cs="Arial"/>
              </w:rPr>
            </w:pPr>
          </w:p>
        </w:tc>
        <w:tc>
          <w:tcPr>
            <w:tcW w:w="661" w:type="dxa"/>
            <w:gridSpan w:val="2"/>
          </w:tcPr>
          <w:p w14:paraId="07A061FD" w14:textId="77777777"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.4</w:t>
            </w:r>
          </w:p>
        </w:tc>
        <w:tc>
          <w:tcPr>
            <w:tcW w:w="7138" w:type="dxa"/>
            <w:gridSpan w:val="2"/>
          </w:tcPr>
          <w:p w14:paraId="2EDBD67E" w14:textId="77777777" w:rsidR="00274B1C" w:rsidRPr="00AA3DE5" w:rsidRDefault="00274B1C">
            <w:pPr>
              <w:rPr>
                <w:rFonts w:ascii="Arial" w:hAnsi="Arial" w:cs="Arial"/>
              </w:rPr>
            </w:pPr>
            <w:r w:rsidRPr="00AA3DE5">
              <w:rPr>
                <w:rFonts w:ascii="Arial" w:hAnsi="Arial" w:cs="Arial"/>
              </w:rPr>
              <w:t>First Aid Treatment – Mould</w:t>
            </w:r>
          </w:p>
        </w:tc>
        <w:tc>
          <w:tcPr>
            <w:tcW w:w="770" w:type="dxa"/>
          </w:tcPr>
          <w:p w14:paraId="42C0605D" w14:textId="77777777" w:rsidR="00274B1C" w:rsidRPr="00291289" w:rsidRDefault="00274B1C">
            <w:pPr>
              <w:rPr>
                <w:rFonts w:ascii="Arial" w:hAnsi="Arial" w:cs="Arial"/>
              </w:rPr>
            </w:pPr>
          </w:p>
        </w:tc>
      </w:tr>
      <w:tr w:rsidR="00274B1C" w:rsidRPr="00291289" w14:paraId="45F4EE6B" w14:textId="77777777" w:rsidTr="00AA0F37">
        <w:tc>
          <w:tcPr>
            <w:tcW w:w="673" w:type="dxa"/>
            <w:gridSpan w:val="2"/>
          </w:tcPr>
          <w:p w14:paraId="7B2E8CFD" w14:textId="77777777" w:rsidR="00274B1C" w:rsidRPr="00291289" w:rsidRDefault="00274B1C">
            <w:pPr>
              <w:rPr>
                <w:rFonts w:ascii="Arial" w:hAnsi="Arial" w:cs="Arial"/>
              </w:rPr>
            </w:pPr>
          </w:p>
        </w:tc>
        <w:tc>
          <w:tcPr>
            <w:tcW w:w="661" w:type="dxa"/>
            <w:gridSpan w:val="2"/>
          </w:tcPr>
          <w:p w14:paraId="43E3AF56" w14:textId="77777777" w:rsidR="00274B1C" w:rsidRPr="00291289"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.5</w:t>
            </w:r>
          </w:p>
        </w:tc>
        <w:tc>
          <w:tcPr>
            <w:tcW w:w="7138" w:type="dxa"/>
            <w:gridSpan w:val="2"/>
          </w:tcPr>
          <w:p w14:paraId="10CA3F9A" w14:textId="77777777" w:rsidR="00274B1C" w:rsidRPr="000C0187" w:rsidRDefault="00274B1C">
            <w:pPr>
              <w:rPr>
                <w:rFonts w:ascii="Arial" w:hAnsi="Arial" w:cs="Arial"/>
                <w:i/>
              </w:rPr>
            </w:pPr>
            <w:r w:rsidRPr="00AA3DE5">
              <w:rPr>
                <w:rFonts w:ascii="Arial" w:hAnsi="Arial" w:cs="Arial"/>
              </w:rPr>
              <w:t>First Aid for different collections materials:</w:t>
            </w:r>
            <w:r>
              <w:rPr>
                <w:rFonts w:ascii="Arial" w:hAnsi="Arial" w:cs="Arial"/>
              </w:rPr>
              <w:t xml:space="preserve"> </w:t>
            </w:r>
            <w:r w:rsidRPr="00DA5B47">
              <w:rPr>
                <w:rFonts w:ascii="Arial" w:hAnsi="Arial" w:cs="Arial"/>
                <w:i/>
                <w:color w:val="0070C0"/>
              </w:rPr>
              <w:t>include materials that are relevant to your collections</w:t>
            </w:r>
          </w:p>
        </w:tc>
        <w:tc>
          <w:tcPr>
            <w:tcW w:w="770" w:type="dxa"/>
          </w:tcPr>
          <w:p w14:paraId="39F6A3C1" w14:textId="77777777" w:rsidR="00274B1C" w:rsidRPr="00291289" w:rsidRDefault="00274B1C">
            <w:pPr>
              <w:rPr>
                <w:rFonts w:ascii="Arial" w:hAnsi="Arial" w:cs="Arial"/>
              </w:rPr>
            </w:pPr>
          </w:p>
        </w:tc>
      </w:tr>
      <w:tr w:rsidR="00274B1C" w:rsidRPr="00291289" w14:paraId="23505E1C" w14:textId="77777777" w:rsidTr="00810176">
        <w:trPr>
          <w:trHeight w:val="51"/>
        </w:trPr>
        <w:tc>
          <w:tcPr>
            <w:tcW w:w="673" w:type="dxa"/>
            <w:gridSpan w:val="2"/>
          </w:tcPr>
          <w:p w14:paraId="606B4766" w14:textId="77777777" w:rsidR="00274B1C" w:rsidRPr="00291289" w:rsidRDefault="00274B1C">
            <w:pPr>
              <w:rPr>
                <w:rFonts w:ascii="Arial" w:hAnsi="Arial" w:cs="Arial"/>
              </w:rPr>
            </w:pPr>
          </w:p>
        </w:tc>
        <w:tc>
          <w:tcPr>
            <w:tcW w:w="661" w:type="dxa"/>
            <w:gridSpan w:val="2"/>
          </w:tcPr>
          <w:p w14:paraId="0E9F0DAB" w14:textId="77777777" w:rsidR="00274B1C" w:rsidRPr="00AA3DE5" w:rsidRDefault="00274B1C">
            <w:pPr>
              <w:rPr>
                <w:rFonts w:ascii="Arial" w:hAnsi="Arial" w:cs="Arial"/>
              </w:rPr>
            </w:pPr>
          </w:p>
        </w:tc>
        <w:tc>
          <w:tcPr>
            <w:tcW w:w="3569" w:type="dxa"/>
          </w:tcPr>
          <w:p w14:paraId="06DC0508" w14:textId="77777777" w:rsidR="00274B1C" w:rsidRPr="00AA3DE5" w:rsidRDefault="00274B1C" w:rsidP="001F6BA1">
            <w:pPr>
              <w:rPr>
                <w:rFonts w:ascii="Arial" w:hAnsi="Arial" w:cs="Arial"/>
              </w:rPr>
            </w:pPr>
            <w:r w:rsidRPr="00AA3DE5">
              <w:rPr>
                <w:rFonts w:ascii="Arial" w:hAnsi="Arial" w:cs="Arial"/>
              </w:rPr>
              <w:t>Books</w:t>
            </w:r>
          </w:p>
        </w:tc>
        <w:tc>
          <w:tcPr>
            <w:tcW w:w="3569" w:type="dxa"/>
          </w:tcPr>
          <w:p w14:paraId="41B9C851" w14:textId="77777777" w:rsidR="00274B1C" w:rsidRPr="00AA3DE5" w:rsidRDefault="00274B1C" w:rsidP="00AA0F37">
            <w:pPr>
              <w:rPr>
                <w:rFonts w:ascii="Arial" w:hAnsi="Arial" w:cs="Arial"/>
              </w:rPr>
            </w:pPr>
          </w:p>
        </w:tc>
        <w:tc>
          <w:tcPr>
            <w:tcW w:w="770" w:type="dxa"/>
          </w:tcPr>
          <w:p w14:paraId="0F469F0D" w14:textId="77777777" w:rsidR="00274B1C" w:rsidRPr="00291289" w:rsidRDefault="00274B1C">
            <w:pPr>
              <w:rPr>
                <w:rFonts w:ascii="Arial" w:hAnsi="Arial" w:cs="Arial"/>
              </w:rPr>
            </w:pPr>
          </w:p>
        </w:tc>
      </w:tr>
      <w:tr w:rsidR="00274B1C" w:rsidRPr="00291289" w14:paraId="17A6A75F" w14:textId="77777777" w:rsidTr="00810176">
        <w:trPr>
          <w:trHeight w:val="51"/>
        </w:trPr>
        <w:tc>
          <w:tcPr>
            <w:tcW w:w="673" w:type="dxa"/>
            <w:gridSpan w:val="2"/>
          </w:tcPr>
          <w:p w14:paraId="5D372E57" w14:textId="77777777" w:rsidR="00274B1C" w:rsidRPr="00291289" w:rsidRDefault="00274B1C">
            <w:pPr>
              <w:rPr>
                <w:rFonts w:ascii="Arial" w:hAnsi="Arial" w:cs="Arial"/>
              </w:rPr>
            </w:pPr>
          </w:p>
        </w:tc>
        <w:tc>
          <w:tcPr>
            <w:tcW w:w="661" w:type="dxa"/>
            <w:gridSpan w:val="2"/>
          </w:tcPr>
          <w:p w14:paraId="28F9951A" w14:textId="77777777" w:rsidR="00274B1C" w:rsidRPr="00AA3DE5" w:rsidRDefault="00274B1C">
            <w:pPr>
              <w:rPr>
                <w:rFonts w:ascii="Arial" w:hAnsi="Arial" w:cs="Arial"/>
              </w:rPr>
            </w:pPr>
          </w:p>
        </w:tc>
        <w:tc>
          <w:tcPr>
            <w:tcW w:w="3569" w:type="dxa"/>
          </w:tcPr>
          <w:p w14:paraId="09D9C397" w14:textId="77777777" w:rsidR="00274B1C" w:rsidRPr="00AA3DE5" w:rsidRDefault="00274B1C" w:rsidP="001F6BA1">
            <w:pPr>
              <w:rPr>
                <w:rFonts w:ascii="Arial" w:hAnsi="Arial" w:cs="Arial"/>
              </w:rPr>
            </w:pPr>
            <w:r w:rsidRPr="00AA3DE5">
              <w:rPr>
                <w:rFonts w:ascii="Arial" w:hAnsi="Arial" w:cs="Arial"/>
              </w:rPr>
              <w:t>Ceramics and glass</w:t>
            </w:r>
          </w:p>
        </w:tc>
        <w:tc>
          <w:tcPr>
            <w:tcW w:w="3569" w:type="dxa"/>
          </w:tcPr>
          <w:p w14:paraId="023133BA" w14:textId="77777777" w:rsidR="00274B1C" w:rsidRPr="00AA3DE5" w:rsidRDefault="00274B1C" w:rsidP="00AA0F37">
            <w:pPr>
              <w:rPr>
                <w:rFonts w:ascii="Arial" w:hAnsi="Arial" w:cs="Arial"/>
              </w:rPr>
            </w:pPr>
          </w:p>
        </w:tc>
        <w:tc>
          <w:tcPr>
            <w:tcW w:w="770" w:type="dxa"/>
          </w:tcPr>
          <w:p w14:paraId="349A1F11" w14:textId="77777777" w:rsidR="00274B1C" w:rsidRPr="00291289" w:rsidRDefault="00274B1C">
            <w:pPr>
              <w:rPr>
                <w:rFonts w:ascii="Arial" w:hAnsi="Arial" w:cs="Arial"/>
              </w:rPr>
            </w:pPr>
          </w:p>
        </w:tc>
      </w:tr>
      <w:tr w:rsidR="00274B1C" w:rsidRPr="00291289" w14:paraId="28F8E2AA" w14:textId="77777777" w:rsidTr="00810176">
        <w:trPr>
          <w:trHeight w:val="51"/>
        </w:trPr>
        <w:tc>
          <w:tcPr>
            <w:tcW w:w="673" w:type="dxa"/>
            <w:gridSpan w:val="2"/>
          </w:tcPr>
          <w:p w14:paraId="6F6FA9F8" w14:textId="77777777" w:rsidR="00274B1C" w:rsidRPr="00291289" w:rsidRDefault="00274B1C">
            <w:pPr>
              <w:rPr>
                <w:rFonts w:ascii="Arial" w:hAnsi="Arial" w:cs="Arial"/>
              </w:rPr>
            </w:pPr>
          </w:p>
        </w:tc>
        <w:tc>
          <w:tcPr>
            <w:tcW w:w="661" w:type="dxa"/>
            <w:gridSpan w:val="2"/>
          </w:tcPr>
          <w:p w14:paraId="29D893B8" w14:textId="77777777" w:rsidR="00274B1C" w:rsidRPr="00AA3DE5" w:rsidRDefault="00274B1C">
            <w:pPr>
              <w:rPr>
                <w:rFonts w:ascii="Arial" w:hAnsi="Arial" w:cs="Arial"/>
              </w:rPr>
            </w:pPr>
          </w:p>
        </w:tc>
        <w:tc>
          <w:tcPr>
            <w:tcW w:w="3569" w:type="dxa"/>
          </w:tcPr>
          <w:p w14:paraId="74A7C0CC" w14:textId="77777777" w:rsidR="00274B1C" w:rsidRPr="00AA3DE5" w:rsidRDefault="00274B1C" w:rsidP="001F6BA1">
            <w:pPr>
              <w:rPr>
                <w:rFonts w:ascii="Arial" w:hAnsi="Arial" w:cs="Arial"/>
              </w:rPr>
            </w:pPr>
            <w:r w:rsidRPr="00AA3DE5">
              <w:rPr>
                <w:rFonts w:ascii="Arial" w:hAnsi="Arial" w:cs="Arial"/>
              </w:rPr>
              <w:t>Furniture</w:t>
            </w:r>
          </w:p>
        </w:tc>
        <w:tc>
          <w:tcPr>
            <w:tcW w:w="3569" w:type="dxa"/>
          </w:tcPr>
          <w:p w14:paraId="629C52D6" w14:textId="77777777" w:rsidR="00274B1C" w:rsidRPr="00AA3DE5" w:rsidRDefault="00274B1C" w:rsidP="00AA0F37">
            <w:pPr>
              <w:rPr>
                <w:rFonts w:ascii="Arial" w:hAnsi="Arial" w:cs="Arial"/>
              </w:rPr>
            </w:pPr>
          </w:p>
        </w:tc>
        <w:tc>
          <w:tcPr>
            <w:tcW w:w="770" w:type="dxa"/>
          </w:tcPr>
          <w:p w14:paraId="2222B7FB" w14:textId="77777777" w:rsidR="00274B1C" w:rsidRPr="00291289" w:rsidRDefault="00274B1C">
            <w:pPr>
              <w:rPr>
                <w:rFonts w:ascii="Arial" w:hAnsi="Arial" w:cs="Arial"/>
              </w:rPr>
            </w:pPr>
          </w:p>
        </w:tc>
      </w:tr>
      <w:tr w:rsidR="00274B1C" w:rsidRPr="00291289" w14:paraId="6647AB2A" w14:textId="77777777" w:rsidTr="00810176">
        <w:trPr>
          <w:trHeight w:val="51"/>
        </w:trPr>
        <w:tc>
          <w:tcPr>
            <w:tcW w:w="673" w:type="dxa"/>
            <w:gridSpan w:val="2"/>
          </w:tcPr>
          <w:p w14:paraId="6F1C5C5C" w14:textId="77777777" w:rsidR="00274B1C" w:rsidRPr="00291289" w:rsidRDefault="00274B1C">
            <w:pPr>
              <w:rPr>
                <w:rFonts w:ascii="Arial" w:hAnsi="Arial" w:cs="Arial"/>
              </w:rPr>
            </w:pPr>
          </w:p>
        </w:tc>
        <w:tc>
          <w:tcPr>
            <w:tcW w:w="661" w:type="dxa"/>
            <w:gridSpan w:val="2"/>
          </w:tcPr>
          <w:p w14:paraId="2E103600" w14:textId="77777777" w:rsidR="00274B1C" w:rsidRPr="00AA3DE5" w:rsidRDefault="00274B1C">
            <w:pPr>
              <w:rPr>
                <w:rFonts w:ascii="Arial" w:hAnsi="Arial" w:cs="Arial"/>
              </w:rPr>
            </w:pPr>
          </w:p>
        </w:tc>
        <w:tc>
          <w:tcPr>
            <w:tcW w:w="3569" w:type="dxa"/>
          </w:tcPr>
          <w:p w14:paraId="3EF46C27" w14:textId="77777777" w:rsidR="00274B1C" w:rsidRPr="00AA3DE5" w:rsidRDefault="00274B1C" w:rsidP="001F6BA1">
            <w:pPr>
              <w:rPr>
                <w:rFonts w:ascii="Arial" w:hAnsi="Arial" w:cs="Arial"/>
              </w:rPr>
            </w:pPr>
            <w:r w:rsidRPr="00AA3DE5">
              <w:rPr>
                <w:rFonts w:ascii="Arial" w:hAnsi="Arial" w:cs="Arial"/>
              </w:rPr>
              <w:t>Leather</w:t>
            </w:r>
          </w:p>
        </w:tc>
        <w:tc>
          <w:tcPr>
            <w:tcW w:w="3569" w:type="dxa"/>
          </w:tcPr>
          <w:p w14:paraId="41E5D8F4" w14:textId="77777777" w:rsidR="00274B1C" w:rsidRPr="00AA3DE5" w:rsidRDefault="00274B1C" w:rsidP="00AA0F37">
            <w:pPr>
              <w:rPr>
                <w:rFonts w:ascii="Arial" w:hAnsi="Arial" w:cs="Arial"/>
              </w:rPr>
            </w:pPr>
          </w:p>
        </w:tc>
        <w:tc>
          <w:tcPr>
            <w:tcW w:w="770" w:type="dxa"/>
          </w:tcPr>
          <w:p w14:paraId="29C0D8BE" w14:textId="77777777" w:rsidR="00274B1C" w:rsidRPr="00291289" w:rsidRDefault="00274B1C">
            <w:pPr>
              <w:rPr>
                <w:rFonts w:ascii="Arial" w:hAnsi="Arial" w:cs="Arial"/>
              </w:rPr>
            </w:pPr>
          </w:p>
        </w:tc>
      </w:tr>
      <w:tr w:rsidR="00274B1C" w:rsidRPr="00291289" w14:paraId="1F30E67F" w14:textId="77777777" w:rsidTr="00810176">
        <w:trPr>
          <w:trHeight w:val="51"/>
        </w:trPr>
        <w:tc>
          <w:tcPr>
            <w:tcW w:w="673" w:type="dxa"/>
            <w:gridSpan w:val="2"/>
          </w:tcPr>
          <w:p w14:paraId="667E68A9" w14:textId="77777777" w:rsidR="00274B1C" w:rsidRPr="00291289" w:rsidRDefault="00274B1C">
            <w:pPr>
              <w:rPr>
                <w:rFonts w:ascii="Arial" w:hAnsi="Arial" w:cs="Arial"/>
              </w:rPr>
            </w:pPr>
          </w:p>
        </w:tc>
        <w:tc>
          <w:tcPr>
            <w:tcW w:w="661" w:type="dxa"/>
            <w:gridSpan w:val="2"/>
          </w:tcPr>
          <w:p w14:paraId="1A8205A5" w14:textId="77777777" w:rsidR="00274B1C" w:rsidRPr="00AA3DE5" w:rsidRDefault="00274B1C">
            <w:pPr>
              <w:rPr>
                <w:rFonts w:ascii="Arial" w:hAnsi="Arial" w:cs="Arial"/>
              </w:rPr>
            </w:pPr>
          </w:p>
        </w:tc>
        <w:tc>
          <w:tcPr>
            <w:tcW w:w="3569" w:type="dxa"/>
          </w:tcPr>
          <w:p w14:paraId="091F5426" w14:textId="77777777" w:rsidR="00274B1C" w:rsidRPr="00AA3DE5" w:rsidRDefault="00274B1C" w:rsidP="001F6BA1">
            <w:pPr>
              <w:rPr>
                <w:rFonts w:ascii="Arial" w:hAnsi="Arial" w:cs="Arial"/>
              </w:rPr>
            </w:pPr>
            <w:r w:rsidRPr="00AA3DE5">
              <w:rPr>
                <w:rFonts w:ascii="Arial" w:hAnsi="Arial" w:cs="Arial"/>
              </w:rPr>
              <w:t>Metal</w:t>
            </w:r>
          </w:p>
        </w:tc>
        <w:tc>
          <w:tcPr>
            <w:tcW w:w="3569" w:type="dxa"/>
          </w:tcPr>
          <w:p w14:paraId="11EBFB0B" w14:textId="77777777" w:rsidR="00274B1C" w:rsidRPr="00AA3DE5" w:rsidRDefault="00274B1C" w:rsidP="00AA0F37">
            <w:pPr>
              <w:rPr>
                <w:rFonts w:ascii="Arial" w:hAnsi="Arial" w:cs="Arial"/>
              </w:rPr>
            </w:pPr>
          </w:p>
        </w:tc>
        <w:tc>
          <w:tcPr>
            <w:tcW w:w="770" w:type="dxa"/>
          </w:tcPr>
          <w:p w14:paraId="250A822E" w14:textId="77777777" w:rsidR="00274B1C" w:rsidRPr="00291289" w:rsidRDefault="00274B1C">
            <w:pPr>
              <w:rPr>
                <w:rFonts w:ascii="Arial" w:hAnsi="Arial" w:cs="Arial"/>
              </w:rPr>
            </w:pPr>
          </w:p>
        </w:tc>
      </w:tr>
      <w:tr w:rsidR="00274B1C" w:rsidRPr="00291289" w14:paraId="2045F8CB" w14:textId="77777777" w:rsidTr="00810176">
        <w:trPr>
          <w:trHeight w:val="51"/>
        </w:trPr>
        <w:tc>
          <w:tcPr>
            <w:tcW w:w="673" w:type="dxa"/>
            <w:gridSpan w:val="2"/>
          </w:tcPr>
          <w:p w14:paraId="32074A10" w14:textId="77777777" w:rsidR="00274B1C" w:rsidRPr="00291289" w:rsidRDefault="00274B1C">
            <w:pPr>
              <w:rPr>
                <w:rFonts w:ascii="Arial" w:hAnsi="Arial" w:cs="Arial"/>
              </w:rPr>
            </w:pPr>
          </w:p>
        </w:tc>
        <w:tc>
          <w:tcPr>
            <w:tcW w:w="661" w:type="dxa"/>
            <w:gridSpan w:val="2"/>
          </w:tcPr>
          <w:p w14:paraId="5CB11CEE" w14:textId="77777777" w:rsidR="00274B1C" w:rsidRPr="00AA3DE5" w:rsidRDefault="00274B1C">
            <w:pPr>
              <w:rPr>
                <w:rFonts w:ascii="Arial" w:hAnsi="Arial" w:cs="Arial"/>
              </w:rPr>
            </w:pPr>
          </w:p>
        </w:tc>
        <w:tc>
          <w:tcPr>
            <w:tcW w:w="3569" w:type="dxa"/>
          </w:tcPr>
          <w:p w14:paraId="11AFBD7E" w14:textId="77777777" w:rsidR="00274B1C" w:rsidRPr="00AA3DE5" w:rsidRDefault="00274B1C" w:rsidP="00810176">
            <w:pPr>
              <w:rPr>
                <w:rFonts w:ascii="Arial" w:hAnsi="Arial" w:cs="Arial"/>
              </w:rPr>
            </w:pPr>
            <w:r w:rsidRPr="00AA3DE5">
              <w:rPr>
                <w:rFonts w:ascii="Arial" w:hAnsi="Arial" w:cs="Arial"/>
              </w:rPr>
              <w:t>Natural History</w:t>
            </w:r>
          </w:p>
        </w:tc>
        <w:tc>
          <w:tcPr>
            <w:tcW w:w="3569" w:type="dxa"/>
          </w:tcPr>
          <w:p w14:paraId="1E0534E3" w14:textId="77777777" w:rsidR="00274B1C" w:rsidRPr="00AA3DE5" w:rsidRDefault="00274B1C" w:rsidP="00AA0F37">
            <w:pPr>
              <w:rPr>
                <w:rFonts w:ascii="Arial" w:hAnsi="Arial" w:cs="Arial"/>
              </w:rPr>
            </w:pPr>
          </w:p>
        </w:tc>
        <w:tc>
          <w:tcPr>
            <w:tcW w:w="770" w:type="dxa"/>
          </w:tcPr>
          <w:p w14:paraId="48CA9F16" w14:textId="77777777" w:rsidR="00274B1C" w:rsidRPr="00291289" w:rsidRDefault="00274B1C">
            <w:pPr>
              <w:rPr>
                <w:rFonts w:ascii="Arial" w:hAnsi="Arial" w:cs="Arial"/>
              </w:rPr>
            </w:pPr>
          </w:p>
        </w:tc>
      </w:tr>
      <w:tr w:rsidR="00274B1C" w:rsidRPr="00291289" w14:paraId="3AC0B5F2" w14:textId="77777777" w:rsidTr="00810176">
        <w:trPr>
          <w:trHeight w:val="51"/>
        </w:trPr>
        <w:tc>
          <w:tcPr>
            <w:tcW w:w="673" w:type="dxa"/>
            <w:gridSpan w:val="2"/>
          </w:tcPr>
          <w:p w14:paraId="37664981" w14:textId="77777777" w:rsidR="00274B1C" w:rsidRPr="00291289" w:rsidRDefault="00274B1C">
            <w:pPr>
              <w:rPr>
                <w:rFonts w:ascii="Arial" w:hAnsi="Arial" w:cs="Arial"/>
              </w:rPr>
            </w:pPr>
          </w:p>
        </w:tc>
        <w:tc>
          <w:tcPr>
            <w:tcW w:w="661" w:type="dxa"/>
            <w:gridSpan w:val="2"/>
          </w:tcPr>
          <w:p w14:paraId="6A1EB7D2" w14:textId="77777777" w:rsidR="00274B1C" w:rsidRPr="00AA3DE5" w:rsidRDefault="00274B1C">
            <w:pPr>
              <w:rPr>
                <w:rFonts w:ascii="Arial" w:hAnsi="Arial" w:cs="Arial"/>
              </w:rPr>
            </w:pPr>
          </w:p>
        </w:tc>
        <w:tc>
          <w:tcPr>
            <w:tcW w:w="3569" w:type="dxa"/>
          </w:tcPr>
          <w:p w14:paraId="377EEAF3" w14:textId="77777777" w:rsidR="00274B1C" w:rsidRPr="00AA3DE5" w:rsidRDefault="00274B1C" w:rsidP="00810176">
            <w:pPr>
              <w:rPr>
                <w:rFonts w:ascii="Arial" w:hAnsi="Arial" w:cs="Arial"/>
              </w:rPr>
            </w:pPr>
            <w:r w:rsidRPr="00AA3DE5">
              <w:rPr>
                <w:rFonts w:ascii="Arial" w:hAnsi="Arial" w:cs="Arial"/>
              </w:rPr>
              <w:t>Paintings</w:t>
            </w:r>
          </w:p>
        </w:tc>
        <w:tc>
          <w:tcPr>
            <w:tcW w:w="3569" w:type="dxa"/>
          </w:tcPr>
          <w:p w14:paraId="1B084931" w14:textId="77777777" w:rsidR="00274B1C" w:rsidRPr="00AA3DE5" w:rsidRDefault="00274B1C" w:rsidP="00AA0F37">
            <w:pPr>
              <w:rPr>
                <w:rFonts w:ascii="Arial" w:hAnsi="Arial" w:cs="Arial"/>
              </w:rPr>
            </w:pPr>
          </w:p>
        </w:tc>
        <w:tc>
          <w:tcPr>
            <w:tcW w:w="770" w:type="dxa"/>
          </w:tcPr>
          <w:p w14:paraId="27EC9945" w14:textId="77777777" w:rsidR="00274B1C" w:rsidRPr="00291289" w:rsidRDefault="00274B1C">
            <w:pPr>
              <w:rPr>
                <w:rFonts w:ascii="Arial" w:hAnsi="Arial" w:cs="Arial"/>
              </w:rPr>
            </w:pPr>
          </w:p>
        </w:tc>
      </w:tr>
      <w:tr w:rsidR="00274B1C" w:rsidRPr="00291289" w14:paraId="52B6FB00" w14:textId="77777777" w:rsidTr="00810176">
        <w:trPr>
          <w:trHeight w:val="51"/>
        </w:trPr>
        <w:tc>
          <w:tcPr>
            <w:tcW w:w="673" w:type="dxa"/>
            <w:gridSpan w:val="2"/>
          </w:tcPr>
          <w:p w14:paraId="0E10E281" w14:textId="77777777" w:rsidR="00274B1C" w:rsidRPr="00291289" w:rsidRDefault="00274B1C">
            <w:pPr>
              <w:rPr>
                <w:rFonts w:ascii="Arial" w:hAnsi="Arial" w:cs="Arial"/>
              </w:rPr>
            </w:pPr>
          </w:p>
        </w:tc>
        <w:tc>
          <w:tcPr>
            <w:tcW w:w="661" w:type="dxa"/>
            <w:gridSpan w:val="2"/>
          </w:tcPr>
          <w:p w14:paraId="38CE1D52" w14:textId="77777777" w:rsidR="00274B1C" w:rsidRPr="00AA3DE5" w:rsidRDefault="00274B1C">
            <w:pPr>
              <w:rPr>
                <w:rFonts w:ascii="Arial" w:hAnsi="Arial" w:cs="Arial"/>
              </w:rPr>
            </w:pPr>
          </w:p>
        </w:tc>
        <w:tc>
          <w:tcPr>
            <w:tcW w:w="3569" w:type="dxa"/>
          </w:tcPr>
          <w:p w14:paraId="56479DF1" w14:textId="77777777" w:rsidR="00274B1C" w:rsidRPr="00AA3DE5" w:rsidRDefault="00274B1C" w:rsidP="00810176">
            <w:pPr>
              <w:rPr>
                <w:rFonts w:ascii="Arial" w:hAnsi="Arial" w:cs="Arial"/>
              </w:rPr>
            </w:pPr>
            <w:r w:rsidRPr="00AA3DE5">
              <w:rPr>
                <w:rFonts w:ascii="Arial" w:hAnsi="Arial" w:cs="Arial"/>
              </w:rPr>
              <w:t>Paper</w:t>
            </w:r>
          </w:p>
        </w:tc>
        <w:tc>
          <w:tcPr>
            <w:tcW w:w="3569" w:type="dxa"/>
          </w:tcPr>
          <w:p w14:paraId="14830783" w14:textId="77777777" w:rsidR="00274B1C" w:rsidRPr="00AA3DE5" w:rsidRDefault="00274B1C" w:rsidP="00AA0F37">
            <w:pPr>
              <w:rPr>
                <w:rFonts w:ascii="Arial" w:hAnsi="Arial" w:cs="Arial"/>
              </w:rPr>
            </w:pPr>
          </w:p>
        </w:tc>
        <w:tc>
          <w:tcPr>
            <w:tcW w:w="770" w:type="dxa"/>
          </w:tcPr>
          <w:p w14:paraId="01C3E1B8" w14:textId="77777777" w:rsidR="00274B1C" w:rsidRPr="00291289" w:rsidRDefault="00274B1C">
            <w:pPr>
              <w:rPr>
                <w:rFonts w:ascii="Arial" w:hAnsi="Arial" w:cs="Arial"/>
              </w:rPr>
            </w:pPr>
          </w:p>
        </w:tc>
      </w:tr>
      <w:tr w:rsidR="00274B1C" w:rsidRPr="00291289" w14:paraId="18E1F08B" w14:textId="77777777" w:rsidTr="00810176">
        <w:trPr>
          <w:trHeight w:val="51"/>
        </w:trPr>
        <w:tc>
          <w:tcPr>
            <w:tcW w:w="673" w:type="dxa"/>
            <w:gridSpan w:val="2"/>
          </w:tcPr>
          <w:p w14:paraId="50C820D1" w14:textId="77777777" w:rsidR="00274B1C" w:rsidRPr="00291289" w:rsidRDefault="00274B1C">
            <w:pPr>
              <w:rPr>
                <w:rFonts w:ascii="Arial" w:hAnsi="Arial" w:cs="Arial"/>
              </w:rPr>
            </w:pPr>
          </w:p>
        </w:tc>
        <w:tc>
          <w:tcPr>
            <w:tcW w:w="661" w:type="dxa"/>
            <w:gridSpan w:val="2"/>
          </w:tcPr>
          <w:p w14:paraId="289FDF66" w14:textId="77777777" w:rsidR="00274B1C" w:rsidRPr="00AA3DE5" w:rsidRDefault="00274B1C">
            <w:pPr>
              <w:rPr>
                <w:rFonts w:ascii="Arial" w:hAnsi="Arial" w:cs="Arial"/>
              </w:rPr>
            </w:pPr>
          </w:p>
        </w:tc>
        <w:tc>
          <w:tcPr>
            <w:tcW w:w="3569" w:type="dxa"/>
          </w:tcPr>
          <w:p w14:paraId="184A0DFF" w14:textId="77777777" w:rsidR="00274B1C" w:rsidRPr="00AA3DE5" w:rsidRDefault="00274B1C" w:rsidP="00810176">
            <w:pPr>
              <w:rPr>
                <w:rFonts w:ascii="Arial" w:hAnsi="Arial" w:cs="Arial"/>
              </w:rPr>
            </w:pPr>
            <w:r w:rsidRPr="00AA3DE5">
              <w:rPr>
                <w:rFonts w:ascii="Arial" w:hAnsi="Arial" w:cs="Arial"/>
              </w:rPr>
              <w:t>Photographs</w:t>
            </w:r>
          </w:p>
        </w:tc>
        <w:tc>
          <w:tcPr>
            <w:tcW w:w="3569" w:type="dxa"/>
          </w:tcPr>
          <w:p w14:paraId="6C079D1E" w14:textId="77777777" w:rsidR="00274B1C" w:rsidRPr="00AA3DE5" w:rsidRDefault="00274B1C" w:rsidP="00AA0F37">
            <w:pPr>
              <w:rPr>
                <w:rFonts w:ascii="Arial" w:hAnsi="Arial" w:cs="Arial"/>
              </w:rPr>
            </w:pPr>
          </w:p>
        </w:tc>
        <w:tc>
          <w:tcPr>
            <w:tcW w:w="770" w:type="dxa"/>
          </w:tcPr>
          <w:p w14:paraId="7B236B8D" w14:textId="77777777" w:rsidR="00274B1C" w:rsidRPr="00291289" w:rsidRDefault="00274B1C">
            <w:pPr>
              <w:rPr>
                <w:rFonts w:ascii="Arial" w:hAnsi="Arial" w:cs="Arial"/>
              </w:rPr>
            </w:pPr>
          </w:p>
        </w:tc>
      </w:tr>
      <w:tr w:rsidR="00274B1C" w:rsidRPr="00291289" w14:paraId="2A15C50E" w14:textId="77777777" w:rsidTr="00810176">
        <w:trPr>
          <w:trHeight w:val="51"/>
        </w:trPr>
        <w:tc>
          <w:tcPr>
            <w:tcW w:w="673" w:type="dxa"/>
            <w:gridSpan w:val="2"/>
          </w:tcPr>
          <w:p w14:paraId="2ED5C2C3" w14:textId="77777777" w:rsidR="00274B1C" w:rsidRPr="00291289" w:rsidRDefault="00274B1C">
            <w:pPr>
              <w:rPr>
                <w:rFonts w:ascii="Arial" w:hAnsi="Arial" w:cs="Arial"/>
              </w:rPr>
            </w:pPr>
          </w:p>
        </w:tc>
        <w:tc>
          <w:tcPr>
            <w:tcW w:w="661" w:type="dxa"/>
            <w:gridSpan w:val="2"/>
          </w:tcPr>
          <w:p w14:paraId="599D8A81" w14:textId="77777777" w:rsidR="00274B1C" w:rsidRPr="00AA3DE5" w:rsidRDefault="00274B1C">
            <w:pPr>
              <w:rPr>
                <w:rFonts w:ascii="Arial" w:hAnsi="Arial" w:cs="Arial"/>
              </w:rPr>
            </w:pPr>
          </w:p>
        </w:tc>
        <w:tc>
          <w:tcPr>
            <w:tcW w:w="3569" w:type="dxa"/>
          </w:tcPr>
          <w:p w14:paraId="0BD764A3" w14:textId="77777777" w:rsidR="00274B1C" w:rsidRPr="00AA3DE5" w:rsidRDefault="00274B1C" w:rsidP="00810176">
            <w:pPr>
              <w:rPr>
                <w:rFonts w:ascii="Arial" w:hAnsi="Arial" w:cs="Arial"/>
              </w:rPr>
            </w:pPr>
            <w:r w:rsidRPr="00AA3DE5">
              <w:rPr>
                <w:rFonts w:ascii="Arial" w:hAnsi="Arial" w:cs="Arial"/>
              </w:rPr>
              <w:t>Plastics</w:t>
            </w:r>
          </w:p>
        </w:tc>
        <w:tc>
          <w:tcPr>
            <w:tcW w:w="3569" w:type="dxa"/>
          </w:tcPr>
          <w:p w14:paraId="613C78A9" w14:textId="77777777" w:rsidR="00274B1C" w:rsidRPr="00AA3DE5" w:rsidRDefault="00274B1C" w:rsidP="00AA0F37">
            <w:pPr>
              <w:rPr>
                <w:rFonts w:ascii="Arial" w:hAnsi="Arial" w:cs="Arial"/>
              </w:rPr>
            </w:pPr>
          </w:p>
        </w:tc>
        <w:tc>
          <w:tcPr>
            <w:tcW w:w="770" w:type="dxa"/>
          </w:tcPr>
          <w:p w14:paraId="67EDD51E" w14:textId="77777777" w:rsidR="00274B1C" w:rsidRPr="00291289" w:rsidRDefault="00274B1C">
            <w:pPr>
              <w:rPr>
                <w:rFonts w:ascii="Arial" w:hAnsi="Arial" w:cs="Arial"/>
              </w:rPr>
            </w:pPr>
          </w:p>
        </w:tc>
      </w:tr>
      <w:tr w:rsidR="00274B1C" w:rsidRPr="00291289" w14:paraId="234A131A" w14:textId="77777777" w:rsidTr="00810176">
        <w:trPr>
          <w:trHeight w:val="51"/>
        </w:trPr>
        <w:tc>
          <w:tcPr>
            <w:tcW w:w="673" w:type="dxa"/>
            <w:gridSpan w:val="2"/>
          </w:tcPr>
          <w:p w14:paraId="203565CE" w14:textId="77777777" w:rsidR="00274B1C" w:rsidRPr="00291289" w:rsidRDefault="00274B1C">
            <w:pPr>
              <w:rPr>
                <w:rFonts w:ascii="Arial" w:hAnsi="Arial" w:cs="Arial"/>
              </w:rPr>
            </w:pPr>
          </w:p>
        </w:tc>
        <w:tc>
          <w:tcPr>
            <w:tcW w:w="661" w:type="dxa"/>
            <w:gridSpan w:val="2"/>
          </w:tcPr>
          <w:p w14:paraId="3B8F60C2" w14:textId="77777777" w:rsidR="00274B1C" w:rsidRPr="00AA3DE5" w:rsidRDefault="00274B1C">
            <w:pPr>
              <w:rPr>
                <w:rFonts w:ascii="Arial" w:hAnsi="Arial" w:cs="Arial"/>
              </w:rPr>
            </w:pPr>
          </w:p>
        </w:tc>
        <w:tc>
          <w:tcPr>
            <w:tcW w:w="3569" w:type="dxa"/>
          </w:tcPr>
          <w:p w14:paraId="067FD2EA" w14:textId="77777777" w:rsidR="00274B1C" w:rsidRPr="00AA3DE5" w:rsidRDefault="00274B1C" w:rsidP="00810176">
            <w:pPr>
              <w:rPr>
                <w:rFonts w:ascii="Arial" w:hAnsi="Arial" w:cs="Arial"/>
              </w:rPr>
            </w:pPr>
            <w:r w:rsidRPr="00AA3DE5">
              <w:rPr>
                <w:rFonts w:ascii="Arial" w:hAnsi="Arial" w:cs="Arial"/>
              </w:rPr>
              <w:t>Stone</w:t>
            </w:r>
          </w:p>
        </w:tc>
        <w:tc>
          <w:tcPr>
            <w:tcW w:w="3569" w:type="dxa"/>
          </w:tcPr>
          <w:p w14:paraId="70CB05B7" w14:textId="77777777" w:rsidR="00274B1C" w:rsidRPr="00AA3DE5" w:rsidRDefault="00274B1C" w:rsidP="00AA0F37">
            <w:pPr>
              <w:rPr>
                <w:rFonts w:ascii="Arial" w:hAnsi="Arial" w:cs="Arial"/>
              </w:rPr>
            </w:pPr>
          </w:p>
        </w:tc>
        <w:tc>
          <w:tcPr>
            <w:tcW w:w="770" w:type="dxa"/>
          </w:tcPr>
          <w:p w14:paraId="37A72BDA" w14:textId="77777777" w:rsidR="00274B1C" w:rsidRPr="00291289" w:rsidRDefault="00274B1C">
            <w:pPr>
              <w:rPr>
                <w:rFonts w:ascii="Arial" w:hAnsi="Arial" w:cs="Arial"/>
              </w:rPr>
            </w:pPr>
          </w:p>
        </w:tc>
      </w:tr>
      <w:tr w:rsidR="00274B1C" w:rsidRPr="00291289" w14:paraId="0945F450" w14:textId="77777777" w:rsidTr="00810176">
        <w:trPr>
          <w:trHeight w:val="51"/>
        </w:trPr>
        <w:tc>
          <w:tcPr>
            <w:tcW w:w="673" w:type="dxa"/>
            <w:gridSpan w:val="2"/>
          </w:tcPr>
          <w:p w14:paraId="6BCB9C2B" w14:textId="77777777" w:rsidR="00274B1C" w:rsidRPr="00291289" w:rsidRDefault="00274B1C">
            <w:pPr>
              <w:rPr>
                <w:rFonts w:ascii="Arial" w:hAnsi="Arial" w:cs="Arial"/>
              </w:rPr>
            </w:pPr>
          </w:p>
        </w:tc>
        <w:tc>
          <w:tcPr>
            <w:tcW w:w="661" w:type="dxa"/>
            <w:gridSpan w:val="2"/>
          </w:tcPr>
          <w:p w14:paraId="7D3301A6" w14:textId="77777777" w:rsidR="00274B1C" w:rsidRPr="00AA3DE5" w:rsidRDefault="00274B1C">
            <w:pPr>
              <w:rPr>
                <w:rFonts w:ascii="Arial" w:hAnsi="Arial" w:cs="Arial"/>
              </w:rPr>
            </w:pPr>
          </w:p>
        </w:tc>
        <w:tc>
          <w:tcPr>
            <w:tcW w:w="3569" w:type="dxa"/>
          </w:tcPr>
          <w:p w14:paraId="28D32A07" w14:textId="77777777" w:rsidR="00274B1C" w:rsidRPr="00AA3DE5" w:rsidRDefault="00274B1C" w:rsidP="00810176">
            <w:pPr>
              <w:rPr>
                <w:rFonts w:ascii="Arial" w:hAnsi="Arial" w:cs="Arial"/>
              </w:rPr>
            </w:pPr>
            <w:r w:rsidRPr="00AA3DE5">
              <w:rPr>
                <w:rFonts w:ascii="Arial" w:hAnsi="Arial" w:cs="Arial"/>
              </w:rPr>
              <w:t>Textiles</w:t>
            </w:r>
          </w:p>
        </w:tc>
        <w:tc>
          <w:tcPr>
            <w:tcW w:w="3569" w:type="dxa"/>
          </w:tcPr>
          <w:p w14:paraId="48001799" w14:textId="77777777" w:rsidR="00274B1C" w:rsidRPr="00AA3DE5" w:rsidRDefault="00274B1C" w:rsidP="00AA0F37">
            <w:pPr>
              <w:rPr>
                <w:rFonts w:ascii="Arial" w:hAnsi="Arial" w:cs="Arial"/>
              </w:rPr>
            </w:pPr>
          </w:p>
        </w:tc>
        <w:tc>
          <w:tcPr>
            <w:tcW w:w="770" w:type="dxa"/>
          </w:tcPr>
          <w:p w14:paraId="4696263E" w14:textId="77777777" w:rsidR="00274B1C" w:rsidRPr="00291289" w:rsidRDefault="00274B1C">
            <w:pPr>
              <w:rPr>
                <w:rFonts w:ascii="Arial" w:hAnsi="Arial" w:cs="Arial"/>
              </w:rPr>
            </w:pPr>
          </w:p>
        </w:tc>
      </w:tr>
      <w:tr w:rsidR="00274B1C" w:rsidRPr="00291289" w14:paraId="6EFFC757" w14:textId="77777777" w:rsidTr="00810176">
        <w:trPr>
          <w:trHeight w:val="51"/>
        </w:trPr>
        <w:tc>
          <w:tcPr>
            <w:tcW w:w="673" w:type="dxa"/>
            <w:gridSpan w:val="2"/>
          </w:tcPr>
          <w:p w14:paraId="5BBA6818" w14:textId="77777777" w:rsidR="00274B1C" w:rsidRPr="00AA3DE5" w:rsidRDefault="00274B1C">
            <w:pPr>
              <w:rPr>
                <w:rFonts w:ascii="Arial" w:hAnsi="Arial" w:cs="Arial"/>
              </w:rPr>
            </w:pPr>
          </w:p>
        </w:tc>
        <w:tc>
          <w:tcPr>
            <w:tcW w:w="661" w:type="dxa"/>
            <w:gridSpan w:val="2"/>
          </w:tcPr>
          <w:p w14:paraId="1938420E" w14:textId="77777777" w:rsidR="00274B1C" w:rsidRPr="00AA3DE5" w:rsidRDefault="00274B1C">
            <w:pPr>
              <w:rPr>
                <w:rFonts w:ascii="Arial" w:hAnsi="Arial" w:cs="Arial"/>
              </w:rPr>
            </w:pPr>
          </w:p>
        </w:tc>
        <w:tc>
          <w:tcPr>
            <w:tcW w:w="3569" w:type="dxa"/>
          </w:tcPr>
          <w:p w14:paraId="1E4AC4B1" w14:textId="77777777" w:rsidR="00274B1C" w:rsidRPr="00AA3DE5" w:rsidRDefault="00274B1C" w:rsidP="00810176">
            <w:pPr>
              <w:rPr>
                <w:rFonts w:ascii="Arial" w:hAnsi="Arial" w:cs="Arial"/>
              </w:rPr>
            </w:pPr>
          </w:p>
        </w:tc>
        <w:tc>
          <w:tcPr>
            <w:tcW w:w="3569" w:type="dxa"/>
          </w:tcPr>
          <w:p w14:paraId="35687738" w14:textId="77777777" w:rsidR="00274B1C" w:rsidRPr="00AA3DE5" w:rsidRDefault="00274B1C" w:rsidP="00AA0F37">
            <w:pPr>
              <w:rPr>
                <w:rFonts w:ascii="Arial" w:hAnsi="Arial" w:cs="Arial"/>
              </w:rPr>
            </w:pPr>
          </w:p>
        </w:tc>
        <w:tc>
          <w:tcPr>
            <w:tcW w:w="770" w:type="dxa"/>
          </w:tcPr>
          <w:p w14:paraId="03B26CAC" w14:textId="77777777" w:rsidR="00274B1C" w:rsidRPr="00291289" w:rsidRDefault="00274B1C">
            <w:pPr>
              <w:rPr>
                <w:rFonts w:ascii="Arial" w:hAnsi="Arial" w:cs="Arial"/>
              </w:rPr>
            </w:pPr>
          </w:p>
        </w:tc>
      </w:tr>
      <w:tr w:rsidR="00274B1C" w:rsidRPr="00291289" w14:paraId="495DD7EC" w14:textId="77777777" w:rsidTr="00AA0F37">
        <w:tc>
          <w:tcPr>
            <w:tcW w:w="673" w:type="dxa"/>
            <w:gridSpan w:val="2"/>
          </w:tcPr>
          <w:p w14:paraId="658F5209" w14:textId="77777777" w:rsidR="00274B1C" w:rsidRPr="00AA3DE5" w:rsidRDefault="00E7421C">
            <w:pPr>
              <w:rPr>
                <w:rFonts w:ascii="Arial" w:hAnsi="Arial" w:cs="Arial"/>
                <w:b/>
                <w:sz w:val="24"/>
              </w:rPr>
            </w:pPr>
            <w:r w:rsidRPr="00AA3DE5">
              <w:rPr>
                <w:rFonts w:ascii="Arial" w:hAnsi="Arial" w:cs="Arial"/>
                <w:b/>
                <w:sz w:val="24"/>
              </w:rPr>
              <w:t>20</w:t>
            </w:r>
            <w:r w:rsidR="00274B1C" w:rsidRPr="00AA3DE5">
              <w:rPr>
                <w:rFonts w:ascii="Arial" w:hAnsi="Arial" w:cs="Arial"/>
                <w:b/>
                <w:sz w:val="24"/>
              </w:rPr>
              <w:t>.</w:t>
            </w:r>
          </w:p>
        </w:tc>
        <w:tc>
          <w:tcPr>
            <w:tcW w:w="7799" w:type="dxa"/>
            <w:gridSpan w:val="4"/>
          </w:tcPr>
          <w:p w14:paraId="464AFFCE" w14:textId="77777777" w:rsidR="00274B1C" w:rsidRPr="00AA3DE5" w:rsidRDefault="00274B1C">
            <w:pPr>
              <w:rPr>
                <w:rFonts w:ascii="Arial" w:hAnsi="Arial" w:cs="Arial"/>
                <w:b/>
                <w:sz w:val="24"/>
              </w:rPr>
            </w:pPr>
            <w:r w:rsidRPr="00AA3DE5">
              <w:rPr>
                <w:rFonts w:ascii="Arial" w:hAnsi="Arial" w:cs="Arial"/>
                <w:b/>
                <w:sz w:val="24"/>
              </w:rPr>
              <w:t>Guidance – Entering a Flooded Building in Safety</w:t>
            </w:r>
          </w:p>
        </w:tc>
        <w:tc>
          <w:tcPr>
            <w:tcW w:w="770" w:type="dxa"/>
          </w:tcPr>
          <w:p w14:paraId="46446830" w14:textId="77777777" w:rsidR="00274B1C" w:rsidRPr="00291289" w:rsidRDefault="00274B1C">
            <w:pPr>
              <w:rPr>
                <w:rFonts w:ascii="Arial" w:hAnsi="Arial" w:cs="Arial"/>
              </w:rPr>
            </w:pPr>
          </w:p>
        </w:tc>
      </w:tr>
      <w:tr w:rsidR="00274B1C" w:rsidRPr="00291289" w14:paraId="5A6CA5AD" w14:textId="77777777" w:rsidTr="00AA0F37">
        <w:tc>
          <w:tcPr>
            <w:tcW w:w="673" w:type="dxa"/>
            <w:gridSpan w:val="2"/>
          </w:tcPr>
          <w:p w14:paraId="30315473" w14:textId="77777777" w:rsidR="00274B1C" w:rsidRPr="00AA3DE5" w:rsidRDefault="00274B1C">
            <w:pPr>
              <w:rPr>
                <w:rFonts w:ascii="Arial" w:hAnsi="Arial" w:cs="Arial"/>
                <w:b/>
                <w:sz w:val="24"/>
              </w:rPr>
            </w:pPr>
          </w:p>
        </w:tc>
        <w:tc>
          <w:tcPr>
            <w:tcW w:w="661" w:type="dxa"/>
            <w:gridSpan w:val="2"/>
          </w:tcPr>
          <w:p w14:paraId="6F817FD7" w14:textId="77777777" w:rsidR="00274B1C" w:rsidRPr="00AA3DE5" w:rsidRDefault="00274B1C">
            <w:pPr>
              <w:rPr>
                <w:rFonts w:ascii="Arial" w:hAnsi="Arial" w:cs="Arial"/>
                <w:b/>
                <w:sz w:val="24"/>
              </w:rPr>
            </w:pPr>
          </w:p>
        </w:tc>
        <w:tc>
          <w:tcPr>
            <w:tcW w:w="7138" w:type="dxa"/>
            <w:gridSpan w:val="2"/>
          </w:tcPr>
          <w:p w14:paraId="5612408F" w14:textId="77777777" w:rsidR="00274B1C" w:rsidRPr="00AA3DE5" w:rsidRDefault="00274B1C">
            <w:pPr>
              <w:rPr>
                <w:rFonts w:ascii="Arial" w:hAnsi="Arial" w:cs="Arial"/>
                <w:b/>
                <w:sz w:val="24"/>
              </w:rPr>
            </w:pPr>
          </w:p>
        </w:tc>
        <w:tc>
          <w:tcPr>
            <w:tcW w:w="770" w:type="dxa"/>
          </w:tcPr>
          <w:p w14:paraId="154385B1" w14:textId="77777777" w:rsidR="00274B1C" w:rsidRPr="00291289" w:rsidRDefault="00274B1C">
            <w:pPr>
              <w:rPr>
                <w:rFonts w:ascii="Arial" w:hAnsi="Arial" w:cs="Arial"/>
              </w:rPr>
            </w:pPr>
          </w:p>
        </w:tc>
      </w:tr>
      <w:tr w:rsidR="00274B1C" w:rsidRPr="00291289" w14:paraId="4EB5B1A2" w14:textId="77777777" w:rsidTr="00AA0F37">
        <w:tc>
          <w:tcPr>
            <w:tcW w:w="673" w:type="dxa"/>
            <w:gridSpan w:val="2"/>
          </w:tcPr>
          <w:p w14:paraId="151CB78A" w14:textId="77777777" w:rsidR="00274B1C" w:rsidRPr="00AA3DE5" w:rsidRDefault="00274B1C" w:rsidP="00E7421C">
            <w:pPr>
              <w:rPr>
                <w:rFonts w:ascii="Arial" w:hAnsi="Arial" w:cs="Arial"/>
                <w:b/>
                <w:sz w:val="24"/>
              </w:rPr>
            </w:pPr>
            <w:r w:rsidRPr="00AA3DE5">
              <w:rPr>
                <w:rFonts w:ascii="Arial" w:hAnsi="Arial" w:cs="Arial"/>
                <w:b/>
                <w:sz w:val="24"/>
              </w:rPr>
              <w:t>2</w:t>
            </w:r>
            <w:r w:rsidR="00E7421C" w:rsidRPr="00AA3DE5">
              <w:rPr>
                <w:rFonts w:ascii="Arial" w:hAnsi="Arial" w:cs="Arial"/>
                <w:b/>
                <w:sz w:val="24"/>
              </w:rPr>
              <w:t>1</w:t>
            </w:r>
            <w:r w:rsidRPr="00AA3DE5">
              <w:rPr>
                <w:rFonts w:ascii="Arial" w:hAnsi="Arial" w:cs="Arial"/>
                <w:b/>
                <w:sz w:val="24"/>
              </w:rPr>
              <w:t>.</w:t>
            </w:r>
          </w:p>
        </w:tc>
        <w:tc>
          <w:tcPr>
            <w:tcW w:w="7799" w:type="dxa"/>
            <w:gridSpan w:val="4"/>
          </w:tcPr>
          <w:p w14:paraId="09B9ECDF" w14:textId="77777777" w:rsidR="00274B1C" w:rsidRPr="00AA3DE5" w:rsidRDefault="00274B1C">
            <w:pPr>
              <w:rPr>
                <w:rFonts w:ascii="Arial" w:hAnsi="Arial" w:cs="Arial"/>
                <w:b/>
                <w:sz w:val="24"/>
              </w:rPr>
            </w:pPr>
            <w:r w:rsidRPr="00AA3DE5">
              <w:rPr>
                <w:rFonts w:ascii="Arial" w:hAnsi="Arial" w:cs="Arial"/>
                <w:b/>
                <w:sz w:val="24"/>
              </w:rPr>
              <w:t>Guidance - Spillages</w:t>
            </w:r>
          </w:p>
        </w:tc>
        <w:tc>
          <w:tcPr>
            <w:tcW w:w="770" w:type="dxa"/>
          </w:tcPr>
          <w:p w14:paraId="3CC0E248" w14:textId="77777777" w:rsidR="00274B1C" w:rsidRPr="00291289" w:rsidRDefault="00274B1C">
            <w:pPr>
              <w:rPr>
                <w:rFonts w:ascii="Arial" w:hAnsi="Arial" w:cs="Arial"/>
              </w:rPr>
            </w:pPr>
          </w:p>
        </w:tc>
      </w:tr>
      <w:tr w:rsidR="00274B1C" w:rsidRPr="00291289" w14:paraId="63DB3512" w14:textId="77777777" w:rsidTr="00AA0F37">
        <w:tc>
          <w:tcPr>
            <w:tcW w:w="673" w:type="dxa"/>
            <w:gridSpan w:val="2"/>
          </w:tcPr>
          <w:p w14:paraId="2B6C66A6" w14:textId="77777777" w:rsidR="00274B1C" w:rsidRPr="00AA3DE5" w:rsidRDefault="00274B1C" w:rsidP="00B10FCC">
            <w:pPr>
              <w:rPr>
                <w:rFonts w:ascii="Arial" w:hAnsi="Arial" w:cs="Arial"/>
                <w:b/>
                <w:sz w:val="24"/>
              </w:rPr>
            </w:pPr>
          </w:p>
        </w:tc>
        <w:tc>
          <w:tcPr>
            <w:tcW w:w="7799" w:type="dxa"/>
            <w:gridSpan w:val="4"/>
          </w:tcPr>
          <w:p w14:paraId="78AABD20" w14:textId="77777777" w:rsidR="00274B1C" w:rsidRPr="00AA3DE5" w:rsidRDefault="00274B1C">
            <w:pPr>
              <w:rPr>
                <w:rFonts w:ascii="Arial" w:hAnsi="Arial" w:cs="Arial"/>
                <w:b/>
                <w:sz w:val="24"/>
              </w:rPr>
            </w:pPr>
          </w:p>
        </w:tc>
        <w:tc>
          <w:tcPr>
            <w:tcW w:w="770" w:type="dxa"/>
          </w:tcPr>
          <w:p w14:paraId="49267820" w14:textId="77777777" w:rsidR="00274B1C" w:rsidRPr="00291289" w:rsidRDefault="00274B1C">
            <w:pPr>
              <w:rPr>
                <w:rFonts w:ascii="Arial" w:hAnsi="Arial" w:cs="Arial"/>
              </w:rPr>
            </w:pPr>
          </w:p>
        </w:tc>
      </w:tr>
      <w:tr w:rsidR="00274B1C" w:rsidRPr="00291289" w14:paraId="08110466" w14:textId="77777777" w:rsidTr="00AA0F37">
        <w:tc>
          <w:tcPr>
            <w:tcW w:w="673" w:type="dxa"/>
            <w:gridSpan w:val="2"/>
          </w:tcPr>
          <w:p w14:paraId="6B8FDE62" w14:textId="77777777" w:rsidR="00274B1C" w:rsidRPr="00AA3DE5" w:rsidRDefault="00274B1C" w:rsidP="00E7421C">
            <w:pPr>
              <w:rPr>
                <w:rFonts w:ascii="Arial" w:hAnsi="Arial" w:cs="Arial"/>
                <w:b/>
                <w:sz w:val="24"/>
              </w:rPr>
            </w:pPr>
            <w:r w:rsidRPr="00AA3DE5">
              <w:rPr>
                <w:rFonts w:ascii="Arial" w:hAnsi="Arial" w:cs="Arial"/>
                <w:b/>
                <w:sz w:val="24"/>
              </w:rPr>
              <w:t>2</w:t>
            </w:r>
            <w:r w:rsidR="00E7421C" w:rsidRPr="00AA3DE5">
              <w:rPr>
                <w:rFonts w:ascii="Arial" w:hAnsi="Arial" w:cs="Arial"/>
                <w:b/>
                <w:sz w:val="24"/>
              </w:rPr>
              <w:t>2</w:t>
            </w:r>
            <w:r w:rsidRPr="00AA3DE5">
              <w:rPr>
                <w:rFonts w:ascii="Arial" w:hAnsi="Arial" w:cs="Arial"/>
                <w:b/>
                <w:sz w:val="24"/>
              </w:rPr>
              <w:t>.</w:t>
            </w:r>
          </w:p>
        </w:tc>
        <w:tc>
          <w:tcPr>
            <w:tcW w:w="7799" w:type="dxa"/>
            <w:gridSpan w:val="4"/>
          </w:tcPr>
          <w:p w14:paraId="0953568F" w14:textId="77777777" w:rsidR="00274B1C" w:rsidRPr="00AA3DE5" w:rsidRDefault="00274B1C">
            <w:pPr>
              <w:rPr>
                <w:rFonts w:ascii="Arial" w:hAnsi="Arial" w:cs="Arial"/>
                <w:b/>
                <w:sz w:val="24"/>
              </w:rPr>
            </w:pPr>
            <w:r w:rsidRPr="00AA3DE5">
              <w:rPr>
                <w:rFonts w:ascii="Arial" w:hAnsi="Arial" w:cs="Arial"/>
                <w:b/>
                <w:sz w:val="24"/>
              </w:rPr>
              <w:t>Guidance - Pandemic</w:t>
            </w:r>
          </w:p>
        </w:tc>
        <w:tc>
          <w:tcPr>
            <w:tcW w:w="770" w:type="dxa"/>
          </w:tcPr>
          <w:p w14:paraId="5D2C504A" w14:textId="77777777" w:rsidR="00274B1C" w:rsidRPr="00291289" w:rsidRDefault="00274B1C">
            <w:pPr>
              <w:rPr>
                <w:rFonts w:ascii="Arial" w:hAnsi="Arial" w:cs="Arial"/>
              </w:rPr>
            </w:pPr>
          </w:p>
        </w:tc>
      </w:tr>
      <w:tr w:rsidR="00274B1C" w:rsidRPr="00291289" w14:paraId="23F52A90" w14:textId="77777777" w:rsidTr="00AA0F37">
        <w:tc>
          <w:tcPr>
            <w:tcW w:w="673" w:type="dxa"/>
            <w:gridSpan w:val="2"/>
          </w:tcPr>
          <w:p w14:paraId="0FE2648C" w14:textId="77777777" w:rsidR="00274B1C" w:rsidRPr="00305C80" w:rsidRDefault="00274B1C">
            <w:pPr>
              <w:rPr>
                <w:rFonts w:ascii="Arial" w:hAnsi="Arial" w:cs="Arial"/>
                <w:sz w:val="24"/>
                <w:szCs w:val="24"/>
              </w:rPr>
            </w:pPr>
          </w:p>
        </w:tc>
        <w:tc>
          <w:tcPr>
            <w:tcW w:w="661" w:type="dxa"/>
            <w:gridSpan w:val="2"/>
          </w:tcPr>
          <w:p w14:paraId="7B37F7C4" w14:textId="77777777" w:rsidR="00274B1C" w:rsidRPr="00305C80" w:rsidRDefault="00274B1C">
            <w:pPr>
              <w:rPr>
                <w:rFonts w:ascii="Arial" w:hAnsi="Arial" w:cs="Arial"/>
                <w:sz w:val="24"/>
                <w:szCs w:val="24"/>
              </w:rPr>
            </w:pPr>
          </w:p>
        </w:tc>
        <w:tc>
          <w:tcPr>
            <w:tcW w:w="7138" w:type="dxa"/>
            <w:gridSpan w:val="2"/>
          </w:tcPr>
          <w:p w14:paraId="2D292127" w14:textId="77777777" w:rsidR="00274B1C" w:rsidRPr="00305C80" w:rsidRDefault="00274B1C">
            <w:pPr>
              <w:rPr>
                <w:rFonts w:ascii="Arial" w:hAnsi="Arial" w:cs="Arial"/>
                <w:sz w:val="24"/>
                <w:szCs w:val="24"/>
              </w:rPr>
            </w:pPr>
          </w:p>
        </w:tc>
        <w:tc>
          <w:tcPr>
            <w:tcW w:w="770" w:type="dxa"/>
          </w:tcPr>
          <w:p w14:paraId="1DE98DE4" w14:textId="77777777" w:rsidR="00274B1C" w:rsidRPr="00305C80" w:rsidRDefault="00274B1C">
            <w:pPr>
              <w:rPr>
                <w:rFonts w:ascii="Arial" w:hAnsi="Arial" w:cs="Arial"/>
                <w:sz w:val="24"/>
                <w:szCs w:val="24"/>
              </w:rPr>
            </w:pPr>
          </w:p>
        </w:tc>
      </w:tr>
      <w:tr w:rsidR="00274B1C" w:rsidRPr="00291289" w14:paraId="2004ED36" w14:textId="77777777" w:rsidTr="001F6BA1">
        <w:tc>
          <w:tcPr>
            <w:tcW w:w="673" w:type="dxa"/>
            <w:gridSpan w:val="2"/>
          </w:tcPr>
          <w:p w14:paraId="0F6E9BC6" w14:textId="77777777" w:rsidR="00274B1C" w:rsidRPr="00305C80" w:rsidRDefault="00274B1C" w:rsidP="00E7421C">
            <w:pPr>
              <w:rPr>
                <w:rFonts w:ascii="Arial" w:hAnsi="Arial" w:cs="Arial"/>
                <w:b/>
                <w:sz w:val="24"/>
                <w:szCs w:val="24"/>
              </w:rPr>
            </w:pPr>
            <w:r>
              <w:rPr>
                <w:rFonts w:ascii="Arial" w:hAnsi="Arial" w:cs="Arial"/>
                <w:b/>
                <w:sz w:val="24"/>
                <w:szCs w:val="24"/>
              </w:rPr>
              <w:t>2</w:t>
            </w:r>
            <w:r w:rsidR="00E7421C">
              <w:rPr>
                <w:rFonts w:ascii="Arial" w:hAnsi="Arial" w:cs="Arial"/>
                <w:b/>
                <w:sz w:val="24"/>
                <w:szCs w:val="24"/>
              </w:rPr>
              <w:t>3</w:t>
            </w:r>
            <w:r w:rsidRPr="00305C80">
              <w:rPr>
                <w:rFonts w:ascii="Arial" w:hAnsi="Arial" w:cs="Arial"/>
                <w:b/>
                <w:sz w:val="24"/>
                <w:szCs w:val="24"/>
              </w:rPr>
              <w:t>.</w:t>
            </w:r>
          </w:p>
        </w:tc>
        <w:tc>
          <w:tcPr>
            <w:tcW w:w="7799" w:type="dxa"/>
            <w:gridSpan w:val="4"/>
          </w:tcPr>
          <w:p w14:paraId="215ABD05" w14:textId="77777777" w:rsidR="00274B1C" w:rsidRPr="00305C80" w:rsidRDefault="00274B1C" w:rsidP="00512F57">
            <w:pPr>
              <w:rPr>
                <w:rFonts w:ascii="Arial" w:hAnsi="Arial" w:cs="Arial"/>
                <w:b/>
                <w:sz w:val="24"/>
                <w:szCs w:val="24"/>
              </w:rPr>
            </w:pPr>
            <w:r w:rsidRPr="00305C80">
              <w:rPr>
                <w:rFonts w:ascii="Arial" w:hAnsi="Arial" w:cs="Arial"/>
                <w:b/>
                <w:sz w:val="24"/>
                <w:szCs w:val="24"/>
              </w:rPr>
              <w:t xml:space="preserve">Emergency Plan Review Procedure </w:t>
            </w:r>
          </w:p>
        </w:tc>
        <w:tc>
          <w:tcPr>
            <w:tcW w:w="770" w:type="dxa"/>
          </w:tcPr>
          <w:p w14:paraId="3112243C" w14:textId="77777777" w:rsidR="00274B1C" w:rsidRPr="00305C80" w:rsidRDefault="00274B1C">
            <w:pPr>
              <w:rPr>
                <w:rFonts w:ascii="Arial" w:hAnsi="Arial" w:cs="Arial"/>
                <w:sz w:val="24"/>
                <w:szCs w:val="24"/>
              </w:rPr>
            </w:pPr>
          </w:p>
        </w:tc>
      </w:tr>
      <w:tr w:rsidR="00274B1C" w:rsidRPr="00291289" w14:paraId="77B01FDF" w14:textId="77777777" w:rsidTr="00AA0F37">
        <w:tc>
          <w:tcPr>
            <w:tcW w:w="673" w:type="dxa"/>
            <w:gridSpan w:val="2"/>
          </w:tcPr>
          <w:p w14:paraId="780CFB2B" w14:textId="77777777" w:rsidR="00274B1C" w:rsidRPr="00305C80" w:rsidRDefault="00274B1C">
            <w:pPr>
              <w:rPr>
                <w:rFonts w:ascii="Arial" w:hAnsi="Arial" w:cs="Arial"/>
                <w:sz w:val="24"/>
                <w:szCs w:val="24"/>
              </w:rPr>
            </w:pPr>
          </w:p>
        </w:tc>
        <w:tc>
          <w:tcPr>
            <w:tcW w:w="661" w:type="dxa"/>
            <w:gridSpan w:val="2"/>
          </w:tcPr>
          <w:p w14:paraId="250C968F" w14:textId="77777777" w:rsidR="00274B1C" w:rsidRPr="00305C80" w:rsidRDefault="00274B1C">
            <w:pPr>
              <w:rPr>
                <w:rFonts w:ascii="Arial" w:hAnsi="Arial" w:cs="Arial"/>
                <w:sz w:val="24"/>
                <w:szCs w:val="24"/>
              </w:rPr>
            </w:pPr>
          </w:p>
        </w:tc>
        <w:tc>
          <w:tcPr>
            <w:tcW w:w="7138" w:type="dxa"/>
            <w:gridSpan w:val="2"/>
          </w:tcPr>
          <w:p w14:paraId="6EF8C230" w14:textId="77777777" w:rsidR="00274B1C" w:rsidRPr="00305C80" w:rsidRDefault="00274B1C">
            <w:pPr>
              <w:rPr>
                <w:rFonts w:ascii="Arial" w:hAnsi="Arial" w:cs="Arial"/>
                <w:sz w:val="24"/>
                <w:szCs w:val="24"/>
              </w:rPr>
            </w:pPr>
          </w:p>
        </w:tc>
        <w:tc>
          <w:tcPr>
            <w:tcW w:w="770" w:type="dxa"/>
          </w:tcPr>
          <w:p w14:paraId="583EAE43" w14:textId="77777777" w:rsidR="00274B1C" w:rsidRPr="00305C80" w:rsidRDefault="00274B1C">
            <w:pPr>
              <w:rPr>
                <w:rFonts w:ascii="Arial" w:hAnsi="Arial" w:cs="Arial"/>
                <w:sz w:val="24"/>
                <w:szCs w:val="24"/>
              </w:rPr>
            </w:pPr>
          </w:p>
        </w:tc>
      </w:tr>
      <w:tr w:rsidR="00274B1C" w:rsidRPr="00291289" w14:paraId="383182FB" w14:textId="77777777" w:rsidTr="00810176">
        <w:tc>
          <w:tcPr>
            <w:tcW w:w="8472" w:type="dxa"/>
            <w:gridSpan w:val="6"/>
          </w:tcPr>
          <w:p w14:paraId="3AC39E8E" w14:textId="77777777" w:rsidR="00274B1C" w:rsidRPr="00AA3DE5" w:rsidRDefault="00274B1C">
            <w:pPr>
              <w:rPr>
                <w:rFonts w:ascii="Arial" w:hAnsi="Arial" w:cs="Arial"/>
                <w:b/>
              </w:rPr>
            </w:pPr>
            <w:r w:rsidRPr="00AA3DE5">
              <w:rPr>
                <w:rFonts w:ascii="Arial" w:hAnsi="Arial" w:cs="Arial"/>
                <w:b/>
                <w:sz w:val="24"/>
              </w:rPr>
              <w:lastRenderedPageBreak/>
              <w:t>APPENDIX 1: Forms to copy and use</w:t>
            </w:r>
            <w:r w:rsidRPr="00AA3DE5">
              <w:rPr>
                <w:rFonts w:ascii="Arial" w:hAnsi="Arial" w:cs="Arial"/>
                <w:b/>
              </w:rPr>
              <w:t xml:space="preserve"> </w:t>
            </w:r>
          </w:p>
          <w:p w14:paraId="7DA680D4" w14:textId="77777777" w:rsidR="00274B1C" w:rsidRPr="00AA3DE5" w:rsidRDefault="00274B1C" w:rsidP="00A93C5F">
            <w:pPr>
              <w:rPr>
                <w:rFonts w:ascii="Arial" w:hAnsi="Arial" w:cs="Arial"/>
              </w:rPr>
            </w:pPr>
            <w:r w:rsidRPr="00AA3DE5">
              <w:rPr>
                <w:rFonts w:ascii="Arial" w:hAnsi="Arial" w:cs="Arial"/>
              </w:rPr>
              <w:t>*Risk Assessment Form for Emergency Situation</w:t>
            </w:r>
          </w:p>
          <w:p w14:paraId="77A93DA6" w14:textId="77777777" w:rsidR="00274B1C" w:rsidRPr="00AA3DE5" w:rsidRDefault="00274B1C" w:rsidP="00A93C5F">
            <w:pPr>
              <w:rPr>
                <w:rFonts w:ascii="Arial" w:hAnsi="Arial" w:cs="Arial"/>
              </w:rPr>
            </w:pPr>
            <w:r w:rsidRPr="00AA3DE5">
              <w:rPr>
                <w:rFonts w:ascii="Arial" w:hAnsi="Arial" w:cs="Arial"/>
              </w:rPr>
              <w:t>*Inventory of Salvaged Objects/ Damage Record Form</w:t>
            </w:r>
          </w:p>
          <w:p w14:paraId="32AEF43A" w14:textId="77777777" w:rsidR="00274B1C" w:rsidRPr="00AA3DE5" w:rsidRDefault="00274B1C" w:rsidP="00A93C5F">
            <w:pPr>
              <w:rPr>
                <w:rFonts w:ascii="Arial" w:hAnsi="Arial" w:cs="Arial"/>
              </w:rPr>
            </w:pPr>
            <w:r w:rsidRPr="00AA3DE5">
              <w:rPr>
                <w:rFonts w:ascii="Arial" w:hAnsi="Arial" w:cs="Arial"/>
              </w:rPr>
              <w:t>*Incident Assessment Form</w:t>
            </w:r>
          </w:p>
          <w:p w14:paraId="7CDC36B3" w14:textId="77777777" w:rsidR="00274B1C" w:rsidRPr="00AA3DE5" w:rsidRDefault="00274B1C">
            <w:pPr>
              <w:rPr>
                <w:rFonts w:ascii="Arial" w:hAnsi="Arial" w:cs="Arial"/>
              </w:rPr>
            </w:pPr>
          </w:p>
          <w:p w14:paraId="272B64DE" w14:textId="77777777" w:rsidR="00274B1C" w:rsidRPr="007214F2" w:rsidRDefault="00274B1C" w:rsidP="007214F2">
            <w:pPr>
              <w:rPr>
                <w:rFonts w:ascii="Arial" w:hAnsi="Arial" w:cs="Arial"/>
                <w:b/>
              </w:rPr>
            </w:pPr>
            <w:r w:rsidRPr="00AA3DE5">
              <w:rPr>
                <w:rFonts w:ascii="Arial" w:hAnsi="Arial" w:cs="Arial"/>
                <w:b/>
                <w:sz w:val="24"/>
              </w:rPr>
              <w:t>APPENDIX 2: Building Checklist</w:t>
            </w:r>
          </w:p>
        </w:tc>
        <w:tc>
          <w:tcPr>
            <w:tcW w:w="770" w:type="dxa"/>
          </w:tcPr>
          <w:p w14:paraId="46C96B98" w14:textId="77777777" w:rsidR="00274B1C" w:rsidRPr="00291289" w:rsidRDefault="00274B1C">
            <w:pPr>
              <w:rPr>
                <w:rFonts w:ascii="Arial" w:hAnsi="Arial" w:cs="Arial"/>
              </w:rPr>
            </w:pPr>
          </w:p>
        </w:tc>
      </w:tr>
      <w:tr w:rsidR="00274B1C" w:rsidRPr="00291289" w14:paraId="1E00B83F" w14:textId="77777777" w:rsidTr="00AA0F37">
        <w:tc>
          <w:tcPr>
            <w:tcW w:w="549" w:type="dxa"/>
          </w:tcPr>
          <w:p w14:paraId="5E7AAC13" w14:textId="77777777" w:rsidR="00274B1C" w:rsidRPr="00291289" w:rsidRDefault="00274B1C">
            <w:pPr>
              <w:rPr>
                <w:rFonts w:ascii="Arial" w:hAnsi="Arial" w:cs="Arial"/>
              </w:rPr>
            </w:pPr>
          </w:p>
        </w:tc>
        <w:tc>
          <w:tcPr>
            <w:tcW w:w="785" w:type="dxa"/>
            <w:gridSpan w:val="3"/>
          </w:tcPr>
          <w:p w14:paraId="23284D64" w14:textId="77777777" w:rsidR="00274B1C" w:rsidRPr="00291289" w:rsidRDefault="00274B1C">
            <w:pPr>
              <w:rPr>
                <w:rFonts w:ascii="Arial" w:hAnsi="Arial" w:cs="Arial"/>
              </w:rPr>
            </w:pPr>
          </w:p>
        </w:tc>
        <w:tc>
          <w:tcPr>
            <w:tcW w:w="7138" w:type="dxa"/>
            <w:gridSpan w:val="2"/>
          </w:tcPr>
          <w:p w14:paraId="5C2DABCD" w14:textId="77777777" w:rsidR="00274B1C" w:rsidRPr="00291289" w:rsidRDefault="00274B1C">
            <w:pPr>
              <w:rPr>
                <w:rFonts w:ascii="Arial" w:hAnsi="Arial" w:cs="Arial"/>
              </w:rPr>
            </w:pPr>
          </w:p>
        </w:tc>
        <w:tc>
          <w:tcPr>
            <w:tcW w:w="770" w:type="dxa"/>
          </w:tcPr>
          <w:p w14:paraId="5F24B355" w14:textId="77777777" w:rsidR="00274B1C" w:rsidRPr="00291289" w:rsidRDefault="00274B1C">
            <w:pPr>
              <w:rPr>
                <w:rFonts w:ascii="Arial" w:hAnsi="Arial" w:cs="Arial"/>
              </w:rPr>
            </w:pPr>
          </w:p>
        </w:tc>
      </w:tr>
      <w:tr w:rsidR="00274B1C" w:rsidRPr="00291289" w14:paraId="20399D3B" w14:textId="77777777" w:rsidTr="00AA0F37">
        <w:tc>
          <w:tcPr>
            <w:tcW w:w="549" w:type="dxa"/>
          </w:tcPr>
          <w:p w14:paraId="1CA8FFBD" w14:textId="77777777" w:rsidR="00274B1C" w:rsidRPr="00291289" w:rsidRDefault="00274B1C">
            <w:pPr>
              <w:rPr>
                <w:rFonts w:ascii="Arial" w:hAnsi="Arial" w:cs="Arial"/>
              </w:rPr>
            </w:pPr>
          </w:p>
        </w:tc>
        <w:tc>
          <w:tcPr>
            <w:tcW w:w="785" w:type="dxa"/>
            <w:gridSpan w:val="3"/>
          </w:tcPr>
          <w:p w14:paraId="1A67A7A4" w14:textId="77777777" w:rsidR="00274B1C" w:rsidRPr="00291289" w:rsidRDefault="00274B1C">
            <w:pPr>
              <w:rPr>
                <w:rFonts w:ascii="Arial" w:hAnsi="Arial" w:cs="Arial"/>
              </w:rPr>
            </w:pPr>
          </w:p>
        </w:tc>
        <w:tc>
          <w:tcPr>
            <w:tcW w:w="7138" w:type="dxa"/>
            <w:gridSpan w:val="2"/>
          </w:tcPr>
          <w:p w14:paraId="1596F7FA" w14:textId="77777777" w:rsidR="00274B1C" w:rsidRPr="00291289" w:rsidRDefault="00274B1C">
            <w:pPr>
              <w:rPr>
                <w:rFonts w:ascii="Arial" w:hAnsi="Arial" w:cs="Arial"/>
              </w:rPr>
            </w:pPr>
          </w:p>
        </w:tc>
        <w:tc>
          <w:tcPr>
            <w:tcW w:w="770" w:type="dxa"/>
          </w:tcPr>
          <w:p w14:paraId="5BB3EA8A" w14:textId="77777777" w:rsidR="00274B1C" w:rsidRPr="00291289" w:rsidRDefault="00274B1C">
            <w:pPr>
              <w:rPr>
                <w:rFonts w:ascii="Arial" w:hAnsi="Arial" w:cs="Arial"/>
              </w:rPr>
            </w:pPr>
          </w:p>
        </w:tc>
      </w:tr>
      <w:tr w:rsidR="00274B1C" w:rsidRPr="00291289" w14:paraId="22DAB77B" w14:textId="77777777" w:rsidTr="00AA0F37">
        <w:tc>
          <w:tcPr>
            <w:tcW w:w="549" w:type="dxa"/>
          </w:tcPr>
          <w:p w14:paraId="5D51A5E4" w14:textId="77777777" w:rsidR="00274B1C" w:rsidRPr="00291289" w:rsidRDefault="00274B1C">
            <w:pPr>
              <w:rPr>
                <w:rFonts w:ascii="Arial" w:hAnsi="Arial" w:cs="Arial"/>
              </w:rPr>
            </w:pPr>
          </w:p>
        </w:tc>
        <w:tc>
          <w:tcPr>
            <w:tcW w:w="785" w:type="dxa"/>
            <w:gridSpan w:val="3"/>
          </w:tcPr>
          <w:p w14:paraId="20560448" w14:textId="77777777" w:rsidR="00274B1C" w:rsidRPr="00291289" w:rsidRDefault="00274B1C">
            <w:pPr>
              <w:rPr>
                <w:rFonts w:ascii="Arial" w:hAnsi="Arial" w:cs="Arial"/>
              </w:rPr>
            </w:pPr>
          </w:p>
        </w:tc>
        <w:tc>
          <w:tcPr>
            <w:tcW w:w="7138" w:type="dxa"/>
            <w:gridSpan w:val="2"/>
          </w:tcPr>
          <w:p w14:paraId="1EEEF994" w14:textId="77777777" w:rsidR="00274B1C" w:rsidRPr="00291289" w:rsidRDefault="00274B1C">
            <w:pPr>
              <w:rPr>
                <w:rFonts w:ascii="Arial" w:hAnsi="Arial" w:cs="Arial"/>
              </w:rPr>
            </w:pPr>
          </w:p>
        </w:tc>
        <w:tc>
          <w:tcPr>
            <w:tcW w:w="770" w:type="dxa"/>
          </w:tcPr>
          <w:p w14:paraId="50E957D0" w14:textId="77777777" w:rsidR="00274B1C" w:rsidRPr="00291289" w:rsidRDefault="00274B1C">
            <w:pPr>
              <w:rPr>
                <w:rFonts w:ascii="Arial" w:hAnsi="Arial" w:cs="Arial"/>
              </w:rPr>
            </w:pPr>
          </w:p>
        </w:tc>
      </w:tr>
    </w:tbl>
    <w:p w14:paraId="3BBDB942" w14:textId="77777777" w:rsidR="00B10FCC" w:rsidRDefault="00B10FCC"/>
    <w:p w14:paraId="7878EF11" w14:textId="77777777" w:rsidR="000C1F7A" w:rsidRDefault="000C1F7A" w:rsidP="000C1F7A">
      <w:pPr>
        <w:rPr>
          <w:rFonts w:ascii="Arial" w:hAnsi="Arial" w:cs="Arial"/>
        </w:rPr>
      </w:pPr>
      <w:r>
        <w:rPr>
          <w:rFonts w:ascii="Arial" w:hAnsi="Arial" w:cs="Arial"/>
        </w:rPr>
        <w:t xml:space="preserve">This plan is based upon the </w:t>
      </w:r>
      <w:hyperlink r:id="rId14" w:history="1">
        <w:r w:rsidRPr="000C1F7A">
          <w:rPr>
            <w:rStyle w:val="Hyperlink"/>
            <w:rFonts w:ascii="Arial" w:hAnsi="Arial" w:cs="Arial"/>
          </w:rPr>
          <w:t>Accreditation Guidance</w:t>
        </w:r>
      </w:hyperlink>
      <w:r>
        <w:rPr>
          <w:rFonts w:ascii="Arial" w:hAnsi="Arial" w:cs="Arial"/>
        </w:rPr>
        <w:t xml:space="preserve"> (Arts Council England,2019); the Spectrum 5.0 procedure for </w:t>
      </w:r>
      <w:hyperlink r:id="rId15" w:history="1">
        <w:r w:rsidRPr="0022349C">
          <w:rPr>
            <w:rStyle w:val="Hyperlink"/>
            <w:rFonts w:ascii="Arial" w:hAnsi="Arial" w:cs="Arial"/>
          </w:rPr>
          <w:t>emergency planning for collections</w:t>
        </w:r>
      </w:hyperlink>
      <w:r>
        <w:rPr>
          <w:rFonts w:ascii="Arial" w:hAnsi="Arial" w:cs="Arial"/>
        </w:rPr>
        <w:t xml:space="preserve">, </w:t>
      </w:r>
      <w:r w:rsidRPr="0091147A">
        <w:rPr>
          <w:rFonts w:ascii="Arial" w:hAnsi="Arial" w:cs="Arial"/>
        </w:rPr>
        <w:t xml:space="preserve">a template provided by East Midlands Museums Service (EMMS); </w:t>
      </w:r>
      <w:r>
        <w:rPr>
          <w:rFonts w:ascii="Arial" w:hAnsi="Arial" w:cs="Arial"/>
        </w:rPr>
        <w:t>‘</w:t>
      </w:r>
      <w:hyperlink r:id="rId16" w:history="1">
        <w:r w:rsidRPr="0022349C">
          <w:rPr>
            <w:rStyle w:val="Hyperlink"/>
            <w:rFonts w:ascii="Arial" w:hAnsi="Arial" w:cs="Arial"/>
          </w:rPr>
          <w:t>Be prepared: emergency planning toolkit for museums</w:t>
        </w:r>
      </w:hyperlink>
      <w:r>
        <w:rPr>
          <w:rFonts w:ascii="Arial" w:hAnsi="Arial" w:cs="Arial"/>
          <w:i/>
        </w:rPr>
        <w:t>’</w:t>
      </w:r>
      <w:r w:rsidRPr="0091147A">
        <w:rPr>
          <w:rFonts w:ascii="Arial" w:hAnsi="Arial" w:cs="Arial"/>
        </w:rPr>
        <w:t xml:space="preserve"> (Norfolk Museums &amp; Archaeology Service/ Renaissance East of England, 2008) </w:t>
      </w:r>
      <w:r>
        <w:rPr>
          <w:rFonts w:ascii="Arial" w:hAnsi="Arial" w:cs="Arial"/>
        </w:rPr>
        <w:t>and resources on the ‘</w:t>
      </w:r>
      <w:hyperlink r:id="rId17" w:history="1">
        <w:r w:rsidRPr="0022349C">
          <w:rPr>
            <w:rStyle w:val="Hyperlink"/>
            <w:rFonts w:ascii="Arial" w:hAnsi="Arial" w:cs="Arial"/>
          </w:rPr>
          <w:t>Emergency Response Plans</w:t>
        </w:r>
      </w:hyperlink>
      <w:r>
        <w:rPr>
          <w:rFonts w:ascii="Arial" w:hAnsi="Arial" w:cs="Arial"/>
          <w:i/>
        </w:rPr>
        <w:t>’</w:t>
      </w:r>
      <w:r w:rsidRPr="0091147A">
        <w:rPr>
          <w:rFonts w:ascii="Arial" w:hAnsi="Arial" w:cs="Arial"/>
        </w:rPr>
        <w:t xml:space="preserve"> </w:t>
      </w:r>
      <w:r>
        <w:rPr>
          <w:rFonts w:ascii="Arial" w:hAnsi="Arial" w:cs="Arial"/>
        </w:rPr>
        <w:t xml:space="preserve">web pages </w:t>
      </w:r>
      <w:r w:rsidRPr="0091147A">
        <w:rPr>
          <w:rFonts w:ascii="Arial" w:hAnsi="Arial" w:cs="Arial"/>
        </w:rPr>
        <w:t>(Historic England, 2020)</w:t>
      </w:r>
    </w:p>
    <w:p w14:paraId="52785410" w14:textId="77777777" w:rsidR="000C1F7A" w:rsidRDefault="000C1F7A"/>
    <w:p w14:paraId="6D3DD170" w14:textId="77777777" w:rsidR="00A95B34" w:rsidRDefault="00A95B3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40"/>
        <w:gridCol w:w="273"/>
        <w:gridCol w:w="2927"/>
        <w:gridCol w:w="806"/>
        <w:gridCol w:w="2107"/>
        <w:gridCol w:w="1405"/>
      </w:tblGrid>
      <w:tr w:rsidR="009C62DA" w:rsidRPr="002805E4" w14:paraId="2EC0EAFD" w14:textId="77777777" w:rsidTr="00A95B34">
        <w:tc>
          <w:tcPr>
            <w:tcW w:w="675" w:type="dxa"/>
          </w:tcPr>
          <w:p w14:paraId="7798978A" w14:textId="77777777" w:rsidR="009C62DA" w:rsidRPr="002805E4" w:rsidRDefault="009C62DA" w:rsidP="009C62DA">
            <w:pPr>
              <w:rPr>
                <w:rFonts w:ascii="Arial" w:hAnsi="Arial" w:cs="Arial"/>
                <w:b/>
                <w:sz w:val="24"/>
              </w:rPr>
            </w:pPr>
            <w:r w:rsidRPr="002805E4">
              <w:rPr>
                <w:rFonts w:ascii="Arial" w:hAnsi="Arial" w:cs="Arial"/>
                <w:b/>
                <w:sz w:val="24"/>
              </w:rPr>
              <w:lastRenderedPageBreak/>
              <w:t>1</w:t>
            </w:r>
          </w:p>
        </w:tc>
        <w:tc>
          <w:tcPr>
            <w:tcW w:w="8567" w:type="dxa"/>
            <w:gridSpan w:val="6"/>
          </w:tcPr>
          <w:p w14:paraId="33FA9207" w14:textId="77777777" w:rsidR="009C62DA" w:rsidRPr="002805E4" w:rsidRDefault="009C62DA" w:rsidP="009C62DA">
            <w:pPr>
              <w:rPr>
                <w:rFonts w:ascii="Arial" w:hAnsi="Arial" w:cs="Arial"/>
                <w:b/>
                <w:sz w:val="24"/>
              </w:rPr>
            </w:pPr>
            <w:r w:rsidRPr="002805E4">
              <w:rPr>
                <w:rFonts w:ascii="Arial" w:hAnsi="Arial" w:cs="Arial"/>
                <w:b/>
                <w:sz w:val="24"/>
              </w:rPr>
              <w:t>Introduction</w:t>
            </w:r>
          </w:p>
        </w:tc>
      </w:tr>
      <w:tr w:rsidR="009C62DA" w:rsidRPr="002805E4" w14:paraId="3E5BA678" w14:textId="77777777" w:rsidTr="00A95B34">
        <w:tc>
          <w:tcPr>
            <w:tcW w:w="675" w:type="dxa"/>
          </w:tcPr>
          <w:p w14:paraId="3A03BA96" w14:textId="77777777" w:rsidR="009C62DA" w:rsidRPr="002805E4" w:rsidRDefault="009C62DA" w:rsidP="009C62DA">
            <w:pPr>
              <w:rPr>
                <w:rFonts w:ascii="Arial" w:hAnsi="Arial" w:cs="Arial"/>
              </w:rPr>
            </w:pPr>
          </w:p>
        </w:tc>
        <w:tc>
          <w:tcPr>
            <w:tcW w:w="8567" w:type="dxa"/>
            <w:gridSpan w:val="6"/>
          </w:tcPr>
          <w:p w14:paraId="3C19DBB1" w14:textId="77777777" w:rsidR="009C62DA" w:rsidRDefault="00512F57" w:rsidP="00512F57">
            <w:pPr>
              <w:rPr>
                <w:rFonts w:ascii="Arial" w:hAnsi="Arial" w:cs="Arial"/>
              </w:rPr>
            </w:pPr>
            <w:r w:rsidRPr="00DA5B47">
              <w:rPr>
                <w:rFonts w:ascii="Arial" w:hAnsi="Arial" w:cs="Arial"/>
                <w:i/>
                <w:color w:val="0070C0"/>
              </w:rPr>
              <w:t xml:space="preserve">You should begin the emergency planning process by considering and assessing the threats to your museum/ heritage site.  Museum Development East Midlands has developed a </w:t>
            </w:r>
            <w:r w:rsidR="001F47FF" w:rsidRPr="00DA5B47">
              <w:rPr>
                <w:rFonts w:ascii="Arial" w:hAnsi="Arial" w:cs="Arial"/>
                <w:i/>
                <w:color w:val="0070C0"/>
              </w:rPr>
              <w:t>‘Template Risk Assessment of Threats for Museums’ you can adapt and use for this along with a leaflet ‘What are the Risks to Museums?’.  Both can be downloaded along with a number of other resources to help you with your emergency planning</w:t>
            </w:r>
            <w:r w:rsidR="001F47FF">
              <w:rPr>
                <w:rFonts w:ascii="Arial" w:hAnsi="Arial" w:cs="Arial"/>
              </w:rPr>
              <w:t xml:space="preserve"> </w:t>
            </w:r>
            <w:hyperlink r:id="rId18" w:anchor=".XyKmn55KjIU" w:history="1">
              <w:r w:rsidR="001F47FF" w:rsidRPr="001F47FF">
                <w:rPr>
                  <w:rStyle w:val="Hyperlink"/>
                  <w:rFonts w:ascii="Arial" w:hAnsi="Arial" w:cs="Arial"/>
                </w:rPr>
                <w:t>here</w:t>
              </w:r>
            </w:hyperlink>
          </w:p>
          <w:p w14:paraId="470DEEEA" w14:textId="77777777" w:rsidR="001F47FF" w:rsidRDefault="001F47FF" w:rsidP="00512F57">
            <w:pPr>
              <w:rPr>
                <w:rFonts w:ascii="Arial" w:hAnsi="Arial" w:cs="Arial"/>
              </w:rPr>
            </w:pPr>
          </w:p>
          <w:p w14:paraId="7C936A22" w14:textId="77777777" w:rsidR="00512F57" w:rsidRPr="002805E4" w:rsidRDefault="001F47FF" w:rsidP="00A54F54">
            <w:pPr>
              <w:rPr>
                <w:rFonts w:ascii="Arial" w:hAnsi="Arial" w:cs="Arial"/>
              </w:rPr>
            </w:pPr>
            <w:r w:rsidRPr="00DA5B47">
              <w:rPr>
                <w:rFonts w:ascii="Arial" w:hAnsi="Arial" w:cs="Arial"/>
                <w:i/>
                <w:color w:val="0070C0"/>
              </w:rPr>
              <w:t xml:space="preserve">You might also find it useful to complete the Emergency Preparedness section of </w:t>
            </w:r>
            <w:hyperlink r:id="rId19" w:history="1">
              <w:r w:rsidRPr="001F47FF">
                <w:rPr>
                  <w:rStyle w:val="Hyperlink"/>
                  <w:rFonts w:ascii="Arial" w:hAnsi="Arial" w:cs="Arial"/>
                </w:rPr>
                <w:t xml:space="preserve">Benchmarks in Collection Care </w:t>
              </w:r>
            </w:hyperlink>
          </w:p>
        </w:tc>
      </w:tr>
      <w:tr w:rsidR="00A54F54" w:rsidRPr="002805E4" w14:paraId="12B2D466" w14:textId="77777777" w:rsidTr="00A95B34">
        <w:tc>
          <w:tcPr>
            <w:tcW w:w="675" w:type="dxa"/>
          </w:tcPr>
          <w:p w14:paraId="5D0E16D8" w14:textId="77777777" w:rsidR="00A54F54" w:rsidRPr="002805E4" w:rsidRDefault="00A54F54" w:rsidP="009C62DA">
            <w:pPr>
              <w:rPr>
                <w:rFonts w:ascii="Arial" w:hAnsi="Arial" w:cs="Arial"/>
              </w:rPr>
            </w:pPr>
          </w:p>
        </w:tc>
        <w:tc>
          <w:tcPr>
            <w:tcW w:w="8567" w:type="dxa"/>
            <w:gridSpan w:val="6"/>
          </w:tcPr>
          <w:p w14:paraId="008F40BA" w14:textId="77777777" w:rsidR="00A54F54" w:rsidRPr="00DA5B47" w:rsidRDefault="00A54F54" w:rsidP="00512F57">
            <w:pPr>
              <w:rPr>
                <w:rFonts w:ascii="Arial" w:hAnsi="Arial" w:cs="Arial"/>
                <w:i/>
                <w:color w:val="0070C0"/>
              </w:rPr>
            </w:pPr>
          </w:p>
        </w:tc>
      </w:tr>
      <w:tr w:rsidR="009C62DA" w:rsidRPr="002805E4" w14:paraId="28879ABF" w14:textId="77777777" w:rsidTr="00A95B34">
        <w:tc>
          <w:tcPr>
            <w:tcW w:w="675" w:type="dxa"/>
          </w:tcPr>
          <w:p w14:paraId="718B02B4" w14:textId="77777777" w:rsidR="009C62DA" w:rsidRPr="00291289" w:rsidRDefault="00291289" w:rsidP="009C62DA">
            <w:pPr>
              <w:rPr>
                <w:rFonts w:ascii="Arial" w:hAnsi="Arial" w:cs="Arial"/>
                <w:b/>
              </w:rPr>
            </w:pPr>
            <w:r w:rsidRPr="00291289">
              <w:rPr>
                <w:rFonts w:ascii="Arial" w:hAnsi="Arial" w:cs="Arial"/>
                <w:b/>
              </w:rPr>
              <w:t>1.1</w:t>
            </w:r>
          </w:p>
        </w:tc>
        <w:tc>
          <w:tcPr>
            <w:tcW w:w="8567" w:type="dxa"/>
            <w:gridSpan w:val="6"/>
          </w:tcPr>
          <w:p w14:paraId="7CF39AD3" w14:textId="77777777" w:rsidR="009C62DA" w:rsidRPr="00591F9D" w:rsidRDefault="009C62DA" w:rsidP="009C62DA">
            <w:pPr>
              <w:rPr>
                <w:rFonts w:ascii="Arial" w:hAnsi="Arial" w:cs="Arial"/>
                <w:b/>
              </w:rPr>
            </w:pPr>
            <w:r w:rsidRPr="00591F9D">
              <w:rPr>
                <w:rFonts w:ascii="Arial" w:hAnsi="Arial" w:cs="Arial"/>
                <w:b/>
              </w:rPr>
              <w:t>Definition of an emergency</w:t>
            </w:r>
          </w:p>
        </w:tc>
      </w:tr>
      <w:tr w:rsidR="009C62DA" w:rsidRPr="002805E4" w14:paraId="300E4318" w14:textId="77777777" w:rsidTr="00A95B34">
        <w:tc>
          <w:tcPr>
            <w:tcW w:w="675" w:type="dxa"/>
          </w:tcPr>
          <w:p w14:paraId="7548623B" w14:textId="77777777" w:rsidR="009C62DA" w:rsidRPr="002805E4" w:rsidRDefault="009C62DA" w:rsidP="009C62DA">
            <w:pPr>
              <w:rPr>
                <w:rFonts w:ascii="Arial" w:hAnsi="Arial" w:cs="Arial"/>
              </w:rPr>
            </w:pPr>
          </w:p>
        </w:tc>
        <w:tc>
          <w:tcPr>
            <w:tcW w:w="8567" w:type="dxa"/>
            <w:gridSpan w:val="6"/>
          </w:tcPr>
          <w:p w14:paraId="74ED7142" w14:textId="77777777" w:rsidR="009C62DA" w:rsidRDefault="009C62DA" w:rsidP="009C62DA">
            <w:pPr>
              <w:rPr>
                <w:rFonts w:ascii="Arial" w:hAnsi="Arial" w:cs="Arial"/>
              </w:rPr>
            </w:pPr>
            <w:r w:rsidRPr="002805E4">
              <w:rPr>
                <w:rFonts w:ascii="Arial" w:hAnsi="Arial" w:cs="Arial"/>
              </w:rPr>
              <w:t>An emergency is any incident which threatens human safety and/ or damages or threatens to destroy the museum’s buildings, collections, contents, facilities or services.</w:t>
            </w:r>
            <w:r w:rsidR="00566983">
              <w:rPr>
                <w:rFonts w:ascii="Arial" w:hAnsi="Arial" w:cs="Arial"/>
              </w:rPr>
              <w:t xml:space="preserve">  Common threats include…</w:t>
            </w:r>
          </w:p>
          <w:p w14:paraId="541EECAF" w14:textId="77777777" w:rsidR="00566983" w:rsidRDefault="00566983" w:rsidP="009C62DA">
            <w:pPr>
              <w:rPr>
                <w:rFonts w:ascii="Arial" w:hAnsi="Arial" w:cs="Arial"/>
              </w:rPr>
            </w:pPr>
          </w:p>
          <w:p w14:paraId="416ACB38" w14:textId="77777777" w:rsidR="00566983" w:rsidRDefault="00566983" w:rsidP="009C62DA">
            <w:pPr>
              <w:rPr>
                <w:rFonts w:ascii="Arial" w:hAnsi="Arial" w:cs="Arial"/>
              </w:rPr>
            </w:pPr>
            <w:r w:rsidRPr="00566983">
              <w:rPr>
                <w:rFonts w:ascii="Arial" w:hAnsi="Arial" w:cs="Arial"/>
                <w:b/>
              </w:rPr>
              <w:t>Risks to people</w:t>
            </w:r>
            <w:r>
              <w:rPr>
                <w:rFonts w:ascii="Arial" w:hAnsi="Arial" w:cs="Arial"/>
              </w:rPr>
              <w:t>:</w:t>
            </w:r>
          </w:p>
          <w:p w14:paraId="3902EE6C" w14:textId="77777777" w:rsidR="00566983" w:rsidRPr="00566983" w:rsidRDefault="00566983" w:rsidP="00E912F3">
            <w:pPr>
              <w:pStyle w:val="ListParagraph"/>
              <w:numPr>
                <w:ilvl w:val="0"/>
                <w:numId w:val="37"/>
              </w:numPr>
              <w:rPr>
                <w:rFonts w:ascii="Arial" w:hAnsi="Arial" w:cs="Arial"/>
              </w:rPr>
            </w:pPr>
            <w:r w:rsidRPr="00566983">
              <w:rPr>
                <w:rFonts w:ascii="Arial" w:hAnsi="Arial" w:cs="Arial"/>
              </w:rPr>
              <w:t xml:space="preserve">Hazardous materials </w:t>
            </w:r>
          </w:p>
          <w:p w14:paraId="40817F39" w14:textId="77777777" w:rsidR="00566983" w:rsidRPr="00566983" w:rsidRDefault="00566983" w:rsidP="00E912F3">
            <w:pPr>
              <w:pStyle w:val="ListParagraph"/>
              <w:numPr>
                <w:ilvl w:val="0"/>
                <w:numId w:val="37"/>
              </w:numPr>
              <w:rPr>
                <w:rFonts w:ascii="Arial" w:hAnsi="Arial" w:cs="Arial"/>
              </w:rPr>
            </w:pPr>
            <w:r w:rsidRPr="00566983">
              <w:rPr>
                <w:rFonts w:ascii="Arial" w:hAnsi="Arial" w:cs="Arial"/>
              </w:rPr>
              <w:t>Injuries (slips, trips and falls)</w:t>
            </w:r>
          </w:p>
          <w:p w14:paraId="42FA8D51" w14:textId="77777777" w:rsidR="00566983" w:rsidRPr="00566983" w:rsidRDefault="00566983" w:rsidP="00E912F3">
            <w:pPr>
              <w:pStyle w:val="ListParagraph"/>
              <w:numPr>
                <w:ilvl w:val="0"/>
                <w:numId w:val="37"/>
              </w:numPr>
              <w:rPr>
                <w:rFonts w:ascii="Arial" w:hAnsi="Arial" w:cs="Arial"/>
              </w:rPr>
            </w:pPr>
            <w:r w:rsidRPr="00566983">
              <w:rPr>
                <w:rFonts w:ascii="Arial" w:hAnsi="Arial" w:cs="Arial"/>
              </w:rPr>
              <w:t>Heavy lifting</w:t>
            </w:r>
          </w:p>
          <w:p w14:paraId="210C2D93" w14:textId="77777777" w:rsidR="00566983" w:rsidRPr="00566983" w:rsidRDefault="00566983" w:rsidP="00E912F3">
            <w:pPr>
              <w:pStyle w:val="ListParagraph"/>
              <w:numPr>
                <w:ilvl w:val="0"/>
                <w:numId w:val="37"/>
              </w:numPr>
              <w:rPr>
                <w:rFonts w:ascii="Arial" w:hAnsi="Arial" w:cs="Arial"/>
              </w:rPr>
            </w:pPr>
            <w:r w:rsidRPr="00566983">
              <w:rPr>
                <w:rFonts w:ascii="Arial" w:hAnsi="Arial" w:cs="Arial"/>
              </w:rPr>
              <w:t>Safeguarding (children and vulnerable adults)</w:t>
            </w:r>
          </w:p>
          <w:p w14:paraId="6B3D2F60" w14:textId="77777777" w:rsidR="00566983" w:rsidRDefault="00566983" w:rsidP="00E912F3">
            <w:pPr>
              <w:pStyle w:val="ListParagraph"/>
              <w:numPr>
                <w:ilvl w:val="0"/>
                <w:numId w:val="37"/>
              </w:numPr>
              <w:rPr>
                <w:rFonts w:ascii="Arial" w:hAnsi="Arial" w:cs="Arial"/>
              </w:rPr>
            </w:pPr>
            <w:r w:rsidRPr="00566983">
              <w:rPr>
                <w:rFonts w:ascii="Arial" w:hAnsi="Arial" w:cs="Arial"/>
              </w:rPr>
              <w:t>Lone working</w:t>
            </w:r>
          </w:p>
          <w:p w14:paraId="254F60F3" w14:textId="77777777" w:rsidR="00043313" w:rsidRDefault="00043313" w:rsidP="00E912F3">
            <w:pPr>
              <w:pStyle w:val="ListParagraph"/>
              <w:numPr>
                <w:ilvl w:val="0"/>
                <w:numId w:val="37"/>
              </w:numPr>
              <w:rPr>
                <w:rFonts w:ascii="Arial" w:hAnsi="Arial" w:cs="Arial"/>
              </w:rPr>
            </w:pPr>
            <w:r>
              <w:rPr>
                <w:rFonts w:ascii="Arial" w:hAnsi="Arial" w:cs="Arial"/>
              </w:rPr>
              <w:t>Pandemic</w:t>
            </w:r>
          </w:p>
          <w:p w14:paraId="7147137B" w14:textId="77777777" w:rsidR="00566983" w:rsidRDefault="00566983" w:rsidP="00566983">
            <w:pPr>
              <w:rPr>
                <w:rFonts w:ascii="Arial" w:hAnsi="Arial" w:cs="Arial"/>
              </w:rPr>
            </w:pPr>
          </w:p>
          <w:p w14:paraId="4EC34148" w14:textId="77777777" w:rsidR="00566983" w:rsidRPr="00566983" w:rsidRDefault="00566983" w:rsidP="00566983">
            <w:pPr>
              <w:rPr>
                <w:rFonts w:ascii="Arial" w:hAnsi="Arial" w:cs="Arial"/>
                <w:b/>
              </w:rPr>
            </w:pPr>
            <w:r w:rsidRPr="00566983">
              <w:rPr>
                <w:rFonts w:ascii="Arial" w:hAnsi="Arial" w:cs="Arial"/>
                <w:b/>
              </w:rPr>
              <w:t>Risks to the building/ collection:</w:t>
            </w:r>
          </w:p>
          <w:p w14:paraId="33AC3AB4" w14:textId="77777777" w:rsidR="00566983" w:rsidRPr="00043313" w:rsidRDefault="00566983" w:rsidP="00E912F3">
            <w:pPr>
              <w:pStyle w:val="ListParagraph"/>
              <w:numPr>
                <w:ilvl w:val="0"/>
                <w:numId w:val="38"/>
              </w:numPr>
              <w:rPr>
                <w:rFonts w:ascii="Arial" w:hAnsi="Arial" w:cs="Arial"/>
              </w:rPr>
            </w:pPr>
            <w:r w:rsidRPr="00043313">
              <w:rPr>
                <w:rFonts w:ascii="Arial" w:hAnsi="Arial" w:cs="Arial"/>
              </w:rPr>
              <w:t>Flood/ water ingress</w:t>
            </w:r>
          </w:p>
          <w:p w14:paraId="7154D32B" w14:textId="77777777" w:rsidR="00566983" w:rsidRPr="00043313" w:rsidRDefault="00566983" w:rsidP="00E912F3">
            <w:pPr>
              <w:pStyle w:val="ListParagraph"/>
              <w:numPr>
                <w:ilvl w:val="0"/>
                <w:numId w:val="38"/>
              </w:numPr>
              <w:rPr>
                <w:rFonts w:ascii="Arial" w:hAnsi="Arial" w:cs="Arial"/>
              </w:rPr>
            </w:pPr>
            <w:r w:rsidRPr="00043313">
              <w:rPr>
                <w:rFonts w:ascii="Arial" w:hAnsi="Arial" w:cs="Arial"/>
              </w:rPr>
              <w:t>Fire</w:t>
            </w:r>
          </w:p>
          <w:p w14:paraId="5E361945" w14:textId="77777777" w:rsidR="00566983" w:rsidRPr="00043313" w:rsidRDefault="00566983" w:rsidP="00E912F3">
            <w:pPr>
              <w:pStyle w:val="ListParagraph"/>
              <w:numPr>
                <w:ilvl w:val="0"/>
                <w:numId w:val="38"/>
              </w:numPr>
              <w:rPr>
                <w:rFonts w:ascii="Arial" w:hAnsi="Arial" w:cs="Arial"/>
              </w:rPr>
            </w:pPr>
            <w:r w:rsidRPr="00043313">
              <w:rPr>
                <w:rFonts w:ascii="Arial" w:hAnsi="Arial" w:cs="Arial"/>
              </w:rPr>
              <w:t>Theft</w:t>
            </w:r>
          </w:p>
          <w:p w14:paraId="5C74679F" w14:textId="77777777" w:rsidR="00566983" w:rsidRPr="00043313" w:rsidRDefault="00566983" w:rsidP="00E912F3">
            <w:pPr>
              <w:pStyle w:val="ListParagraph"/>
              <w:numPr>
                <w:ilvl w:val="0"/>
                <w:numId w:val="38"/>
              </w:numPr>
              <w:rPr>
                <w:rFonts w:ascii="Arial" w:hAnsi="Arial" w:cs="Arial"/>
              </w:rPr>
            </w:pPr>
            <w:r w:rsidRPr="00043313">
              <w:rPr>
                <w:rFonts w:ascii="Arial" w:hAnsi="Arial" w:cs="Arial"/>
              </w:rPr>
              <w:t>Breakages</w:t>
            </w:r>
          </w:p>
          <w:p w14:paraId="78B82CC1" w14:textId="77777777" w:rsidR="00566983" w:rsidRPr="00043313" w:rsidRDefault="00566983" w:rsidP="00E912F3">
            <w:pPr>
              <w:pStyle w:val="ListParagraph"/>
              <w:numPr>
                <w:ilvl w:val="0"/>
                <w:numId w:val="38"/>
              </w:numPr>
              <w:rPr>
                <w:rFonts w:ascii="Arial" w:hAnsi="Arial" w:cs="Arial"/>
              </w:rPr>
            </w:pPr>
            <w:r w:rsidRPr="00043313">
              <w:rPr>
                <w:rFonts w:ascii="Arial" w:hAnsi="Arial" w:cs="Arial"/>
              </w:rPr>
              <w:t>Pests (insect and rodent)</w:t>
            </w:r>
          </w:p>
          <w:p w14:paraId="4C99DAD4" w14:textId="77777777" w:rsidR="00566983" w:rsidRPr="00043313" w:rsidRDefault="00043313" w:rsidP="00E912F3">
            <w:pPr>
              <w:pStyle w:val="ListParagraph"/>
              <w:numPr>
                <w:ilvl w:val="0"/>
                <w:numId w:val="38"/>
              </w:numPr>
              <w:rPr>
                <w:rFonts w:ascii="Arial" w:hAnsi="Arial" w:cs="Arial"/>
              </w:rPr>
            </w:pPr>
            <w:r w:rsidRPr="00043313">
              <w:rPr>
                <w:rFonts w:ascii="Arial" w:hAnsi="Arial" w:cs="Arial"/>
              </w:rPr>
              <w:t>Cold temperatures</w:t>
            </w:r>
          </w:p>
          <w:p w14:paraId="456CD474" w14:textId="77777777" w:rsidR="00043313" w:rsidRPr="00043313" w:rsidRDefault="00043313" w:rsidP="00E912F3">
            <w:pPr>
              <w:pStyle w:val="ListParagraph"/>
              <w:numPr>
                <w:ilvl w:val="0"/>
                <w:numId w:val="38"/>
              </w:numPr>
              <w:rPr>
                <w:rFonts w:ascii="Arial" w:hAnsi="Arial" w:cs="Arial"/>
              </w:rPr>
            </w:pPr>
            <w:r w:rsidRPr="00043313">
              <w:rPr>
                <w:rFonts w:ascii="Arial" w:hAnsi="Arial" w:cs="Arial"/>
              </w:rPr>
              <w:t>Mould</w:t>
            </w:r>
          </w:p>
          <w:p w14:paraId="7B1F2D05" w14:textId="77777777" w:rsidR="00043313" w:rsidRPr="00043313" w:rsidRDefault="00043313" w:rsidP="00E912F3">
            <w:pPr>
              <w:pStyle w:val="ListParagraph"/>
              <w:numPr>
                <w:ilvl w:val="0"/>
                <w:numId w:val="38"/>
              </w:numPr>
              <w:rPr>
                <w:rFonts w:ascii="Arial" w:hAnsi="Arial" w:cs="Arial"/>
              </w:rPr>
            </w:pPr>
            <w:r w:rsidRPr="00043313">
              <w:rPr>
                <w:rFonts w:ascii="Arial" w:hAnsi="Arial" w:cs="Arial"/>
              </w:rPr>
              <w:t>High winds</w:t>
            </w:r>
          </w:p>
          <w:p w14:paraId="760F1292" w14:textId="77777777" w:rsidR="00043313" w:rsidRPr="00043313" w:rsidRDefault="00043313" w:rsidP="00E912F3">
            <w:pPr>
              <w:pStyle w:val="ListParagraph"/>
              <w:numPr>
                <w:ilvl w:val="0"/>
                <w:numId w:val="38"/>
              </w:numPr>
              <w:rPr>
                <w:rFonts w:ascii="Arial" w:hAnsi="Arial" w:cs="Arial"/>
              </w:rPr>
            </w:pPr>
            <w:r w:rsidRPr="00043313">
              <w:rPr>
                <w:rFonts w:ascii="Arial" w:hAnsi="Arial" w:cs="Arial"/>
              </w:rPr>
              <w:t>Blocked chimney</w:t>
            </w:r>
          </w:p>
          <w:p w14:paraId="3B4871B0" w14:textId="77777777" w:rsidR="00043313" w:rsidRPr="00043313" w:rsidRDefault="00043313" w:rsidP="00E912F3">
            <w:pPr>
              <w:pStyle w:val="ListParagraph"/>
              <w:numPr>
                <w:ilvl w:val="0"/>
                <w:numId w:val="38"/>
              </w:numPr>
              <w:rPr>
                <w:rFonts w:ascii="Arial" w:hAnsi="Arial" w:cs="Arial"/>
              </w:rPr>
            </w:pPr>
            <w:r w:rsidRPr="00043313">
              <w:rPr>
                <w:rFonts w:ascii="Arial" w:hAnsi="Arial" w:cs="Arial"/>
              </w:rPr>
              <w:t>Vandalism</w:t>
            </w:r>
          </w:p>
          <w:p w14:paraId="653E3025" w14:textId="77777777" w:rsidR="00043313" w:rsidRPr="00043313" w:rsidRDefault="00043313" w:rsidP="00E912F3">
            <w:pPr>
              <w:pStyle w:val="ListParagraph"/>
              <w:numPr>
                <w:ilvl w:val="0"/>
                <w:numId w:val="38"/>
              </w:numPr>
              <w:rPr>
                <w:rFonts w:ascii="Arial" w:hAnsi="Arial" w:cs="Arial"/>
              </w:rPr>
            </w:pPr>
            <w:r w:rsidRPr="00043313">
              <w:rPr>
                <w:rFonts w:ascii="Arial" w:hAnsi="Arial" w:cs="Arial"/>
              </w:rPr>
              <w:t>Inappropriate cleaning/ conservation</w:t>
            </w:r>
          </w:p>
          <w:p w14:paraId="1DC9F906" w14:textId="77777777" w:rsidR="00043313" w:rsidRDefault="00043313" w:rsidP="00E912F3">
            <w:pPr>
              <w:pStyle w:val="ListParagraph"/>
              <w:numPr>
                <w:ilvl w:val="0"/>
                <w:numId w:val="38"/>
              </w:numPr>
              <w:rPr>
                <w:rFonts w:ascii="Arial" w:hAnsi="Arial" w:cs="Arial"/>
              </w:rPr>
            </w:pPr>
            <w:r w:rsidRPr="00043313">
              <w:rPr>
                <w:rFonts w:ascii="Arial" w:hAnsi="Arial" w:cs="Arial"/>
              </w:rPr>
              <w:t>Power cut</w:t>
            </w:r>
          </w:p>
          <w:p w14:paraId="68631F23" w14:textId="77777777" w:rsidR="00043313" w:rsidRDefault="00043313" w:rsidP="00E912F3">
            <w:pPr>
              <w:pStyle w:val="ListParagraph"/>
              <w:numPr>
                <w:ilvl w:val="0"/>
                <w:numId w:val="38"/>
              </w:numPr>
              <w:rPr>
                <w:rFonts w:ascii="Arial" w:hAnsi="Arial" w:cs="Arial"/>
              </w:rPr>
            </w:pPr>
            <w:r>
              <w:rPr>
                <w:rFonts w:ascii="Arial" w:hAnsi="Arial" w:cs="Arial"/>
              </w:rPr>
              <w:t>Pandemic</w:t>
            </w:r>
          </w:p>
          <w:p w14:paraId="3DAE7840" w14:textId="77777777" w:rsidR="00043313" w:rsidRDefault="00043313" w:rsidP="00043313">
            <w:pPr>
              <w:rPr>
                <w:rFonts w:ascii="Arial" w:hAnsi="Arial" w:cs="Arial"/>
              </w:rPr>
            </w:pPr>
          </w:p>
          <w:p w14:paraId="694816B9" w14:textId="77777777" w:rsidR="00043313" w:rsidRPr="00043313" w:rsidRDefault="00043313" w:rsidP="00043313">
            <w:pPr>
              <w:rPr>
                <w:rFonts w:ascii="Arial" w:hAnsi="Arial" w:cs="Arial"/>
                <w:b/>
              </w:rPr>
            </w:pPr>
            <w:r w:rsidRPr="00043313">
              <w:rPr>
                <w:rFonts w:ascii="Arial" w:hAnsi="Arial" w:cs="Arial"/>
                <w:b/>
              </w:rPr>
              <w:t>Risks to the organisation:</w:t>
            </w:r>
          </w:p>
          <w:p w14:paraId="0D9CB17E" w14:textId="77777777" w:rsidR="00043313" w:rsidRPr="00043313" w:rsidRDefault="00043313" w:rsidP="00E912F3">
            <w:pPr>
              <w:pStyle w:val="ListParagraph"/>
              <w:numPr>
                <w:ilvl w:val="0"/>
                <w:numId w:val="39"/>
              </w:numPr>
              <w:rPr>
                <w:rFonts w:ascii="Arial" w:hAnsi="Arial" w:cs="Arial"/>
              </w:rPr>
            </w:pPr>
            <w:r w:rsidRPr="00043313">
              <w:rPr>
                <w:rFonts w:ascii="Arial" w:hAnsi="Arial" w:cs="Arial"/>
              </w:rPr>
              <w:t>Data breach</w:t>
            </w:r>
          </w:p>
          <w:p w14:paraId="4F51F308" w14:textId="77777777" w:rsidR="00043313" w:rsidRPr="00043313" w:rsidRDefault="00043313" w:rsidP="00E912F3">
            <w:pPr>
              <w:pStyle w:val="ListParagraph"/>
              <w:numPr>
                <w:ilvl w:val="0"/>
                <w:numId w:val="39"/>
              </w:numPr>
              <w:rPr>
                <w:rFonts w:ascii="Arial" w:hAnsi="Arial" w:cs="Arial"/>
              </w:rPr>
            </w:pPr>
            <w:r w:rsidRPr="00043313">
              <w:rPr>
                <w:rFonts w:ascii="Arial" w:hAnsi="Arial" w:cs="Arial"/>
              </w:rPr>
              <w:t>Lack of staffing</w:t>
            </w:r>
          </w:p>
          <w:p w14:paraId="15E565F5" w14:textId="77777777" w:rsidR="00043313" w:rsidRPr="00043313" w:rsidRDefault="00043313" w:rsidP="00E912F3">
            <w:pPr>
              <w:pStyle w:val="ListParagraph"/>
              <w:numPr>
                <w:ilvl w:val="0"/>
                <w:numId w:val="39"/>
              </w:numPr>
              <w:rPr>
                <w:rFonts w:ascii="Arial" w:hAnsi="Arial" w:cs="Arial"/>
              </w:rPr>
            </w:pPr>
            <w:r w:rsidRPr="00043313">
              <w:rPr>
                <w:rFonts w:ascii="Arial" w:hAnsi="Arial" w:cs="Arial"/>
              </w:rPr>
              <w:t>Lack of business plan</w:t>
            </w:r>
          </w:p>
          <w:p w14:paraId="1C8518A3" w14:textId="77777777" w:rsidR="00043313" w:rsidRPr="00043313" w:rsidRDefault="00043313" w:rsidP="00E912F3">
            <w:pPr>
              <w:pStyle w:val="ListParagraph"/>
              <w:numPr>
                <w:ilvl w:val="0"/>
                <w:numId w:val="39"/>
              </w:numPr>
              <w:rPr>
                <w:rFonts w:ascii="Arial" w:hAnsi="Arial" w:cs="Arial"/>
              </w:rPr>
            </w:pPr>
            <w:r w:rsidRPr="00043313">
              <w:rPr>
                <w:rFonts w:ascii="Arial" w:hAnsi="Arial" w:cs="Arial"/>
              </w:rPr>
              <w:t>Lack of business continuity plan</w:t>
            </w:r>
          </w:p>
          <w:p w14:paraId="390ED445" w14:textId="77777777" w:rsidR="00043313" w:rsidRPr="00043313" w:rsidRDefault="00043313" w:rsidP="00E912F3">
            <w:pPr>
              <w:pStyle w:val="ListParagraph"/>
              <w:numPr>
                <w:ilvl w:val="0"/>
                <w:numId w:val="39"/>
              </w:numPr>
              <w:rPr>
                <w:rFonts w:ascii="Arial" w:hAnsi="Arial" w:cs="Arial"/>
              </w:rPr>
            </w:pPr>
            <w:r w:rsidRPr="00043313">
              <w:rPr>
                <w:rFonts w:ascii="Arial" w:hAnsi="Arial" w:cs="Arial"/>
              </w:rPr>
              <w:t>Lack of succession planning</w:t>
            </w:r>
          </w:p>
          <w:p w14:paraId="08F2379B" w14:textId="77777777" w:rsidR="00043313" w:rsidRPr="00043313" w:rsidRDefault="00043313" w:rsidP="00E912F3">
            <w:pPr>
              <w:pStyle w:val="ListParagraph"/>
              <w:numPr>
                <w:ilvl w:val="0"/>
                <w:numId w:val="39"/>
              </w:numPr>
              <w:rPr>
                <w:rFonts w:ascii="Arial" w:hAnsi="Arial" w:cs="Arial"/>
              </w:rPr>
            </w:pPr>
            <w:r w:rsidRPr="00043313">
              <w:rPr>
                <w:rFonts w:ascii="Arial" w:hAnsi="Arial" w:cs="Arial"/>
              </w:rPr>
              <w:t>IT systems failures</w:t>
            </w:r>
          </w:p>
          <w:p w14:paraId="4F4BF54C" w14:textId="77777777" w:rsidR="00566983" w:rsidRPr="00043313" w:rsidRDefault="00043313" w:rsidP="00E912F3">
            <w:pPr>
              <w:pStyle w:val="ListParagraph"/>
              <w:numPr>
                <w:ilvl w:val="0"/>
                <w:numId w:val="39"/>
              </w:numPr>
              <w:rPr>
                <w:rFonts w:ascii="Arial" w:hAnsi="Arial" w:cs="Arial"/>
              </w:rPr>
            </w:pPr>
            <w:r w:rsidRPr="00043313">
              <w:rPr>
                <w:rFonts w:ascii="Arial" w:hAnsi="Arial" w:cs="Arial"/>
              </w:rPr>
              <w:t>Pandemic</w:t>
            </w:r>
          </w:p>
        </w:tc>
      </w:tr>
      <w:tr w:rsidR="009C62DA" w:rsidRPr="002805E4" w14:paraId="1082B86C" w14:textId="77777777" w:rsidTr="00A95B34">
        <w:tc>
          <w:tcPr>
            <w:tcW w:w="675" w:type="dxa"/>
          </w:tcPr>
          <w:p w14:paraId="2E30CB6F" w14:textId="77777777" w:rsidR="009C62DA" w:rsidRPr="002805E4" w:rsidRDefault="009C62DA" w:rsidP="009C62DA">
            <w:pPr>
              <w:rPr>
                <w:rFonts w:ascii="Arial" w:hAnsi="Arial" w:cs="Arial"/>
              </w:rPr>
            </w:pPr>
          </w:p>
        </w:tc>
        <w:tc>
          <w:tcPr>
            <w:tcW w:w="8567" w:type="dxa"/>
            <w:gridSpan w:val="6"/>
          </w:tcPr>
          <w:p w14:paraId="20F92164" w14:textId="77777777" w:rsidR="009C62DA" w:rsidRPr="002805E4" w:rsidRDefault="009C62DA" w:rsidP="009C62DA">
            <w:pPr>
              <w:rPr>
                <w:rFonts w:ascii="Arial" w:hAnsi="Arial" w:cs="Arial"/>
              </w:rPr>
            </w:pPr>
          </w:p>
        </w:tc>
      </w:tr>
      <w:tr w:rsidR="009C62DA" w:rsidRPr="002805E4" w14:paraId="54BA1B0E" w14:textId="77777777" w:rsidTr="00A95B34">
        <w:tc>
          <w:tcPr>
            <w:tcW w:w="675" w:type="dxa"/>
          </w:tcPr>
          <w:p w14:paraId="01E9B877" w14:textId="77777777" w:rsidR="009C62DA" w:rsidRPr="00291289" w:rsidRDefault="00291289" w:rsidP="009C62DA">
            <w:pPr>
              <w:rPr>
                <w:rFonts w:ascii="Arial" w:hAnsi="Arial" w:cs="Arial"/>
                <w:b/>
              </w:rPr>
            </w:pPr>
            <w:r w:rsidRPr="00291289">
              <w:rPr>
                <w:rFonts w:ascii="Arial" w:hAnsi="Arial" w:cs="Arial"/>
                <w:b/>
              </w:rPr>
              <w:t>1.2</w:t>
            </w:r>
          </w:p>
        </w:tc>
        <w:tc>
          <w:tcPr>
            <w:tcW w:w="8567" w:type="dxa"/>
            <w:gridSpan w:val="6"/>
          </w:tcPr>
          <w:p w14:paraId="7E566DAA" w14:textId="77777777" w:rsidR="009C62DA" w:rsidRPr="00591F9D" w:rsidRDefault="00552C48" w:rsidP="00552C48">
            <w:pPr>
              <w:rPr>
                <w:rFonts w:ascii="Arial" w:hAnsi="Arial" w:cs="Arial"/>
                <w:b/>
              </w:rPr>
            </w:pPr>
            <w:r>
              <w:rPr>
                <w:rFonts w:ascii="Arial" w:hAnsi="Arial" w:cs="Arial"/>
                <w:b/>
              </w:rPr>
              <w:t>Aim of the E</w:t>
            </w:r>
            <w:r w:rsidR="009C62DA" w:rsidRPr="00591F9D">
              <w:rPr>
                <w:rFonts w:ascii="Arial" w:hAnsi="Arial" w:cs="Arial"/>
                <w:b/>
              </w:rPr>
              <w:t xml:space="preserve">mergency </w:t>
            </w:r>
            <w:r>
              <w:rPr>
                <w:rFonts w:ascii="Arial" w:hAnsi="Arial" w:cs="Arial"/>
                <w:b/>
              </w:rPr>
              <w:t>P</w:t>
            </w:r>
            <w:r w:rsidR="009C62DA" w:rsidRPr="00591F9D">
              <w:rPr>
                <w:rFonts w:ascii="Arial" w:hAnsi="Arial" w:cs="Arial"/>
                <w:b/>
              </w:rPr>
              <w:t>lan</w:t>
            </w:r>
          </w:p>
        </w:tc>
      </w:tr>
      <w:tr w:rsidR="009C62DA" w:rsidRPr="002805E4" w14:paraId="531136F3" w14:textId="77777777" w:rsidTr="00A95B34">
        <w:tc>
          <w:tcPr>
            <w:tcW w:w="675" w:type="dxa"/>
          </w:tcPr>
          <w:p w14:paraId="02ACC214" w14:textId="77777777" w:rsidR="009C62DA" w:rsidRPr="002805E4" w:rsidRDefault="009C62DA" w:rsidP="009C62DA">
            <w:pPr>
              <w:rPr>
                <w:rFonts w:ascii="Arial" w:hAnsi="Arial" w:cs="Arial"/>
              </w:rPr>
            </w:pPr>
          </w:p>
        </w:tc>
        <w:tc>
          <w:tcPr>
            <w:tcW w:w="8567" w:type="dxa"/>
            <w:gridSpan w:val="6"/>
          </w:tcPr>
          <w:p w14:paraId="389E3283" w14:textId="77777777" w:rsidR="009C62DA" w:rsidRDefault="002805E4" w:rsidP="009C62DA">
            <w:pPr>
              <w:rPr>
                <w:rFonts w:ascii="Arial" w:hAnsi="Arial" w:cs="Arial"/>
              </w:rPr>
            </w:pPr>
            <w:r w:rsidRPr="002805E4">
              <w:rPr>
                <w:rFonts w:ascii="Arial" w:hAnsi="Arial" w:cs="Arial"/>
              </w:rPr>
              <w:t>This plan details procedures and guidelines to be followed in the event of an emergency, enabling the Emergency Management Team (EMT)</w:t>
            </w:r>
            <w:r w:rsidR="001F47FF">
              <w:rPr>
                <w:rFonts w:ascii="Arial" w:hAnsi="Arial" w:cs="Arial"/>
              </w:rPr>
              <w:t xml:space="preserve"> </w:t>
            </w:r>
            <w:r>
              <w:rPr>
                <w:rFonts w:ascii="Arial" w:hAnsi="Arial" w:cs="Arial"/>
              </w:rPr>
              <w:t>to act swiftly to minimize damage to the buildings and their contents.</w:t>
            </w:r>
          </w:p>
          <w:p w14:paraId="28049CBE" w14:textId="77777777" w:rsidR="002805E4" w:rsidRDefault="002805E4" w:rsidP="009C62DA">
            <w:pPr>
              <w:rPr>
                <w:rFonts w:ascii="Arial" w:hAnsi="Arial" w:cs="Arial"/>
              </w:rPr>
            </w:pPr>
          </w:p>
          <w:p w14:paraId="53FDE4A3" w14:textId="77777777" w:rsidR="002805E4" w:rsidRDefault="002805E4" w:rsidP="009C62DA">
            <w:pPr>
              <w:rPr>
                <w:rFonts w:ascii="Arial" w:hAnsi="Arial" w:cs="Arial"/>
              </w:rPr>
            </w:pPr>
            <w:r>
              <w:rPr>
                <w:rFonts w:ascii="Arial" w:hAnsi="Arial" w:cs="Arial"/>
              </w:rPr>
              <w:lastRenderedPageBreak/>
              <w:t>The museum is committed to ensuring the safety and security of its staff and the public at all times; risk management has been carried out.</w:t>
            </w:r>
          </w:p>
          <w:p w14:paraId="4E392338" w14:textId="77777777" w:rsidR="002805E4" w:rsidRDefault="002805E4" w:rsidP="009C62DA">
            <w:pPr>
              <w:rPr>
                <w:rFonts w:ascii="Arial" w:hAnsi="Arial" w:cs="Arial"/>
              </w:rPr>
            </w:pPr>
          </w:p>
          <w:p w14:paraId="01090BAA" w14:textId="77777777" w:rsidR="002805E4" w:rsidRPr="002805E4" w:rsidRDefault="002805E4" w:rsidP="009C62DA">
            <w:pPr>
              <w:rPr>
                <w:rFonts w:ascii="Arial" w:hAnsi="Arial" w:cs="Arial"/>
              </w:rPr>
            </w:pPr>
            <w:r>
              <w:rPr>
                <w:rFonts w:ascii="Arial" w:hAnsi="Arial" w:cs="Arial"/>
              </w:rPr>
              <w:t>At no stage is any member of staff or volunteer expected to put themselves in danger in a salvage situation.  The museum will ensure that health and safety is properly assessed and adequate personal protective equipment (PPE) is provided.</w:t>
            </w:r>
          </w:p>
        </w:tc>
      </w:tr>
      <w:tr w:rsidR="009C62DA" w:rsidRPr="002805E4" w14:paraId="7EDE91FA" w14:textId="77777777" w:rsidTr="00A95B34">
        <w:tc>
          <w:tcPr>
            <w:tcW w:w="675" w:type="dxa"/>
          </w:tcPr>
          <w:p w14:paraId="5675D8FA" w14:textId="77777777" w:rsidR="009C62DA" w:rsidRPr="002805E4" w:rsidRDefault="009C62DA" w:rsidP="009C62DA">
            <w:pPr>
              <w:rPr>
                <w:rFonts w:ascii="Arial" w:hAnsi="Arial" w:cs="Arial"/>
              </w:rPr>
            </w:pPr>
          </w:p>
        </w:tc>
        <w:tc>
          <w:tcPr>
            <w:tcW w:w="8567" w:type="dxa"/>
            <w:gridSpan w:val="6"/>
          </w:tcPr>
          <w:p w14:paraId="0211C5D1" w14:textId="77777777" w:rsidR="009C62DA" w:rsidRPr="002805E4" w:rsidRDefault="009C62DA" w:rsidP="009C62DA">
            <w:pPr>
              <w:rPr>
                <w:rFonts w:ascii="Arial" w:hAnsi="Arial" w:cs="Arial"/>
              </w:rPr>
            </w:pPr>
          </w:p>
        </w:tc>
      </w:tr>
      <w:tr w:rsidR="009C62DA" w:rsidRPr="002805E4" w14:paraId="41C79FF2" w14:textId="77777777" w:rsidTr="00A95B34">
        <w:tc>
          <w:tcPr>
            <w:tcW w:w="675" w:type="dxa"/>
          </w:tcPr>
          <w:p w14:paraId="3B9326B9" w14:textId="77777777" w:rsidR="009C62DA" w:rsidRPr="00291289" w:rsidRDefault="00291289" w:rsidP="009C62DA">
            <w:pPr>
              <w:rPr>
                <w:rFonts w:ascii="Arial" w:hAnsi="Arial" w:cs="Arial"/>
                <w:b/>
              </w:rPr>
            </w:pPr>
            <w:r w:rsidRPr="00291289">
              <w:rPr>
                <w:rFonts w:ascii="Arial" w:hAnsi="Arial" w:cs="Arial"/>
                <w:b/>
              </w:rPr>
              <w:t>1.3</w:t>
            </w:r>
          </w:p>
        </w:tc>
        <w:tc>
          <w:tcPr>
            <w:tcW w:w="8567" w:type="dxa"/>
            <w:gridSpan w:val="6"/>
          </w:tcPr>
          <w:p w14:paraId="17415E34" w14:textId="77777777" w:rsidR="009C62DA" w:rsidRPr="001150D0" w:rsidRDefault="002805E4" w:rsidP="009C62DA">
            <w:pPr>
              <w:rPr>
                <w:rFonts w:ascii="Arial" w:hAnsi="Arial" w:cs="Arial"/>
                <w:b/>
              </w:rPr>
            </w:pPr>
            <w:r w:rsidRPr="001150D0">
              <w:rPr>
                <w:rFonts w:ascii="Arial" w:hAnsi="Arial" w:cs="Arial"/>
                <w:b/>
              </w:rPr>
              <w:t>Emergency Plan availability</w:t>
            </w:r>
          </w:p>
        </w:tc>
      </w:tr>
      <w:tr w:rsidR="009C62DA" w:rsidRPr="002805E4" w14:paraId="149A2C30" w14:textId="77777777" w:rsidTr="00A95B34">
        <w:tc>
          <w:tcPr>
            <w:tcW w:w="675" w:type="dxa"/>
          </w:tcPr>
          <w:p w14:paraId="224FE374" w14:textId="77777777" w:rsidR="009C62DA" w:rsidRPr="002805E4" w:rsidRDefault="009C62DA" w:rsidP="009C62DA">
            <w:pPr>
              <w:rPr>
                <w:rFonts w:ascii="Arial" w:hAnsi="Arial" w:cs="Arial"/>
              </w:rPr>
            </w:pPr>
          </w:p>
        </w:tc>
        <w:tc>
          <w:tcPr>
            <w:tcW w:w="8567" w:type="dxa"/>
            <w:gridSpan w:val="6"/>
          </w:tcPr>
          <w:p w14:paraId="6DD59920" w14:textId="77777777" w:rsidR="007158B3" w:rsidRDefault="002805E4" w:rsidP="009C62DA">
            <w:pPr>
              <w:rPr>
                <w:rFonts w:ascii="Arial" w:hAnsi="Arial" w:cs="Arial"/>
              </w:rPr>
            </w:pPr>
            <w:r>
              <w:rPr>
                <w:rFonts w:ascii="Arial" w:hAnsi="Arial" w:cs="Arial"/>
              </w:rPr>
              <w:t xml:space="preserve">Copies of the Emergency Plan are kept in the </w:t>
            </w:r>
            <w:r w:rsidR="001F47FF" w:rsidRPr="001F47FF">
              <w:rPr>
                <w:rFonts w:ascii="Arial" w:hAnsi="Arial" w:cs="Arial"/>
                <w:highlight w:val="yellow"/>
              </w:rPr>
              <w:t>INSERT LOCATION</w:t>
            </w:r>
            <w:r w:rsidR="001150D0">
              <w:rPr>
                <w:rFonts w:ascii="Arial" w:hAnsi="Arial" w:cs="Arial"/>
              </w:rPr>
              <w:t>.  A further three</w:t>
            </w:r>
            <w:r w:rsidR="007158B3">
              <w:rPr>
                <w:rFonts w:ascii="Arial" w:hAnsi="Arial" w:cs="Arial"/>
              </w:rPr>
              <w:t xml:space="preserve"> copies are held at home by </w:t>
            </w:r>
          </w:p>
          <w:p w14:paraId="36606579" w14:textId="77777777" w:rsidR="007158B3" w:rsidRPr="007158B3" w:rsidRDefault="001F47FF" w:rsidP="007158B3">
            <w:pPr>
              <w:pStyle w:val="ListParagraph"/>
              <w:numPr>
                <w:ilvl w:val="0"/>
                <w:numId w:val="1"/>
              </w:numPr>
              <w:rPr>
                <w:rFonts w:ascii="Arial" w:hAnsi="Arial" w:cs="Arial"/>
              </w:rPr>
            </w:pPr>
            <w:r w:rsidRPr="001F47FF">
              <w:rPr>
                <w:rFonts w:ascii="Arial" w:hAnsi="Arial" w:cs="Arial"/>
                <w:highlight w:val="yellow"/>
              </w:rPr>
              <w:t>NAME</w:t>
            </w:r>
            <w:r w:rsidR="007158B3" w:rsidRPr="007158B3">
              <w:rPr>
                <w:rFonts w:ascii="Arial" w:hAnsi="Arial" w:cs="Arial"/>
              </w:rPr>
              <w:t xml:space="preserve"> (</w:t>
            </w:r>
            <w:r w:rsidR="001150D0" w:rsidRPr="007158B3">
              <w:rPr>
                <w:rFonts w:ascii="Arial" w:hAnsi="Arial" w:cs="Arial"/>
              </w:rPr>
              <w:t>Emergency Coordinator</w:t>
            </w:r>
            <w:r w:rsidR="007158B3" w:rsidRPr="007158B3">
              <w:rPr>
                <w:rFonts w:ascii="Arial" w:hAnsi="Arial" w:cs="Arial"/>
              </w:rPr>
              <w:t>)</w:t>
            </w:r>
          </w:p>
          <w:p w14:paraId="2B21AEBF" w14:textId="77777777" w:rsidR="007158B3" w:rsidRPr="007158B3" w:rsidRDefault="001F47FF" w:rsidP="007158B3">
            <w:pPr>
              <w:pStyle w:val="ListParagraph"/>
              <w:numPr>
                <w:ilvl w:val="0"/>
                <w:numId w:val="1"/>
              </w:numPr>
              <w:rPr>
                <w:rFonts w:ascii="Arial" w:hAnsi="Arial" w:cs="Arial"/>
              </w:rPr>
            </w:pPr>
            <w:r w:rsidRPr="001F47FF">
              <w:rPr>
                <w:rFonts w:ascii="Arial" w:hAnsi="Arial" w:cs="Arial"/>
                <w:highlight w:val="yellow"/>
              </w:rPr>
              <w:t>NAME</w:t>
            </w:r>
            <w:r w:rsidR="007158B3" w:rsidRPr="007158B3">
              <w:rPr>
                <w:rFonts w:ascii="Arial" w:hAnsi="Arial" w:cs="Arial"/>
              </w:rPr>
              <w:t xml:space="preserve"> (</w:t>
            </w:r>
            <w:r w:rsidR="001150D0" w:rsidRPr="007158B3">
              <w:rPr>
                <w:rFonts w:ascii="Arial" w:hAnsi="Arial" w:cs="Arial"/>
              </w:rPr>
              <w:t>Deputy Building Recovery Manager</w:t>
            </w:r>
            <w:r w:rsidR="007158B3" w:rsidRPr="007158B3">
              <w:rPr>
                <w:rFonts w:ascii="Arial" w:hAnsi="Arial" w:cs="Arial"/>
              </w:rPr>
              <w:t>)</w:t>
            </w:r>
          </w:p>
          <w:p w14:paraId="46399C6B" w14:textId="77777777" w:rsidR="007158B3" w:rsidRPr="007158B3" w:rsidRDefault="001F47FF" w:rsidP="007158B3">
            <w:pPr>
              <w:pStyle w:val="ListParagraph"/>
              <w:numPr>
                <w:ilvl w:val="0"/>
                <w:numId w:val="1"/>
              </w:numPr>
              <w:rPr>
                <w:rFonts w:ascii="Arial" w:hAnsi="Arial" w:cs="Arial"/>
              </w:rPr>
            </w:pPr>
            <w:r w:rsidRPr="001F47FF">
              <w:rPr>
                <w:rFonts w:ascii="Arial" w:hAnsi="Arial" w:cs="Arial"/>
                <w:highlight w:val="yellow"/>
              </w:rPr>
              <w:t>NAME</w:t>
            </w:r>
            <w:r w:rsidR="007158B3" w:rsidRPr="007158B3">
              <w:rPr>
                <w:rFonts w:ascii="Arial" w:hAnsi="Arial" w:cs="Arial"/>
              </w:rPr>
              <w:t xml:space="preserve"> (Salvage Recovery Manager)</w:t>
            </w:r>
            <w:r w:rsidR="001150D0" w:rsidRPr="007158B3">
              <w:rPr>
                <w:rFonts w:ascii="Arial" w:hAnsi="Arial" w:cs="Arial"/>
              </w:rPr>
              <w:t xml:space="preserve">  </w:t>
            </w:r>
          </w:p>
          <w:p w14:paraId="2B329634" w14:textId="77777777" w:rsidR="007158B3" w:rsidRDefault="007158B3" w:rsidP="009C62DA">
            <w:pPr>
              <w:rPr>
                <w:rFonts w:ascii="Arial" w:hAnsi="Arial" w:cs="Arial"/>
              </w:rPr>
            </w:pPr>
          </w:p>
          <w:p w14:paraId="4EB920DB" w14:textId="77777777" w:rsidR="007158B3" w:rsidRDefault="001150D0" w:rsidP="009C62DA">
            <w:pPr>
              <w:rPr>
                <w:rFonts w:ascii="Arial" w:hAnsi="Arial" w:cs="Arial"/>
              </w:rPr>
            </w:pPr>
            <w:r>
              <w:rPr>
                <w:rFonts w:ascii="Arial" w:hAnsi="Arial" w:cs="Arial"/>
              </w:rPr>
              <w:t xml:space="preserve">All </w:t>
            </w:r>
            <w:r w:rsidRPr="001F47FF">
              <w:rPr>
                <w:rFonts w:ascii="Arial" w:hAnsi="Arial" w:cs="Arial"/>
                <w:highlight w:val="yellow"/>
              </w:rPr>
              <w:t>trustees and staff</w:t>
            </w:r>
            <w:r>
              <w:rPr>
                <w:rFonts w:ascii="Arial" w:hAnsi="Arial" w:cs="Arial"/>
              </w:rPr>
              <w:t xml:space="preserve"> have access to a summary of the plan </w:t>
            </w:r>
            <w:r w:rsidRPr="001F47FF">
              <w:rPr>
                <w:rFonts w:ascii="Arial" w:hAnsi="Arial" w:cs="Arial"/>
                <w:highlight w:val="yellow"/>
              </w:rPr>
              <w:t>on the shared Google drive</w:t>
            </w:r>
            <w:r>
              <w:rPr>
                <w:rFonts w:ascii="Arial" w:hAnsi="Arial" w:cs="Arial"/>
              </w:rPr>
              <w:t>.</w:t>
            </w:r>
            <w:r w:rsidR="00291289">
              <w:rPr>
                <w:rFonts w:ascii="Arial" w:hAnsi="Arial" w:cs="Arial"/>
              </w:rPr>
              <w:t xml:space="preserve">  </w:t>
            </w:r>
            <w:r w:rsidR="007158B3">
              <w:rPr>
                <w:rFonts w:ascii="Arial" w:hAnsi="Arial" w:cs="Arial"/>
              </w:rPr>
              <w:t>All staff and volunteers have a copy of the emergency plan handbook with confidential and personal information redacted.</w:t>
            </w:r>
          </w:p>
          <w:p w14:paraId="2F2E54D7" w14:textId="77777777" w:rsidR="001150D0" w:rsidRDefault="001150D0" w:rsidP="009C62DA">
            <w:pPr>
              <w:rPr>
                <w:rFonts w:ascii="Arial" w:hAnsi="Arial" w:cs="Arial"/>
              </w:rPr>
            </w:pPr>
          </w:p>
          <w:p w14:paraId="1F79896F" w14:textId="77777777" w:rsidR="001150D0" w:rsidRPr="002805E4" w:rsidRDefault="001150D0" w:rsidP="009C62DA">
            <w:pPr>
              <w:rPr>
                <w:rFonts w:ascii="Arial" w:hAnsi="Arial" w:cs="Arial"/>
              </w:rPr>
            </w:pPr>
            <w:r>
              <w:rPr>
                <w:rFonts w:ascii="Arial" w:hAnsi="Arial" w:cs="Arial"/>
              </w:rPr>
              <w:t>Note that these plans contain confidential information about personnel and exhibits.</w:t>
            </w:r>
          </w:p>
        </w:tc>
      </w:tr>
      <w:tr w:rsidR="009C62DA" w:rsidRPr="002805E4" w14:paraId="523F98B8" w14:textId="77777777" w:rsidTr="00A95B34">
        <w:tc>
          <w:tcPr>
            <w:tcW w:w="675" w:type="dxa"/>
          </w:tcPr>
          <w:p w14:paraId="799DDE23" w14:textId="77777777" w:rsidR="009C62DA" w:rsidRPr="002805E4" w:rsidRDefault="009C62DA" w:rsidP="009C62DA">
            <w:pPr>
              <w:rPr>
                <w:rFonts w:ascii="Arial" w:hAnsi="Arial" w:cs="Arial"/>
              </w:rPr>
            </w:pPr>
          </w:p>
        </w:tc>
        <w:tc>
          <w:tcPr>
            <w:tcW w:w="8567" w:type="dxa"/>
            <w:gridSpan w:val="6"/>
          </w:tcPr>
          <w:p w14:paraId="385FE777" w14:textId="77777777" w:rsidR="009C62DA" w:rsidRPr="002805E4" w:rsidRDefault="009C62DA" w:rsidP="009C62DA">
            <w:pPr>
              <w:rPr>
                <w:rFonts w:ascii="Arial" w:hAnsi="Arial" w:cs="Arial"/>
              </w:rPr>
            </w:pPr>
          </w:p>
        </w:tc>
      </w:tr>
      <w:tr w:rsidR="007158B3" w:rsidRPr="002805E4" w14:paraId="3B41AA61" w14:textId="77777777" w:rsidTr="00A95B34">
        <w:tc>
          <w:tcPr>
            <w:tcW w:w="675" w:type="dxa"/>
          </w:tcPr>
          <w:p w14:paraId="6CD2B889" w14:textId="77777777" w:rsidR="007158B3" w:rsidRPr="00291289" w:rsidRDefault="00291289" w:rsidP="009C62DA">
            <w:pPr>
              <w:rPr>
                <w:rFonts w:ascii="Arial" w:hAnsi="Arial" w:cs="Arial"/>
                <w:b/>
              </w:rPr>
            </w:pPr>
            <w:r w:rsidRPr="00291289">
              <w:rPr>
                <w:rFonts w:ascii="Arial" w:hAnsi="Arial" w:cs="Arial"/>
                <w:b/>
              </w:rPr>
              <w:t>1.4</w:t>
            </w:r>
          </w:p>
        </w:tc>
        <w:tc>
          <w:tcPr>
            <w:tcW w:w="8567" w:type="dxa"/>
            <w:gridSpan w:val="6"/>
          </w:tcPr>
          <w:p w14:paraId="6AFE5CF9" w14:textId="77777777" w:rsidR="007158B3" w:rsidRPr="007158B3" w:rsidRDefault="007158B3" w:rsidP="009C62DA">
            <w:pPr>
              <w:rPr>
                <w:rFonts w:ascii="Arial" w:hAnsi="Arial" w:cs="Arial"/>
                <w:b/>
              </w:rPr>
            </w:pPr>
            <w:r w:rsidRPr="007158B3">
              <w:rPr>
                <w:rFonts w:ascii="Arial" w:hAnsi="Arial" w:cs="Arial"/>
                <w:b/>
              </w:rPr>
              <w:t>Location of salvage and treatment areas</w:t>
            </w:r>
          </w:p>
        </w:tc>
      </w:tr>
      <w:tr w:rsidR="007158B3" w:rsidRPr="002805E4" w14:paraId="28CACBA9" w14:textId="77777777" w:rsidTr="00A95B34">
        <w:tc>
          <w:tcPr>
            <w:tcW w:w="675" w:type="dxa"/>
          </w:tcPr>
          <w:p w14:paraId="613210B2" w14:textId="77777777" w:rsidR="007158B3" w:rsidRPr="002805E4" w:rsidRDefault="007158B3" w:rsidP="009C62DA">
            <w:pPr>
              <w:rPr>
                <w:rFonts w:ascii="Arial" w:hAnsi="Arial" w:cs="Arial"/>
              </w:rPr>
            </w:pPr>
          </w:p>
        </w:tc>
        <w:tc>
          <w:tcPr>
            <w:tcW w:w="8567" w:type="dxa"/>
            <w:gridSpan w:val="6"/>
          </w:tcPr>
          <w:p w14:paraId="58B7651D" w14:textId="77777777" w:rsidR="001F47FF" w:rsidRDefault="007158B3" w:rsidP="007158B3">
            <w:pPr>
              <w:rPr>
                <w:rFonts w:ascii="Arial" w:hAnsi="Arial" w:cs="Arial"/>
              </w:rPr>
            </w:pPr>
            <w:r>
              <w:rPr>
                <w:rFonts w:ascii="Arial" w:hAnsi="Arial" w:cs="Arial"/>
              </w:rPr>
              <w:t xml:space="preserve">In the event of an emergency; the area that would be used for placing and treating salvaged collections would be </w:t>
            </w:r>
            <w:r w:rsidR="0075606B" w:rsidRPr="0075606B">
              <w:rPr>
                <w:rFonts w:ascii="Arial" w:hAnsi="Arial" w:cs="Arial"/>
                <w:highlight w:val="yellow"/>
              </w:rPr>
              <w:t>INSERT NAME OF SALVAGE AND TREATMENT AREA/S HERE</w:t>
            </w:r>
          </w:p>
          <w:p w14:paraId="0EAEEB52" w14:textId="77777777" w:rsidR="001F47FF" w:rsidRDefault="001F47FF" w:rsidP="007158B3">
            <w:pPr>
              <w:rPr>
                <w:rFonts w:ascii="Arial" w:hAnsi="Arial" w:cs="Arial"/>
              </w:rPr>
            </w:pPr>
          </w:p>
          <w:p w14:paraId="67865DD6" w14:textId="77777777" w:rsidR="007158B3" w:rsidRPr="007158B3" w:rsidRDefault="0075606B" w:rsidP="0075606B">
            <w:pPr>
              <w:rPr>
                <w:rFonts w:ascii="Arial" w:hAnsi="Arial" w:cs="Arial"/>
              </w:rPr>
            </w:pPr>
            <w:r w:rsidRPr="00DA5B47">
              <w:rPr>
                <w:rFonts w:ascii="Arial" w:hAnsi="Arial" w:cs="Arial"/>
                <w:i/>
                <w:color w:val="0070C0"/>
              </w:rPr>
              <w:t>Describe the salvage and treatment area including size of rooms and distance from the museum – consider including a map of the location.  Ensure that your museum has an agreement with the owners of the salvage and treatment area that allows you to use/ hire the space in the event of an emergency.  Include relevant contact details for the use of the space within your emergency plan.</w:t>
            </w:r>
          </w:p>
        </w:tc>
      </w:tr>
      <w:tr w:rsidR="00552C48" w:rsidRPr="002805E4" w14:paraId="49D6A8F6" w14:textId="77777777" w:rsidTr="00A95B34">
        <w:tc>
          <w:tcPr>
            <w:tcW w:w="675" w:type="dxa"/>
          </w:tcPr>
          <w:p w14:paraId="06F3E1F9" w14:textId="77777777" w:rsidR="00552C48" w:rsidRPr="002805E4" w:rsidRDefault="00552C48" w:rsidP="009C62DA">
            <w:pPr>
              <w:rPr>
                <w:rFonts w:ascii="Arial" w:hAnsi="Arial" w:cs="Arial"/>
              </w:rPr>
            </w:pPr>
          </w:p>
        </w:tc>
        <w:tc>
          <w:tcPr>
            <w:tcW w:w="8567" w:type="dxa"/>
            <w:gridSpan w:val="6"/>
          </w:tcPr>
          <w:p w14:paraId="5530BD2F" w14:textId="77777777" w:rsidR="00552C48" w:rsidRDefault="00552C48" w:rsidP="007158B3">
            <w:pPr>
              <w:rPr>
                <w:rFonts w:ascii="Arial" w:hAnsi="Arial" w:cs="Arial"/>
              </w:rPr>
            </w:pPr>
          </w:p>
        </w:tc>
      </w:tr>
      <w:tr w:rsidR="00552C48" w:rsidRPr="002805E4" w14:paraId="7CB7EA5E" w14:textId="77777777" w:rsidTr="00A95B34">
        <w:tc>
          <w:tcPr>
            <w:tcW w:w="675" w:type="dxa"/>
          </w:tcPr>
          <w:p w14:paraId="4B1CCCFE" w14:textId="77777777" w:rsidR="00552C48" w:rsidRPr="00552C48" w:rsidRDefault="00552C48" w:rsidP="009C62DA">
            <w:pPr>
              <w:rPr>
                <w:rFonts w:ascii="Arial" w:hAnsi="Arial" w:cs="Arial"/>
                <w:b/>
              </w:rPr>
            </w:pPr>
            <w:r w:rsidRPr="00552C48">
              <w:rPr>
                <w:rFonts w:ascii="Arial" w:hAnsi="Arial" w:cs="Arial"/>
                <w:b/>
              </w:rPr>
              <w:t>1.5</w:t>
            </w:r>
          </w:p>
        </w:tc>
        <w:tc>
          <w:tcPr>
            <w:tcW w:w="8567" w:type="dxa"/>
            <w:gridSpan w:val="6"/>
          </w:tcPr>
          <w:p w14:paraId="2AF10E22" w14:textId="77777777" w:rsidR="00552C48" w:rsidRPr="00552C48" w:rsidRDefault="00552C48" w:rsidP="007158B3">
            <w:pPr>
              <w:rPr>
                <w:rFonts w:ascii="Arial" w:hAnsi="Arial" w:cs="Arial"/>
                <w:b/>
              </w:rPr>
            </w:pPr>
            <w:r w:rsidRPr="00552C48">
              <w:rPr>
                <w:rFonts w:ascii="Arial" w:hAnsi="Arial" w:cs="Arial"/>
                <w:b/>
              </w:rPr>
              <w:t>Emergency Services</w:t>
            </w:r>
          </w:p>
        </w:tc>
      </w:tr>
      <w:tr w:rsidR="00552C48" w:rsidRPr="002805E4" w14:paraId="77E9FBDA" w14:textId="77777777" w:rsidTr="00A95B34">
        <w:tc>
          <w:tcPr>
            <w:tcW w:w="675" w:type="dxa"/>
          </w:tcPr>
          <w:p w14:paraId="36A704F2" w14:textId="77777777" w:rsidR="00552C48" w:rsidRPr="002805E4" w:rsidRDefault="00552C48" w:rsidP="009C62DA">
            <w:pPr>
              <w:rPr>
                <w:rFonts w:ascii="Arial" w:hAnsi="Arial" w:cs="Arial"/>
              </w:rPr>
            </w:pPr>
          </w:p>
        </w:tc>
        <w:tc>
          <w:tcPr>
            <w:tcW w:w="8567" w:type="dxa"/>
            <w:gridSpan w:val="6"/>
          </w:tcPr>
          <w:p w14:paraId="407587DD" w14:textId="77777777" w:rsidR="00552C48" w:rsidRDefault="00552C48" w:rsidP="007158B3">
            <w:pPr>
              <w:rPr>
                <w:rFonts w:ascii="Arial" w:hAnsi="Arial" w:cs="Arial"/>
              </w:rPr>
            </w:pPr>
            <w:r w:rsidRPr="00552C48">
              <w:rPr>
                <w:rFonts w:ascii="Arial" w:hAnsi="Arial" w:cs="Arial"/>
                <w:highlight w:val="yellow"/>
              </w:rPr>
              <w:t>Describe how the museum works with the emergency services here</w:t>
            </w:r>
          </w:p>
        </w:tc>
      </w:tr>
      <w:tr w:rsidR="007158B3" w:rsidRPr="002805E4" w14:paraId="53A8C76D" w14:textId="77777777" w:rsidTr="00A95B34">
        <w:tc>
          <w:tcPr>
            <w:tcW w:w="675" w:type="dxa"/>
          </w:tcPr>
          <w:p w14:paraId="666FE0D7" w14:textId="77777777" w:rsidR="007158B3" w:rsidRPr="002805E4" w:rsidRDefault="007158B3" w:rsidP="009C62DA">
            <w:pPr>
              <w:rPr>
                <w:rFonts w:ascii="Arial" w:hAnsi="Arial" w:cs="Arial"/>
              </w:rPr>
            </w:pPr>
          </w:p>
        </w:tc>
        <w:tc>
          <w:tcPr>
            <w:tcW w:w="8567" w:type="dxa"/>
            <w:gridSpan w:val="6"/>
          </w:tcPr>
          <w:p w14:paraId="6D1181AD" w14:textId="77777777" w:rsidR="007158B3" w:rsidRPr="002805E4" w:rsidRDefault="007158B3" w:rsidP="009C62DA">
            <w:pPr>
              <w:rPr>
                <w:rFonts w:ascii="Arial" w:hAnsi="Arial" w:cs="Arial"/>
              </w:rPr>
            </w:pPr>
          </w:p>
        </w:tc>
      </w:tr>
      <w:tr w:rsidR="009C62DA" w:rsidRPr="002805E4" w14:paraId="079B5EC3" w14:textId="77777777" w:rsidTr="00A95B34">
        <w:tc>
          <w:tcPr>
            <w:tcW w:w="675" w:type="dxa"/>
          </w:tcPr>
          <w:p w14:paraId="0CF78AED" w14:textId="77777777" w:rsidR="009C62DA" w:rsidRPr="00291289" w:rsidRDefault="00043313" w:rsidP="009C62DA">
            <w:pPr>
              <w:rPr>
                <w:rFonts w:ascii="Arial" w:hAnsi="Arial" w:cs="Arial"/>
                <w:b/>
              </w:rPr>
            </w:pPr>
            <w:r>
              <w:rPr>
                <w:rFonts w:ascii="Arial" w:hAnsi="Arial" w:cs="Arial"/>
                <w:b/>
              </w:rPr>
              <w:t>1.6</w:t>
            </w:r>
          </w:p>
        </w:tc>
        <w:tc>
          <w:tcPr>
            <w:tcW w:w="8567" w:type="dxa"/>
            <w:gridSpan w:val="6"/>
          </w:tcPr>
          <w:p w14:paraId="0F994FE9" w14:textId="77777777" w:rsidR="009C62DA" w:rsidRPr="001150D0" w:rsidRDefault="001150D0" w:rsidP="009C62DA">
            <w:pPr>
              <w:rPr>
                <w:rFonts w:ascii="Arial" w:hAnsi="Arial" w:cs="Arial"/>
                <w:b/>
              </w:rPr>
            </w:pPr>
            <w:r w:rsidRPr="001150D0">
              <w:rPr>
                <w:rFonts w:ascii="Arial" w:hAnsi="Arial" w:cs="Arial"/>
                <w:b/>
              </w:rPr>
              <w:t>Updating</w:t>
            </w:r>
          </w:p>
        </w:tc>
      </w:tr>
      <w:tr w:rsidR="009C62DA" w:rsidRPr="002805E4" w14:paraId="60C4D91B" w14:textId="77777777" w:rsidTr="00A95B34">
        <w:tc>
          <w:tcPr>
            <w:tcW w:w="675" w:type="dxa"/>
          </w:tcPr>
          <w:p w14:paraId="6E8F0C65" w14:textId="77777777" w:rsidR="009C62DA" w:rsidRPr="002805E4" w:rsidRDefault="009C62DA" w:rsidP="009C62DA">
            <w:pPr>
              <w:rPr>
                <w:rFonts w:ascii="Arial" w:hAnsi="Arial" w:cs="Arial"/>
              </w:rPr>
            </w:pPr>
          </w:p>
        </w:tc>
        <w:tc>
          <w:tcPr>
            <w:tcW w:w="8567" w:type="dxa"/>
            <w:gridSpan w:val="6"/>
          </w:tcPr>
          <w:p w14:paraId="00DB6952" w14:textId="77777777" w:rsidR="001150D0" w:rsidRDefault="001150D0" w:rsidP="0075606B">
            <w:pPr>
              <w:rPr>
                <w:rFonts w:ascii="Arial" w:hAnsi="Arial" w:cs="Arial"/>
              </w:rPr>
            </w:pPr>
            <w:r>
              <w:rPr>
                <w:rFonts w:ascii="Arial" w:hAnsi="Arial" w:cs="Arial"/>
              </w:rPr>
              <w:t xml:space="preserve">This plan was issued in </w:t>
            </w:r>
            <w:r w:rsidR="0075606B" w:rsidRPr="0075606B">
              <w:rPr>
                <w:rFonts w:ascii="Arial" w:hAnsi="Arial" w:cs="Arial"/>
                <w:highlight w:val="yellow"/>
              </w:rPr>
              <w:t>INSERT DATE</w:t>
            </w:r>
            <w:r>
              <w:rPr>
                <w:rFonts w:ascii="Arial" w:hAnsi="Arial" w:cs="Arial"/>
              </w:rPr>
              <w:t xml:space="preserve">.  The plan will be reviewed </w:t>
            </w:r>
            <w:r w:rsidR="0075606B">
              <w:rPr>
                <w:rFonts w:ascii="Arial" w:hAnsi="Arial" w:cs="Arial"/>
              </w:rPr>
              <w:t xml:space="preserve">every five years by </w:t>
            </w:r>
            <w:r w:rsidR="0075606B" w:rsidRPr="0075606B">
              <w:rPr>
                <w:rFonts w:ascii="Arial" w:hAnsi="Arial" w:cs="Arial"/>
                <w:highlight w:val="yellow"/>
              </w:rPr>
              <w:t>INSERT ROLE E.G. CURATOR</w:t>
            </w:r>
            <w:r w:rsidR="0075606B">
              <w:rPr>
                <w:rFonts w:ascii="Arial" w:hAnsi="Arial" w:cs="Arial"/>
              </w:rPr>
              <w:t xml:space="preserve"> and immediately after any significant changes to buildings and contents such as a redevelopment. </w:t>
            </w:r>
          </w:p>
          <w:p w14:paraId="7C640E2E" w14:textId="77777777" w:rsidR="0075606B" w:rsidRDefault="0075606B" w:rsidP="0075606B">
            <w:pPr>
              <w:rPr>
                <w:rFonts w:ascii="Arial" w:hAnsi="Arial" w:cs="Arial"/>
              </w:rPr>
            </w:pPr>
          </w:p>
          <w:p w14:paraId="2580FF0A" w14:textId="77777777" w:rsidR="0075606B" w:rsidRPr="002805E4" w:rsidRDefault="00043313" w:rsidP="0075606B">
            <w:pPr>
              <w:rPr>
                <w:rFonts w:ascii="Arial" w:hAnsi="Arial" w:cs="Arial"/>
              </w:rPr>
            </w:pPr>
            <w:r>
              <w:rPr>
                <w:rFonts w:ascii="Arial" w:hAnsi="Arial" w:cs="Arial"/>
              </w:rPr>
              <w:t>The emergency p</w:t>
            </w:r>
            <w:r w:rsidR="001B6A80">
              <w:rPr>
                <w:rFonts w:ascii="Arial" w:hAnsi="Arial" w:cs="Arial"/>
              </w:rPr>
              <w:t>lan will be reviewed and revised as appropriate in response to any emergency situation at the museum.</w:t>
            </w:r>
            <w:r>
              <w:rPr>
                <w:rFonts w:ascii="Arial" w:hAnsi="Arial" w:cs="Arial"/>
              </w:rPr>
              <w:t xml:space="preserve">  The principle areas to review are contact details for personnel and the location of objects.</w:t>
            </w:r>
          </w:p>
        </w:tc>
      </w:tr>
      <w:tr w:rsidR="00B10FCC" w:rsidRPr="002805E4" w14:paraId="4E4BD255" w14:textId="77777777" w:rsidTr="00A95B34">
        <w:tc>
          <w:tcPr>
            <w:tcW w:w="675" w:type="dxa"/>
          </w:tcPr>
          <w:p w14:paraId="7AC9BCAB" w14:textId="77777777" w:rsidR="00B10FCC" w:rsidRPr="002805E4" w:rsidRDefault="00B10FCC" w:rsidP="009C62DA">
            <w:pPr>
              <w:rPr>
                <w:rFonts w:ascii="Arial" w:hAnsi="Arial" w:cs="Arial"/>
              </w:rPr>
            </w:pPr>
          </w:p>
        </w:tc>
        <w:tc>
          <w:tcPr>
            <w:tcW w:w="8567" w:type="dxa"/>
            <w:gridSpan w:val="6"/>
          </w:tcPr>
          <w:p w14:paraId="2857E07D" w14:textId="77777777" w:rsidR="00B10FCC" w:rsidRDefault="00B10FCC" w:rsidP="009C62DA">
            <w:pPr>
              <w:rPr>
                <w:rFonts w:ascii="Arial" w:hAnsi="Arial" w:cs="Arial"/>
              </w:rPr>
            </w:pPr>
          </w:p>
        </w:tc>
      </w:tr>
      <w:tr w:rsidR="00043313" w:rsidRPr="002805E4" w14:paraId="5819075C" w14:textId="77777777" w:rsidTr="00A95B34">
        <w:tc>
          <w:tcPr>
            <w:tcW w:w="675" w:type="dxa"/>
          </w:tcPr>
          <w:p w14:paraId="4DD0E630" w14:textId="77777777" w:rsidR="00043313" w:rsidRPr="00043313" w:rsidRDefault="00043313" w:rsidP="009C62DA">
            <w:pPr>
              <w:rPr>
                <w:rFonts w:ascii="Arial" w:hAnsi="Arial" w:cs="Arial"/>
                <w:b/>
              </w:rPr>
            </w:pPr>
            <w:r w:rsidRPr="00043313">
              <w:rPr>
                <w:rFonts w:ascii="Arial" w:hAnsi="Arial" w:cs="Arial"/>
                <w:b/>
              </w:rPr>
              <w:t>1.7</w:t>
            </w:r>
          </w:p>
        </w:tc>
        <w:tc>
          <w:tcPr>
            <w:tcW w:w="8567" w:type="dxa"/>
            <w:gridSpan w:val="6"/>
          </w:tcPr>
          <w:p w14:paraId="621B9B13" w14:textId="77777777" w:rsidR="00043313" w:rsidRPr="00043313" w:rsidRDefault="00043313" w:rsidP="009C62DA">
            <w:pPr>
              <w:rPr>
                <w:rFonts w:ascii="Arial" w:hAnsi="Arial" w:cs="Arial"/>
                <w:b/>
              </w:rPr>
            </w:pPr>
            <w:r w:rsidRPr="00043313">
              <w:rPr>
                <w:rFonts w:ascii="Arial" w:hAnsi="Arial" w:cs="Arial"/>
                <w:b/>
              </w:rPr>
              <w:t>Testing</w:t>
            </w:r>
          </w:p>
        </w:tc>
      </w:tr>
      <w:tr w:rsidR="00043313" w:rsidRPr="002805E4" w14:paraId="6CE3B3E2" w14:textId="77777777" w:rsidTr="00A95B34">
        <w:tc>
          <w:tcPr>
            <w:tcW w:w="675" w:type="dxa"/>
          </w:tcPr>
          <w:p w14:paraId="533C3DFF" w14:textId="77777777" w:rsidR="00043313" w:rsidRPr="002805E4" w:rsidRDefault="00043313" w:rsidP="009C62DA">
            <w:pPr>
              <w:rPr>
                <w:rFonts w:ascii="Arial" w:hAnsi="Arial" w:cs="Arial"/>
              </w:rPr>
            </w:pPr>
          </w:p>
        </w:tc>
        <w:tc>
          <w:tcPr>
            <w:tcW w:w="8567" w:type="dxa"/>
            <w:gridSpan w:val="6"/>
          </w:tcPr>
          <w:p w14:paraId="492336DA" w14:textId="77777777" w:rsidR="00043313" w:rsidRDefault="00043313" w:rsidP="00043313">
            <w:pPr>
              <w:rPr>
                <w:rFonts w:ascii="Arial" w:hAnsi="Arial" w:cs="Arial"/>
              </w:rPr>
            </w:pPr>
            <w:r>
              <w:rPr>
                <w:rFonts w:ascii="Arial" w:hAnsi="Arial" w:cs="Arial"/>
              </w:rPr>
              <w:t xml:space="preserve">The emergency plan will be tested </w:t>
            </w:r>
            <w:r w:rsidRPr="00043313">
              <w:rPr>
                <w:rFonts w:ascii="Arial" w:hAnsi="Arial" w:cs="Arial"/>
                <w:highlight w:val="yellow"/>
              </w:rPr>
              <w:t>annually</w:t>
            </w:r>
            <w:r>
              <w:rPr>
                <w:rFonts w:ascii="Arial" w:hAnsi="Arial" w:cs="Arial"/>
              </w:rPr>
              <w:t xml:space="preserve"> and updated in line with any matters arising from the test. </w:t>
            </w:r>
          </w:p>
          <w:p w14:paraId="66FC3384" w14:textId="77777777" w:rsidR="00043313" w:rsidRDefault="00043313" w:rsidP="00043313">
            <w:pPr>
              <w:rPr>
                <w:rFonts w:ascii="Arial" w:hAnsi="Arial" w:cs="Arial"/>
              </w:rPr>
            </w:pPr>
          </w:p>
          <w:p w14:paraId="7451457D" w14:textId="77777777" w:rsidR="00043313" w:rsidRPr="00043313" w:rsidRDefault="00043313" w:rsidP="00043313">
            <w:pPr>
              <w:rPr>
                <w:rFonts w:ascii="Arial" w:hAnsi="Arial" w:cs="Arial"/>
                <w:i/>
                <w:color w:val="0070C0"/>
              </w:rPr>
            </w:pPr>
            <w:r>
              <w:rPr>
                <w:rFonts w:ascii="Arial" w:hAnsi="Arial" w:cs="Arial"/>
                <w:i/>
                <w:color w:val="0070C0"/>
              </w:rPr>
              <w:t xml:space="preserve">You should create a log to record when the emergency plan is tested.  This could be included within the plan so that it is easy to locate and complete. </w:t>
            </w:r>
          </w:p>
        </w:tc>
      </w:tr>
      <w:tr w:rsidR="00043313" w:rsidRPr="002805E4" w14:paraId="1DCBC998" w14:textId="77777777" w:rsidTr="002B744D">
        <w:tc>
          <w:tcPr>
            <w:tcW w:w="675" w:type="dxa"/>
          </w:tcPr>
          <w:p w14:paraId="7678DF75" w14:textId="77777777" w:rsidR="00043313" w:rsidRPr="002805E4" w:rsidRDefault="00043313" w:rsidP="009C62DA">
            <w:pPr>
              <w:rPr>
                <w:rFonts w:ascii="Arial" w:hAnsi="Arial" w:cs="Arial"/>
              </w:rPr>
            </w:pPr>
          </w:p>
        </w:tc>
        <w:tc>
          <w:tcPr>
            <w:tcW w:w="8567" w:type="dxa"/>
            <w:gridSpan w:val="6"/>
            <w:tcBorders>
              <w:bottom w:val="single" w:sz="4" w:space="0" w:color="auto"/>
            </w:tcBorders>
          </w:tcPr>
          <w:p w14:paraId="16217D2C" w14:textId="77777777" w:rsidR="00043313" w:rsidRDefault="00043313" w:rsidP="009C62DA">
            <w:pPr>
              <w:rPr>
                <w:rFonts w:ascii="Arial" w:hAnsi="Arial" w:cs="Arial"/>
              </w:rPr>
            </w:pPr>
          </w:p>
        </w:tc>
      </w:tr>
      <w:tr w:rsidR="00043313" w:rsidRPr="002805E4" w14:paraId="77764B15" w14:textId="77777777" w:rsidTr="002B744D">
        <w:tc>
          <w:tcPr>
            <w:tcW w:w="675" w:type="dxa"/>
            <w:tcBorders>
              <w:right w:val="single" w:sz="4" w:space="0" w:color="auto"/>
            </w:tcBorders>
          </w:tcPr>
          <w:p w14:paraId="2E018012" w14:textId="77777777" w:rsidR="00043313" w:rsidRPr="002805E4" w:rsidRDefault="00043313" w:rsidP="009C62DA">
            <w:pPr>
              <w:rPr>
                <w:rFonts w:ascii="Arial" w:hAnsi="Arial" w:cs="Arial"/>
              </w:rPr>
            </w:pPr>
          </w:p>
        </w:tc>
        <w:tc>
          <w:tcPr>
            <w:tcW w:w="8567" w:type="dxa"/>
            <w:gridSpan w:val="6"/>
            <w:tcBorders>
              <w:top w:val="single" w:sz="4" w:space="0" w:color="auto"/>
              <w:left w:val="single" w:sz="4" w:space="0" w:color="auto"/>
              <w:right w:val="single" w:sz="4" w:space="0" w:color="auto"/>
            </w:tcBorders>
          </w:tcPr>
          <w:p w14:paraId="0A9B00B1" w14:textId="77777777" w:rsidR="00043313" w:rsidRPr="002B744D" w:rsidRDefault="00043313" w:rsidP="009C62DA">
            <w:pPr>
              <w:rPr>
                <w:rFonts w:ascii="Arial" w:hAnsi="Arial" w:cs="Arial"/>
                <w:b/>
                <w:u w:val="single"/>
              </w:rPr>
            </w:pPr>
            <w:r w:rsidRPr="002B744D">
              <w:rPr>
                <w:rFonts w:ascii="Arial" w:hAnsi="Arial" w:cs="Arial"/>
                <w:b/>
                <w:u w:val="single"/>
              </w:rPr>
              <w:t>Emergency Plan Testing Log</w:t>
            </w:r>
          </w:p>
        </w:tc>
      </w:tr>
      <w:tr w:rsidR="002B744D" w:rsidRPr="002805E4" w14:paraId="75841332" w14:textId="77777777" w:rsidTr="002B744D">
        <w:trPr>
          <w:trHeight w:val="85"/>
        </w:trPr>
        <w:tc>
          <w:tcPr>
            <w:tcW w:w="675" w:type="dxa"/>
            <w:vMerge w:val="restart"/>
            <w:tcBorders>
              <w:right w:val="single" w:sz="4" w:space="0" w:color="auto"/>
            </w:tcBorders>
          </w:tcPr>
          <w:p w14:paraId="102B5B18" w14:textId="77777777" w:rsidR="002B744D" w:rsidRPr="002805E4" w:rsidRDefault="002B744D" w:rsidP="009C62DA">
            <w:pPr>
              <w:rPr>
                <w:rFonts w:ascii="Arial" w:hAnsi="Arial" w:cs="Arial"/>
              </w:rPr>
            </w:pPr>
          </w:p>
        </w:tc>
        <w:tc>
          <w:tcPr>
            <w:tcW w:w="8567" w:type="dxa"/>
            <w:gridSpan w:val="6"/>
            <w:tcBorders>
              <w:left w:val="single" w:sz="4" w:space="0" w:color="auto"/>
              <w:bottom w:val="single" w:sz="4" w:space="0" w:color="auto"/>
              <w:right w:val="single" w:sz="4" w:space="0" w:color="auto"/>
            </w:tcBorders>
          </w:tcPr>
          <w:p w14:paraId="6A5261F0" w14:textId="77777777" w:rsidR="002B744D" w:rsidRDefault="002B744D" w:rsidP="009C62DA">
            <w:pPr>
              <w:rPr>
                <w:rFonts w:ascii="Arial" w:hAnsi="Arial" w:cs="Arial"/>
              </w:rPr>
            </w:pPr>
          </w:p>
        </w:tc>
      </w:tr>
      <w:tr w:rsidR="00043313" w:rsidRPr="002805E4" w14:paraId="5E868CBC" w14:textId="77777777" w:rsidTr="002B744D">
        <w:trPr>
          <w:trHeight w:val="85"/>
        </w:trPr>
        <w:tc>
          <w:tcPr>
            <w:tcW w:w="675" w:type="dxa"/>
            <w:vMerge/>
            <w:tcBorders>
              <w:right w:val="single" w:sz="4" w:space="0" w:color="auto"/>
            </w:tcBorders>
          </w:tcPr>
          <w:p w14:paraId="66E14B4A" w14:textId="77777777" w:rsidR="00043313" w:rsidRPr="002805E4" w:rsidRDefault="00043313" w:rsidP="009C62DA">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245E6" w14:textId="77777777" w:rsidR="00043313" w:rsidRPr="00043313" w:rsidRDefault="00043313" w:rsidP="009C62DA">
            <w:pPr>
              <w:rPr>
                <w:rFonts w:ascii="Arial" w:hAnsi="Arial" w:cs="Arial"/>
                <w:b/>
                <w:i/>
              </w:rPr>
            </w:pPr>
            <w:r w:rsidRPr="00043313">
              <w:rPr>
                <w:rFonts w:ascii="Arial" w:hAnsi="Arial" w:cs="Arial"/>
                <w:b/>
                <w:i/>
              </w:rPr>
              <w:t>date</w:t>
            </w:r>
          </w:p>
        </w:tc>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0779A" w14:textId="77777777" w:rsidR="00043313" w:rsidRPr="00043313" w:rsidRDefault="00043313" w:rsidP="009C62DA">
            <w:pPr>
              <w:rPr>
                <w:rFonts w:ascii="Arial" w:hAnsi="Arial" w:cs="Arial"/>
                <w:b/>
                <w:i/>
              </w:rPr>
            </w:pPr>
            <w:r w:rsidRPr="00043313">
              <w:rPr>
                <w:rFonts w:ascii="Arial" w:hAnsi="Arial" w:cs="Arial"/>
                <w:b/>
                <w:i/>
              </w:rPr>
              <w:t>comments</w:t>
            </w:r>
          </w:p>
        </w:tc>
        <w:tc>
          <w:tcPr>
            <w:tcW w:w="30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909EA" w14:textId="77777777" w:rsidR="00043313" w:rsidRPr="00043313" w:rsidRDefault="00043313" w:rsidP="009C62DA">
            <w:pPr>
              <w:rPr>
                <w:rFonts w:ascii="Arial" w:hAnsi="Arial" w:cs="Arial"/>
                <w:b/>
                <w:i/>
              </w:rPr>
            </w:pPr>
            <w:r w:rsidRPr="00043313">
              <w:rPr>
                <w:rFonts w:ascii="Arial" w:hAnsi="Arial" w:cs="Arial"/>
                <w:b/>
                <w:i/>
              </w:rPr>
              <w:t>actions</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E2DF8" w14:textId="77777777" w:rsidR="00043313" w:rsidRPr="00043313" w:rsidRDefault="00043313" w:rsidP="009C62DA">
            <w:pPr>
              <w:rPr>
                <w:rFonts w:ascii="Arial" w:hAnsi="Arial" w:cs="Arial"/>
                <w:b/>
                <w:i/>
              </w:rPr>
            </w:pPr>
            <w:r w:rsidRPr="00043313">
              <w:rPr>
                <w:rFonts w:ascii="Arial" w:hAnsi="Arial" w:cs="Arial"/>
                <w:b/>
                <w:i/>
              </w:rPr>
              <w:t>signed</w:t>
            </w:r>
          </w:p>
        </w:tc>
      </w:tr>
      <w:tr w:rsidR="00043313" w:rsidRPr="002805E4" w14:paraId="54BC7109" w14:textId="77777777" w:rsidTr="002B744D">
        <w:trPr>
          <w:trHeight w:val="85"/>
        </w:trPr>
        <w:tc>
          <w:tcPr>
            <w:tcW w:w="675" w:type="dxa"/>
            <w:vMerge/>
            <w:tcBorders>
              <w:right w:val="single" w:sz="4" w:space="0" w:color="auto"/>
            </w:tcBorders>
          </w:tcPr>
          <w:p w14:paraId="6AD1FC0F" w14:textId="77777777" w:rsidR="00043313" w:rsidRPr="002805E4" w:rsidRDefault="00043313" w:rsidP="009C62DA">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14:paraId="14BFBDA5" w14:textId="77777777" w:rsidR="00043313" w:rsidRDefault="00043313" w:rsidP="009C62DA">
            <w:pPr>
              <w:rPr>
                <w:rFonts w:ascii="Arial" w:hAnsi="Arial" w:cs="Arial"/>
              </w:rPr>
            </w:pPr>
          </w:p>
        </w:tc>
        <w:tc>
          <w:tcPr>
            <w:tcW w:w="3002" w:type="dxa"/>
            <w:tcBorders>
              <w:top w:val="single" w:sz="4" w:space="0" w:color="auto"/>
              <w:left w:val="single" w:sz="4" w:space="0" w:color="auto"/>
              <w:bottom w:val="single" w:sz="4" w:space="0" w:color="auto"/>
              <w:right w:val="single" w:sz="4" w:space="0" w:color="auto"/>
            </w:tcBorders>
          </w:tcPr>
          <w:p w14:paraId="1ADB0F87" w14:textId="77777777" w:rsidR="00043313" w:rsidRDefault="00043313" w:rsidP="009C62DA">
            <w:pPr>
              <w:rPr>
                <w:rFonts w:ascii="Arial" w:hAnsi="Arial" w:cs="Arial"/>
              </w:rPr>
            </w:pPr>
          </w:p>
        </w:tc>
        <w:tc>
          <w:tcPr>
            <w:tcW w:w="3003" w:type="dxa"/>
            <w:gridSpan w:val="2"/>
            <w:tcBorders>
              <w:top w:val="single" w:sz="4" w:space="0" w:color="auto"/>
              <w:left w:val="single" w:sz="4" w:space="0" w:color="auto"/>
              <w:bottom w:val="single" w:sz="4" w:space="0" w:color="auto"/>
              <w:right w:val="single" w:sz="4" w:space="0" w:color="auto"/>
            </w:tcBorders>
          </w:tcPr>
          <w:p w14:paraId="60EF6470" w14:textId="77777777" w:rsidR="00043313" w:rsidRDefault="00043313" w:rsidP="009C62DA">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5AED17F1" w14:textId="77777777" w:rsidR="00043313" w:rsidRDefault="00043313" w:rsidP="009C62DA">
            <w:pPr>
              <w:rPr>
                <w:rFonts w:ascii="Arial" w:hAnsi="Arial" w:cs="Arial"/>
              </w:rPr>
            </w:pPr>
          </w:p>
        </w:tc>
      </w:tr>
      <w:tr w:rsidR="002B744D" w:rsidRPr="002805E4" w14:paraId="7B911A7B" w14:textId="77777777" w:rsidTr="008E6627">
        <w:trPr>
          <w:trHeight w:val="85"/>
        </w:trPr>
        <w:tc>
          <w:tcPr>
            <w:tcW w:w="675" w:type="dxa"/>
            <w:vMerge/>
          </w:tcPr>
          <w:p w14:paraId="5C49431B" w14:textId="77777777" w:rsidR="002B744D" w:rsidRPr="002805E4" w:rsidRDefault="002B744D" w:rsidP="009C62DA">
            <w:pPr>
              <w:rPr>
                <w:rFonts w:ascii="Arial" w:hAnsi="Arial" w:cs="Arial"/>
              </w:rPr>
            </w:pPr>
          </w:p>
        </w:tc>
        <w:tc>
          <w:tcPr>
            <w:tcW w:w="8567" w:type="dxa"/>
            <w:gridSpan w:val="6"/>
            <w:tcBorders>
              <w:top w:val="single" w:sz="4" w:space="0" w:color="auto"/>
            </w:tcBorders>
          </w:tcPr>
          <w:p w14:paraId="01A03EAD" w14:textId="77777777" w:rsidR="002B744D" w:rsidRDefault="002B744D" w:rsidP="009C62DA">
            <w:pPr>
              <w:rPr>
                <w:rFonts w:ascii="Arial" w:hAnsi="Arial" w:cs="Arial"/>
              </w:rPr>
            </w:pPr>
          </w:p>
        </w:tc>
      </w:tr>
      <w:tr w:rsidR="00B10FCC" w:rsidRPr="002805E4" w14:paraId="18FDFF45" w14:textId="77777777" w:rsidTr="00A95B34">
        <w:tc>
          <w:tcPr>
            <w:tcW w:w="675" w:type="dxa"/>
          </w:tcPr>
          <w:p w14:paraId="08B1E443" w14:textId="77777777" w:rsidR="00B10FCC" w:rsidRPr="002805E4" w:rsidRDefault="00B10FCC" w:rsidP="009C62DA">
            <w:pPr>
              <w:rPr>
                <w:rFonts w:ascii="Arial" w:hAnsi="Arial" w:cs="Arial"/>
              </w:rPr>
            </w:pPr>
          </w:p>
        </w:tc>
        <w:tc>
          <w:tcPr>
            <w:tcW w:w="8567" w:type="dxa"/>
            <w:gridSpan w:val="6"/>
          </w:tcPr>
          <w:p w14:paraId="2B8E9BDC" w14:textId="77777777" w:rsidR="00B10FCC" w:rsidRDefault="00B10FCC" w:rsidP="00B10FCC">
            <w:pPr>
              <w:rPr>
                <w:rFonts w:ascii="Arial" w:hAnsi="Arial" w:cs="Arial"/>
              </w:rPr>
            </w:pPr>
          </w:p>
        </w:tc>
      </w:tr>
      <w:tr w:rsidR="00A95B34" w:rsidRPr="002805E4" w14:paraId="3F352CC6" w14:textId="77777777" w:rsidTr="00A95B34">
        <w:tc>
          <w:tcPr>
            <w:tcW w:w="675" w:type="dxa"/>
          </w:tcPr>
          <w:p w14:paraId="6336C452" w14:textId="77777777" w:rsidR="00A95B34" w:rsidRPr="00FF57C7" w:rsidRDefault="00FF57C7" w:rsidP="009C62DA">
            <w:pPr>
              <w:rPr>
                <w:rFonts w:ascii="Arial" w:hAnsi="Arial" w:cs="Arial"/>
                <w:b/>
                <w:sz w:val="24"/>
              </w:rPr>
            </w:pPr>
            <w:r w:rsidRPr="00FF57C7">
              <w:rPr>
                <w:rFonts w:ascii="Arial" w:hAnsi="Arial" w:cs="Arial"/>
                <w:b/>
                <w:sz w:val="24"/>
              </w:rPr>
              <w:t>2.</w:t>
            </w:r>
          </w:p>
        </w:tc>
        <w:tc>
          <w:tcPr>
            <w:tcW w:w="8567" w:type="dxa"/>
            <w:gridSpan w:val="6"/>
          </w:tcPr>
          <w:p w14:paraId="471657DA" w14:textId="77777777" w:rsidR="00A95B34" w:rsidRPr="00FF57C7" w:rsidRDefault="00FF57C7" w:rsidP="00980238">
            <w:pPr>
              <w:rPr>
                <w:rFonts w:ascii="Arial" w:hAnsi="Arial" w:cs="Arial"/>
                <w:b/>
                <w:sz w:val="24"/>
              </w:rPr>
            </w:pPr>
            <w:r w:rsidRPr="00FF57C7">
              <w:rPr>
                <w:rFonts w:ascii="Arial" w:hAnsi="Arial" w:cs="Arial"/>
                <w:b/>
                <w:sz w:val="24"/>
              </w:rPr>
              <w:t>Evacuation Procedures</w:t>
            </w:r>
          </w:p>
        </w:tc>
      </w:tr>
      <w:tr w:rsidR="00A95B34" w:rsidRPr="002805E4" w14:paraId="17562653" w14:textId="77777777" w:rsidTr="00A95B34">
        <w:tc>
          <w:tcPr>
            <w:tcW w:w="675" w:type="dxa"/>
          </w:tcPr>
          <w:p w14:paraId="760374F4" w14:textId="77777777" w:rsidR="00A95B34" w:rsidRPr="002805E4" w:rsidRDefault="00A95B34" w:rsidP="009C62DA">
            <w:pPr>
              <w:rPr>
                <w:rFonts w:ascii="Arial" w:hAnsi="Arial" w:cs="Arial"/>
              </w:rPr>
            </w:pPr>
          </w:p>
        </w:tc>
        <w:tc>
          <w:tcPr>
            <w:tcW w:w="8567" w:type="dxa"/>
            <w:gridSpan w:val="6"/>
          </w:tcPr>
          <w:p w14:paraId="7DAAAA59" w14:textId="77777777" w:rsidR="00A95B34" w:rsidRPr="001B6A80" w:rsidRDefault="001B6A80" w:rsidP="00BC2642">
            <w:pPr>
              <w:rPr>
                <w:rFonts w:ascii="Arial" w:hAnsi="Arial" w:cs="Arial"/>
                <w:i/>
              </w:rPr>
            </w:pPr>
            <w:r w:rsidRPr="00DA5B47">
              <w:rPr>
                <w:rFonts w:ascii="Arial" w:hAnsi="Arial" w:cs="Arial"/>
                <w:i/>
                <w:color w:val="0070C0"/>
              </w:rPr>
              <w:t>Describe your ev</w:t>
            </w:r>
            <w:r w:rsidR="00A54F54">
              <w:rPr>
                <w:rFonts w:ascii="Arial" w:hAnsi="Arial" w:cs="Arial"/>
                <w:i/>
                <w:color w:val="0070C0"/>
              </w:rPr>
              <w:t xml:space="preserve">acuation procedures here.  </w:t>
            </w:r>
            <w:r w:rsidR="00BC2642">
              <w:rPr>
                <w:rFonts w:ascii="Arial" w:hAnsi="Arial" w:cs="Arial"/>
                <w:i/>
                <w:color w:val="0070C0"/>
              </w:rPr>
              <w:t>This</w:t>
            </w:r>
            <w:r w:rsidR="00A54F54">
              <w:rPr>
                <w:rFonts w:ascii="Arial" w:hAnsi="Arial" w:cs="Arial"/>
                <w:i/>
                <w:color w:val="0070C0"/>
              </w:rPr>
              <w:t xml:space="preserve"> Emergency Evacuation Procedures </w:t>
            </w:r>
            <w:r w:rsidR="00BC2642">
              <w:rPr>
                <w:rFonts w:ascii="Arial" w:hAnsi="Arial" w:cs="Arial"/>
                <w:i/>
                <w:color w:val="0070C0"/>
              </w:rPr>
              <w:t xml:space="preserve">sign example is from </w:t>
            </w:r>
            <w:hyperlink r:id="rId20" w:history="1">
              <w:r w:rsidR="00BC2642" w:rsidRPr="00BC2642">
                <w:rPr>
                  <w:rStyle w:val="Hyperlink"/>
                  <w:rFonts w:ascii="Arial" w:hAnsi="Arial" w:cs="Arial"/>
                  <w:i/>
                </w:rPr>
                <w:t>Historic England</w:t>
              </w:r>
            </w:hyperlink>
            <w:r w:rsidR="00BC2642">
              <w:rPr>
                <w:rFonts w:ascii="Arial" w:hAnsi="Arial" w:cs="Arial"/>
                <w:i/>
                <w:color w:val="0070C0"/>
              </w:rPr>
              <w:t>.</w:t>
            </w:r>
            <w:r w:rsidR="00A54F54">
              <w:rPr>
                <w:rFonts w:ascii="Arial" w:hAnsi="Arial" w:cs="Arial"/>
                <w:i/>
                <w:color w:val="0070C0"/>
              </w:rPr>
              <w:t xml:space="preserve"> </w:t>
            </w:r>
          </w:p>
        </w:tc>
      </w:tr>
      <w:tr w:rsidR="00A95B34" w:rsidRPr="002805E4" w14:paraId="0011CD7B" w14:textId="77777777" w:rsidTr="00BC2642">
        <w:tc>
          <w:tcPr>
            <w:tcW w:w="675" w:type="dxa"/>
          </w:tcPr>
          <w:p w14:paraId="5F08F9B8" w14:textId="77777777" w:rsidR="00A95B34" w:rsidRPr="002805E4" w:rsidRDefault="00A95B34" w:rsidP="009C62DA">
            <w:pPr>
              <w:rPr>
                <w:rFonts w:ascii="Arial" w:hAnsi="Arial" w:cs="Arial"/>
              </w:rPr>
            </w:pPr>
          </w:p>
        </w:tc>
        <w:tc>
          <w:tcPr>
            <w:tcW w:w="8567" w:type="dxa"/>
            <w:gridSpan w:val="6"/>
            <w:tcBorders>
              <w:bottom w:val="single" w:sz="18" w:space="0" w:color="auto"/>
            </w:tcBorders>
          </w:tcPr>
          <w:p w14:paraId="7660F131" w14:textId="77777777" w:rsidR="00A95B34" w:rsidRPr="00FF57C7" w:rsidRDefault="00A95B34" w:rsidP="009C62DA">
            <w:pPr>
              <w:rPr>
                <w:rFonts w:ascii="Arial" w:hAnsi="Arial" w:cs="Arial"/>
              </w:rPr>
            </w:pPr>
          </w:p>
        </w:tc>
      </w:tr>
      <w:tr w:rsidR="00A95B34" w:rsidRPr="002805E4" w14:paraId="1909C1C8" w14:textId="77777777" w:rsidTr="00BC2642">
        <w:tc>
          <w:tcPr>
            <w:tcW w:w="675" w:type="dxa"/>
            <w:tcBorders>
              <w:right w:val="single" w:sz="18" w:space="0" w:color="auto"/>
            </w:tcBorders>
          </w:tcPr>
          <w:p w14:paraId="460491B8" w14:textId="77777777" w:rsidR="00A95B34" w:rsidRPr="002805E4" w:rsidRDefault="00A95B34" w:rsidP="009C62DA">
            <w:pPr>
              <w:rPr>
                <w:rFonts w:ascii="Arial" w:hAnsi="Arial" w:cs="Arial"/>
              </w:rPr>
            </w:pPr>
          </w:p>
        </w:tc>
        <w:tc>
          <w:tcPr>
            <w:tcW w:w="8567" w:type="dxa"/>
            <w:gridSpan w:val="6"/>
            <w:tcBorders>
              <w:top w:val="single" w:sz="18" w:space="0" w:color="auto"/>
              <w:left w:val="single" w:sz="18" w:space="0" w:color="auto"/>
              <w:right w:val="single" w:sz="18" w:space="0" w:color="auto"/>
            </w:tcBorders>
            <w:shd w:val="clear" w:color="auto" w:fill="0033CC"/>
          </w:tcPr>
          <w:p w14:paraId="385715DD" w14:textId="77777777" w:rsidR="00BC2642" w:rsidRDefault="00BC2642" w:rsidP="009C62DA">
            <w:pPr>
              <w:rPr>
                <w:rFonts w:ascii="Arial" w:hAnsi="Arial" w:cs="Arial"/>
                <w:b/>
                <w:color w:val="FFFFFF" w:themeColor="background1"/>
                <w:sz w:val="28"/>
              </w:rPr>
            </w:pPr>
          </w:p>
          <w:p w14:paraId="7FEE947A" w14:textId="77777777" w:rsidR="00A95B34" w:rsidRPr="00BC2642" w:rsidRDefault="00BC2642" w:rsidP="00BC2642">
            <w:pPr>
              <w:jc w:val="center"/>
              <w:rPr>
                <w:rFonts w:ascii="Arial" w:hAnsi="Arial" w:cs="Arial"/>
                <w:b/>
                <w:color w:val="FFFFFF" w:themeColor="background1"/>
                <w:sz w:val="40"/>
              </w:rPr>
            </w:pPr>
            <w:r w:rsidRPr="00BC2642">
              <w:rPr>
                <w:rFonts w:ascii="Arial" w:hAnsi="Arial" w:cs="Arial"/>
                <w:b/>
                <w:color w:val="FFFFFF" w:themeColor="background1"/>
                <w:sz w:val="40"/>
              </w:rPr>
              <w:t>Emergency Evacuation Procedures</w:t>
            </w:r>
          </w:p>
          <w:p w14:paraId="7EC2FA50" w14:textId="77777777" w:rsidR="00BC2642" w:rsidRPr="00BC2642" w:rsidRDefault="00BC2642" w:rsidP="009C62DA">
            <w:pPr>
              <w:rPr>
                <w:rFonts w:ascii="Arial" w:hAnsi="Arial" w:cs="Arial"/>
                <w:b/>
                <w:color w:val="FFFFFF" w:themeColor="background1"/>
                <w:sz w:val="28"/>
              </w:rPr>
            </w:pPr>
          </w:p>
        </w:tc>
      </w:tr>
      <w:tr w:rsidR="00A95B34" w:rsidRPr="002805E4" w14:paraId="1EF56D53" w14:textId="77777777" w:rsidTr="00BC2642">
        <w:tc>
          <w:tcPr>
            <w:tcW w:w="675" w:type="dxa"/>
            <w:tcBorders>
              <w:right w:val="single" w:sz="18" w:space="0" w:color="auto"/>
            </w:tcBorders>
          </w:tcPr>
          <w:p w14:paraId="265BCCBB" w14:textId="77777777" w:rsidR="00A95B34" w:rsidRPr="002805E4" w:rsidRDefault="00A95B34" w:rsidP="009C62DA">
            <w:pPr>
              <w:rPr>
                <w:rFonts w:ascii="Arial" w:hAnsi="Arial" w:cs="Arial"/>
              </w:rPr>
            </w:pPr>
          </w:p>
        </w:tc>
        <w:tc>
          <w:tcPr>
            <w:tcW w:w="8567" w:type="dxa"/>
            <w:gridSpan w:val="6"/>
            <w:tcBorders>
              <w:left w:val="single" w:sz="18" w:space="0" w:color="auto"/>
              <w:right w:val="single" w:sz="18" w:space="0" w:color="auto"/>
            </w:tcBorders>
          </w:tcPr>
          <w:p w14:paraId="2AC9E8D1" w14:textId="77777777" w:rsidR="00A95B34" w:rsidRPr="00FF57C7" w:rsidRDefault="00A95B34" w:rsidP="009C62DA">
            <w:pPr>
              <w:rPr>
                <w:rFonts w:ascii="Arial" w:hAnsi="Arial" w:cs="Arial"/>
              </w:rPr>
            </w:pPr>
          </w:p>
        </w:tc>
      </w:tr>
      <w:tr w:rsidR="00A95B34" w:rsidRPr="002805E4" w14:paraId="0BF527FB" w14:textId="77777777" w:rsidTr="00BC2642">
        <w:tc>
          <w:tcPr>
            <w:tcW w:w="675" w:type="dxa"/>
            <w:tcBorders>
              <w:right w:val="single" w:sz="18" w:space="0" w:color="auto"/>
            </w:tcBorders>
          </w:tcPr>
          <w:p w14:paraId="486FC2FF" w14:textId="77777777" w:rsidR="00A95B34" w:rsidRPr="002805E4" w:rsidRDefault="00A95B34" w:rsidP="009C62DA">
            <w:pPr>
              <w:rPr>
                <w:rFonts w:ascii="Arial" w:hAnsi="Arial" w:cs="Arial"/>
              </w:rPr>
            </w:pPr>
          </w:p>
        </w:tc>
        <w:tc>
          <w:tcPr>
            <w:tcW w:w="8567" w:type="dxa"/>
            <w:gridSpan w:val="6"/>
            <w:tcBorders>
              <w:left w:val="single" w:sz="18" w:space="0" w:color="auto"/>
              <w:right w:val="single" w:sz="18" w:space="0" w:color="auto"/>
            </w:tcBorders>
            <w:shd w:val="clear" w:color="auto" w:fill="0033CC"/>
          </w:tcPr>
          <w:p w14:paraId="0298932C" w14:textId="77777777" w:rsidR="00BC2642" w:rsidRDefault="00BC2642" w:rsidP="00BC2642">
            <w:pPr>
              <w:rPr>
                <w:rFonts w:ascii="Arial" w:hAnsi="Arial" w:cs="Arial"/>
                <w:b/>
                <w:sz w:val="28"/>
                <w:szCs w:val="28"/>
              </w:rPr>
            </w:pPr>
          </w:p>
          <w:p w14:paraId="3252ACFE" w14:textId="77777777" w:rsidR="00BC2642" w:rsidRPr="00BC2642" w:rsidRDefault="00BC2642" w:rsidP="00BC2642">
            <w:pPr>
              <w:rPr>
                <w:rFonts w:ascii="Arial" w:hAnsi="Arial" w:cs="Arial"/>
                <w:sz w:val="28"/>
                <w:szCs w:val="28"/>
              </w:rPr>
            </w:pPr>
            <w:r w:rsidRPr="00BC2642">
              <w:rPr>
                <w:rFonts w:ascii="Arial" w:hAnsi="Arial" w:cs="Arial"/>
                <w:b/>
                <w:sz w:val="28"/>
                <w:szCs w:val="28"/>
              </w:rPr>
              <w:t>IN CASE OF FIRE OR OTHER EMERGENCY</w:t>
            </w:r>
            <w:r w:rsidRPr="00BC2642">
              <w:rPr>
                <w:rFonts w:ascii="Arial" w:hAnsi="Arial" w:cs="Arial"/>
                <w:sz w:val="28"/>
                <w:szCs w:val="28"/>
              </w:rPr>
              <w:t>:</w:t>
            </w:r>
          </w:p>
          <w:p w14:paraId="28C353FC" w14:textId="77777777" w:rsidR="00BC2642" w:rsidRPr="00BC2642" w:rsidRDefault="00BC2642" w:rsidP="00BC2642">
            <w:pPr>
              <w:rPr>
                <w:rFonts w:ascii="Arial" w:hAnsi="Arial" w:cs="Arial"/>
                <w:sz w:val="28"/>
                <w:szCs w:val="28"/>
              </w:rPr>
            </w:pPr>
          </w:p>
          <w:p w14:paraId="6879AE81" w14:textId="77777777" w:rsidR="00BC2642" w:rsidRPr="00BC2642" w:rsidRDefault="00BC2642" w:rsidP="00BC2642">
            <w:pPr>
              <w:pStyle w:val="ListParagraph"/>
              <w:numPr>
                <w:ilvl w:val="0"/>
                <w:numId w:val="41"/>
              </w:numPr>
              <w:rPr>
                <w:rFonts w:ascii="Arial" w:hAnsi="Arial" w:cs="Arial"/>
                <w:sz w:val="28"/>
                <w:szCs w:val="28"/>
              </w:rPr>
            </w:pPr>
            <w:r w:rsidRPr="00BC2642">
              <w:rPr>
                <w:rFonts w:ascii="Arial" w:hAnsi="Arial" w:cs="Arial"/>
                <w:sz w:val="28"/>
                <w:szCs w:val="28"/>
              </w:rPr>
              <w:t>Raise the alarm by breaking the nearest fire alarm break-glass call point</w:t>
            </w:r>
          </w:p>
          <w:p w14:paraId="1F288167" w14:textId="77777777" w:rsidR="00BC2642" w:rsidRPr="00BC2642" w:rsidRDefault="00BC2642" w:rsidP="00BC2642">
            <w:pPr>
              <w:pStyle w:val="ListParagraph"/>
              <w:numPr>
                <w:ilvl w:val="0"/>
                <w:numId w:val="41"/>
              </w:numPr>
              <w:rPr>
                <w:rFonts w:ascii="Arial" w:hAnsi="Arial" w:cs="Arial"/>
                <w:sz w:val="28"/>
                <w:szCs w:val="28"/>
              </w:rPr>
            </w:pPr>
            <w:r w:rsidRPr="00BC2642">
              <w:rPr>
                <w:rFonts w:ascii="Arial" w:hAnsi="Arial" w:cs="Arial"/>
                <w:sz w:val="28"/>
                <w:szCs w:val="28"/>
              </w:rPr>
              <w:t>Evacuate the premises by the nearest route</w:t>
            </w:r>
          </w:p>
          <w:p w14:paraId="6FF90D87" w14:textId="77777777" w:rsidR="00BC2642" w:rsidRPr="00BC2642" w:rsidRDefault="00BC2642" w:rsidP="00BC2642">
            <w:pPr>
              <w:pStyle w:val="ListParagraph"/>
              <w:numPr>
                <w:ilvl w:val="0"/>
                <w:numId w:val="41"/>
              </w:numPr>
              <w:rPr>
                <w:rFonts w:ascii="Arial" w:hAnsi="Arial" w:cs="Arial"/>
                <w:sz w:val="28"/>
                <w:szCs w:val="28"/>
              </w:rPr>
            </w:pPr>
            <w:r w:rsidRPr="00BC2642">
              <w:rPr>
                <w:rFonts w:ascii="Arial" w:hAnsi="Arial" w:cs="Arial"/>
                <w:sz w:val="28"/>
                <w:szCs w:val="28"/>
              </w:rPr>
              <w:t>Tackle the fire, if safe to do so, without taking any risks.</w:t>
            </w:r>
          </w:p>
          <w:p w14:paraId="4088EE54" w14:textId="77777777" w:rsidR="00BC2642" w:rsidRPr="00BC2642" w:rsidRDefault="00BC2642" w:rsidP="00BC2642">
            <w:pPr>
              <w:pStyle w:val="ListParagraph"/>
              <w:numPr>
                <w:ilvl w:val="0"/>
                <w:numId w:val="41"/>
              </w:numPr>
              <w:rPr>
                <w:sz w:val="32"/>
                <w:szCs w:val="32"/>
              </w:rPr>
            </w:pPr>
            <w:r w:rsidRPr="00BC2642">
              <w:rPr>
                <w:rFonts w:ascii="Arial" w:hAnsi="Arial" w:cs="Arial"/>
                <w:sz w:val="28"/>
                <w:szCs w:val="28"/>
              </w:rPr>
              <w:t>Call the Fire and Rescue Service by dialling 999</w:t>
            </w:r>
          </w:p>
          <w:p w14:paraId="602BD0C6" w14:textId="77777777" w:rsidR="00A95B34" w:rsidRPr="00FF57C7" w:rsidRDefault="00A95B34" w:rsidP="009C62DA">
            <w:pPr>
              <w:rPr>
                <w:rFonts w:ascii="Arial" w:hAnsi="Arial" w:cs="Arial"/>
              </w:rPr>
            </w:pPr>
          </w:p>
        </w:tc>
      </w:tr>
      <w:tr w:rsidR="00BC2642" w:rsidRPr="002805E4" w14:paraId="59C7B1B8" w14:textId="77777777" w:rsidTr="00BC2642">
        <w:tc>
          <w:tcPr>
            <w:tcW w:w="675" w:type="dxa"/>
            <w:tcBorders>
              <w:right w:val="single" w:sz="18" w:space="0" w:color="auto"/>
            </w:tcBorders>
          </w:tcPr>
          <w:p w14:paraId="570B78D0" w14:textId="77777777"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tcPr>
          <w:p w14:paraId="6E2698FA" w14:textId="77777777" w:rsidR="00BC2642" w:rsidRPr="00FF57C7" w:rsidRDefault="00BC2642" w:rsidP="009C62DA">
            <w:pPr>
              <w:rPr>
                <w:rFonts w:ascii="Arial" w:hAnsi="Arial" w:cs="Arial"/>
              </w:rPr>
            </w:pPr>
          </w:p>
        </w:tc>
      </w:tr>
      <w:tr w:rsidR="00BC2642" w:rsidRPr="002805E4" w14:paraId="1FF8446D" w14:textId="77777777" w:rsidTr="00BC2642">
        <w:tc>
          <w:tcPr>
            <w:tcW w:w="675" w:type="dxa"/>
            <w:tcBorders>
              <w:right w:val="single" w:sz="18" w:space="0" w:color="auto"/>
            </w:tcBorders>
          </w:tcPr>
          <w:p w14:paraId="5CF9C645" w14:textId="77777777"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shd w:val="clear" w:color="auto" w:fill="0033CC"/>
          </w:tcPr>
          <w:p w14:paraId="75382A84" w14:textId="77777777" w:rsidR="00BC2642" w:rsidRDefault="00BC2642" w:rsidP="00BC2642">
            <w:pPr>
              <w:rPr>
                <w:rFonts w:ascii="Arial" w:hAnsi="Arial" w:cs="Arial"/>
                <w:b/>
                <w:sz w:val="28"/>
                <w:szCs w:val="28"/>
              </w:rPr>
            </w:pPr>
          </w:p>
          <w:p w14:paraId="06C407E9" w14:textId="77777777" w:rsidR="00BC2642" w:rsidRPr="00BC2642" w:rsidRDefault="00BC2642" w:rsidP="00BC2642">
            <w:pPr>
              <w:rPr>
                <w:rFonts w:ascii="Arial" w:hAnsi="Arial" w:cs="Arial"/>
                <w:b/>
                <w:sz w:val="28"/>
                <w:szCs w:val="28"/>
              </w:rPr>
            </w:pPr>
            <w:r w:rsidRPr="00BC2642">
              <w:rPr>
                <w:rFonts w:ascii="Arial" w:hAnsi="Arial" w:cs="Arial"/>
                <w:b/>
                <w:sz w:val="28"/>
                <w:szCs w:val="28"/>
              </w:rPr>
              <w:t>ON HEARING THE ALARM</w:t>
            </w:r>
          </w:p>
          <w:p w14:paraId="29703629" w14:textId="77777777" w:rsidR="00BC2642" w:rsidRPr="00BC2642" w:rsidRDefault="00BC2642" w:rsidP="00BC2642">
            <w:pPr>
              <w:rPr>
                <w:rFonts w:ascii="Arial" w:hAnsi="Arial" w:cs="Arial"/>
                <w:sz w:val="28"/>
                <w:szCs w:val="28"/>
              </w:rPr>
            </w:pPr>
          </w:p>
          <w:p w14:paraId="50DA856E" w14:textId="77777777" w:rsidR="00BC2642" w:rsidRPr="00BC2642" w:rsidRDefault="00BC2642" w:rsidP="00BC2642">
            <w:pPr>
              <w:pStyle w:val="ListParagraph"/>
              <w:numPr>
                <w:ilvl w:val="0"/>
                <w:numId w:val="43"/>
              </w:numPr>
              <w:rPr>
                <w:rFonts w:ascii="Arial" w:hAnsi="Arial" w:cs="Arial"/>
                <w:sz w:val="28"/>
                <w:szCs w:val="28"/>
              </w:rPr>
            </w:pPr>
            <w:r w:rsidRPr="00BC2642">
              <w:rPr>
                <w:rFonts w:ascii="Arial" w:hAnsi="Arial" w:cs="Arial"/>
                <w:sz w:val="28"/>
                <w:szCs w:val="28"/>
              </w:rPr>
              <w:t>Evacuate the premises by the nearest route</w:t>
            </w:r>
          </w:p>
          <w:p w14:paraId="6A3DB230" w14:textId="77777777" w:rsidR="00BC2642" w:rsidRPr="00BC2642" w:rsidRDefault="00BC2642" w:rsidP="00BC2642">
            <w:pPr>
              <w:pStyle w:val="ListParagraph"/>
              <w:numPr>
                <w:ilvl w:val="0"/>
                <w:numId w:val="43"/>
              </w:numPr>
              <w:rPr>
                <w:rFonts w:ascii="Arial" w:hAnsi="Arial" w:cs="Arial"/>
                <w:sz w:val="28"/>
                <w:szCs w:val="28"/>
              </w:rPr>
            </w:pPr>
            <w:r w:rsidRPr="00BC2642">
              <w:rPr>
                <w:rFonts w:ascii="Arial" w:hAnsi="Arial" w:cs="Arial"/>
                <w:sz w:val="28"/>
                <w:szCs w:val="28"/>
              </w:rPr>
              <w:t>ensure that disabled people are helped to safety</w:t>
            </w:r>
          </w:p>
          <w:p w14:paraId="5BE9C47C" w14:textId="77777777" w:rsidR="00BC2642" w:rsidRPr="00BC2642" w:rsidRDefault="00BC2642" w:rsidP="00BC2642">
            <w:pPr>
              <w:pStyle w:val="ListParagraph"/>
              <w:numPr>
                <w:ilvl w:val="0"/>
                <w:numId w:val="43"/>
              </w:numPr>
              <w:rPr>
                <w:rFonts w:ascii="Arial" w:hAnsi="Arial" w:cs="Arial"/>
                <w:sz w:val="28"/>
                <w:szCs w:val="28"/>
              </w:rPr>
            </w:pPr>
            <w:r>
              <w:rPr>
                <w:rFonts w:ascii="Arial" w:hAnsi="Arial" w:cs="Arial"/>
                <w:sz w:val="28"/>
                <w:szCs w:val="28"/>
              </w:rPr>
              <w:t>Report to the assembly p</w:t>
            </w:r>
            <w:r w:rsidRPr="00BC2642">
              <w:rPr>
                <w:rFonts w:ascii="Arial" w:hAnsi="Arial" w:cs="Arial"/>
                <w:sz w:val="28"/>
                <w:szCs w:val="28"/>
              </w:rPr>
              <w:t>oint  at</w:t>
            </w:r>
          </w:p>
          <w:p w14:paraId="3223BC36" w14:textId="77777777" w:rsidR="00BC2642" w:rsidRPr="00FF57C7" w:rsidRDefault="00BC2642" w:rsidP="009C62DA">
            <w:pPr>
              <w:rPr>
                <w:rFonts w:ascii="Arial" w:hAnsi="Arial" w:cs="Arial"/>
              </w:rPr>
            </w:pPr>
          </w:p>
        </w:tc>
      </w:tr>
      <w:tr w:rsidR="00BC2642" w:rsidRPr="002805E4" w14:paraId="5F709E34" w14:textId="77777777" w:rsidTr="00BC2642">
        <w:tc>
          <w:tcPr>
            <w:tcW w:w="675" w:type="dxa"/>
            <w:tcBorders>
              <w:right w:val="single" w:sz="18" w:space="0" w:color="auto"/>
            </w:tcBorders>
          </w:tcPr>
          <w:p w14:paraId="1265D727" w14:textId="77777777" w:rsidR="00BC2642" w:rsidRPr="002805E4" w:rsidRDefault="00BC2642" w:rsidP="009C62DA">
            <w:pPr>
              <w:rPr>
                <w:rFonts w:ascii="Arial" w:hAnsi="Arial" w:cs="Arial"/>
              </w:rPr>
            </w:pPr>
          </w:p>
        </w:tc>
        <w:tc>
          <w:tcPr>
            <w:tcW w:w="851" w:type="dxa"/>
            <w:tcBorders>
              <w:left w:val="single" w:sz="18" w:space="0" w:color="auto"/>
            </w:tcBorders>
            <w:shd w:val="clear" w:color="auto" w:fill="0033CC"/>
          </w:tcPr>
          <w:p w14:paraId="67FBA691" w14:textId="77777777" w:rsidR="00BC2642" w:rsidRPr="00FF57C7" w:rsidRDefault="00BC2642" w:rsidP="009C62DA">
            <w:pPr>
              <w:rPr>
                <w:rFonts w:ascii="Arial" w:hAnsi="Arial" w:cs="Arial"/>
              </w:rPr>
            </w:pPr>
          </w:p>
        </w:tc>
        <w:tc>
          <w:tcPr>
            <w:tcW w:w="4111" w:type="dxa"/>
            <w:gridSpan w:val="3"/>
          </w:tcPr>
          <w:p w14:paraId="3C31F9BE" w14:textId="77777777" w:rsidR="00BC2642" w:rsidRPr="00BC2642" w:rsidRDefault="00BC2642" w:rsidP="009C62DA">
            <w:pPr>
              <w:rPr>
                <w:rFonts w:ascii="Arial" w:hAnsi="Arial" w:cs="Arial"/>
                <w:b/>
              </w:rPr>
            </w:pPr>
          </w:p>
          <w:p w14:paraId="6446CB88" w14:textId="77777777" w:rsidR="00BC2642" w:rsidRPr="00BC2642" w:rsidRDefault="00BC2642" w:rsidP="009C62DA">
            <w:pPr>
              <w:rPr>
                <w:rFonts w:ascii="Arial" w:hAnsi="Arial" w:cs="Arial"/>
                <w:b/>
                <w:sz w:val="28"/>
              </w:rPr>
            </w:pPr>
            <w:r w:rsidRPr="00BC2642">
              <w:rPr>
                <w:rFonts w:ascii="Arial" w:hAnsi="Arial" w:cs="Arial"/>
                <w:b/>
                <w:sz w:val="28"/>
              </w:rPr>
              <w:t>MAIN CAR PARK</w:t>
            </w:r>
          </w:p>
          <w:p w14:paraId="0AFB14A0" w14:textId="77777777" w:rsidR="00BC2642" w:rsidRPr="00BC2642" w:rsidRDefault="00BC2642" w:rsidP="009C62DA">
            <w:pPr>
              <w:rPr>
                <w:rFonts w:ascii="Arial" w:hAnsi="Arial" w:cs="Arial"/>
                <w:b/>
              </w:rPr>
            </w:pPr>
          </w:p>
          <w:p w14:paraId="5D52E709" w14:textId="77777777" w:rsidR="00BC2642" w:rsidRPr="00BC2642" w:rsidRDefault="00BC2642" w:rsidP="009C62DA">
            <w:pPr>
              <w:rPr>
                <w:rFonts w:ascii="Arial" w:hAnsi="Arial" w:cs="Arial"/>
                <w:b/>
              </w:rPr>
            </w:pPr>
          </w:p>
        </w:tc>
        <w:tc>
          <w:tcPr>
            <w:tcW w:w="3605" w:type="dxa"/>
            <w:gridSpan w:val="2"/>
            <w:tcBorders>
              <w:right w:val="single" w:sz="18" w:space="0" w:color="auto"/>
            </w:tcBorders>
            <w:shd w:val="clear" w:color="auto" w:fill="0033CC"/>
          </w:tcPr>
          <w:p w14:paraId="507624DA" w14:textId="77777777" w:rsidR="00BC2642" w:rsidRPr="00FF57C7" w:rsidRDefault="00BC2642" w:rsidP="009C62DA">
            <w:pPr>
              <w:rPr>
                <w:rFonts w:ascii="Arial" w:hAnsi="Arial" w:cs="Arial"/>
              </w:rPr>
            </w:pPr>
          </w:p>
        </w:tc>
      </w:tr>
      <w:tr w:rsidR="00BC2642" w:rsidRPr="002805E4" w14:paraId="1CEBDEEB" w14:textId="77777777" w:rsidTr="00BC2642">
        <w:tc>
          <w:tcPr>
            <w:tcW w:w="675" w:type="dxa"/>
            <w:tcBorders>
              <w:right w:val="single" w:sz="18" w:space="0" w:color="auto"/>
            </w:tcBorders>
          </w:tcPr>
          <w:p w14:paraId="7E721704" w14:textId="77777777"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shd w:val="clear" w:color="auto" w:fill="0033CC"/>
          </w:tcPr>
          <w:p w14:paraId="79E9E465" w14:textId="77777777" w:rsidR="00BC2642" w:rsidRPr="00FF57C7" w:rsidRDefault="00BC2642" w:rsidP="009C62DA">
            <w:pPr>
              <w:rPr>
                <w:rFonts w:ascii="Arial" w:hAnsi="Arial" w:cs="Arial"/>
              </w:rPr>
            </w:pPr>
          </w:p>
        </w:tc>
      </w:tr>
      <w:tr w:rsidR="00BC2642" w:rsidRPr="002805E4" w14:paraId="494D1F14" w14:textId="77777777" w:rsidTr="00BC2642">
        <w:tc>
          <w:tcPr>
            <w:tcW w:w="675" w:type="dxa"/>
            <w:tcBorders>
              <w:right w:val="single" w:sz="18" w:space="0" w:color="auto"/>
            </w:tcBorders>
          </w:tcPr>
          <w:p w14:paraId="1FD3AA53" w14:textId="77777777"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tcPr>
          <w:p w14:paraId="1639FA89" w14:textId="77777777" w:rsidR="00BC2642" w:rsidRPr="00FF57C7" w:rsidRDefault="00BC2642" w:rsidP="009C62DA">
            <w:pPr>
              <w:rPr>
                <w:rFonts w:ascii="Arial" w:hAnsi="Arial" w:cs="Arial"/>
              </w:rPr>
            </w:pPr>
          </w:p>
        </w:tc>
      </w:tr>
      <w:tr w:rsidR="00BC2642" w:rsidRPr="002805E4" w14:paraId="16EE0D54" w14:textId="77777777" w:rsidTr="00BC2642">
        <w:tc>
          <w:tcPr>
            <w:tcW w:w="675" w:type="dxa"/>
            <w:tcBorders>
              <w:right w:val="single" w:sz="18" w:space="0" w:color="auto"/>
            </w:tcBorders>
          </w:tcPr>
          <w:p w14:paraId="2EAE1CC8" w14:textId="77777777" w:rsidR="00BC2642" w:rsidRPr="002805E4" w:rsidRDefault="00BC2642" w:rsidP="009C62DA">
            <w:pPr>
              <w:rPr>
                <w:rFonts w:ascii="Arial" w:hAnsi="Arial" w:cs="Arial"/>
              </w:rPr>
            </w:pPr>
          </w:p>
        </w:tc>
        <w:tc>
          <w:tcPr>
            <w:tcW w:w="8567" w:type="dxa"/>
            <w:gridSpan w:val="6"/>
            <w:tcBorders>
              <w:left w:val="single" w:sz="18" w:space="0" w:color="auto"/>
              <w:bottom w:val="single" w:sz="18" w:space="0" w:color="auto"/>
              <w:right w:val="single" w:sz="18" w:space="0" w:color="auto"/>
            </w:tcBorders>
            <w:shd w:val="clear" w:color="auto" w:fill="FF0000"/>
          </w:tcPr>
          <w:p w14:paraId="6892E850" w14:textId="77777777" w:rsidR="00BC2642" w:rsidRDefault="00BC2642" w:rsidP="00BC2642">
            <w:pPr>
              <w:rPr>
                <w:rFonts w:ascii="Arial" w:hAnsi="Arial" w:cs="Arial"/>
                <w:b/>
                <w:color w:val="FFFFFF" w:themeColor="background1"/>
                <w:sz w:val="28"/>
                <w:szCs w:val="28"/>
              </w:rPr>
            </w:pPr>
          </w:p>
          <w:p w14:paraId="66E74616" w14:textId="77777777" w:rsidR="00BC2642" w:rsidRPr="00BC2642" w:rsidRDefault="00BC2642" w:rsidP="00BC2642">
            <w:pPr>
              <w:rPr>
                <w:rFonts w:ascii="Arial" w:hAnsi="Arial" w:cs="Arial"/>
                <w:b/>
                <w:color w:val="FFFFFF" w:themeColor="background1"/>
                <w:sz w:val="28"/>
                <w:szCs w:val="28"/>
              </w:rPr>
            </w:pPr>
            <w:r w:rsidRPr="00BC2642">
              <w:rPr>
                <w:rFonts w:ascii="Arial" w:hAnsi="Arial" w:cs="Arial"/>
                <w:b/>
                <w:color w:val="FFFFFF" w:themeColor="background1"/>
                <w:sz w:val="28"/>
                <w:szCs w:val="28"/>
              </w:rPr>
              <w:t>DO NOT</w:t>
            </w:r>
          </w:p>
          <w:p w14:paraId="5178B1F4" w14:textId="77777777" w:rsidR="00BC2642" w:rsidRPr="00BC2642" w:rsidRDefault="00BC2642" w:rsidP="00BC2642">
            <w:pPr>
              <w:rPr>
                <w:rFonts w:ascii="Arial" w:hAnsi="Arial" w:cs="Arial"/>
                <w:color w:val="FFFFFF" w:themeColor="background1"/>
                <w:sz w:val="28"/>
                <w:szCs w:val="28"/>
              </w:rPr>
            </w:pPr>
          </w:p>
          <w:p w14:paraId="1E4FB010" w14:textId="77777777" w:rsidR="00BC2642" w:rsidRPr="00BC2642" w:rsidRDefault="00BC2642" w:rsidP="00BC2642">
            <w:pPr>
              <w:pStyle w:val="ListParagraph"/>
              <w:numPr>
                <w:ilvl w:val="0"/>
                <w:numId w:val="45"/>
              </w:numPr>
              <w:rPr>
                <w:rFonts w:ascii="Arial" w:hAnsi="Arial" w:cs="Arial"/>
                <w:color w:val="FFFFFF" w:themeColor="background1"/>
                <w:sz w:val="28"/>
                <w:szCs w:val="28"/>
              </w:rPr>
            </w:pPr>
            <w:r w:rsidRPr="00BC2642">
              <w:rPr>
                <w:rFonts w:ascii="Arial" w:hAnsi="Arial" w:cs="Arial"/>
                <w:color w:val="FFFFFF" w:themeColor="background1"/>
                <w:sz w:val="28"/>
                <w:szCs w:val="28"/>
              </w:rPr>
              <w:t>Do not  stop to collect personal belongings</w:t>
            </w:r>
          </w:p>
          <w:p w14:paraId="72222828" w14:textId="77777777" w:rsidR="00BC2642" w:rsidRPr="00BC2642" w:rsidRDefault="00BC2642" w:rsidP="00BC2642">
            <w:pPr>
              <w:pStyle w:val="ListParagraph"/>
              <w:numPr>
                <w:ilvl w:val="0"/>
                <w:numId w:val="45"/>
              </w:numPr>
              <w:rPr>
                <w:rFonts w:ascii="Arial" w:hAnsi="Arial" w:cs="Arial"/>
                <w:color w:val="FFFFFF" w:themeColor="background1"/>
                <w:sz w:val="28"/>
                <w:szCs w:val="28"/>
              </w:rPr>
            </w:pPr>
            <w:r w:rsidRPr="00BC2642">
              <w:rPr>
                <w:rFonts w:ascii="Arial" w:hAnsi="Arial" w:cs="Arial"/>
                <w:color w:val="FFFFFF" w:themeColor="background1"/>
                <w:sz w:val="28"/>
                <w:szCs w:val="28"/>
              </w:rPr>
              <w:t>Do not re-enter the building until authorised to do so</w:t>
            </w:r>
          </w:p>
          <w:p w14:paraId="236B7846" w14:textId="77777777" w:rsidR="00BC2642" w:rsidRPr="00BC2642" w:rsidRDefault="00BC2642" w:rsidP="00BC2642">
            <w:pPr>
              <w:pStyle w:val="ListParagraph"/>
              <w:numPr>
                <w:ilvl w:val="0"/>
                <w:numId w:val="45"/>
              </w:numPr>
              <w:rPr>
                <w:rFonts w:ascii="Arial" w:hAnsi="Arial" w:cs="Arial"/>
                <w:color w:val="FFFFFF" w:themeColor="background1"/>
                <w:sz w:val="28"/>
                <w:szCs w:val="28"/>
              </w:rPr>
            </w:pPr>
            <w:r w:rsidRPr="00BC2642">
              <w:rPr>
                <w:rFonts w:ascii="Arial" w:hAnsi="Arial" w:cs="Arial"/>
                <w:color w:val="FFFFFF" w:themeColor="background1"/>
                <w:sz w:val="28"/>
                <w:szCs w:val="28"/>
              </w:rPr>
              <w:t>Do not use lifts unless disabled &amp; lift is checked and declared safe to use.</w:t>
            </w:r>
          </w:p>
          <w:p w14:paraId="6CF1E513" w14:textId="77777777" w:rsidR="00BC2642" w:rsidRPr="00FF57C7" w:rsidRDefault="00BC2642" w:rsidP="009C62DA">
            <w:pPr>
              <w:rPr>
                <w:rFonts w:ascii="Arial" w:hAnsi="Arial" w:cs="Arial"/>
              </w:rPr>
            </w:pPr>
          </w:p>
        </w:tc>
      </w:tr>
      <w:tr w:rsidR="00C6664D" w:rsidRPr="002805E4" w14:paraId="4357D2A1" w14:textId="77777777" w:rsidTr="00BC2642">
        <w:tc>
          <w:tcPr>
            <w:tcW w:w="675" w:type="dxa"/>
          </w:tcPr>
          <w:p w14:paraId="45821A12" w14:textId="77777777" w:rsidR="00C6664D" w:rsidRPr="002805E4" w:rsidRDefault="00C6664D" w:rsidP="009C62DA">
            <w:pPr>
              <w:rPr>
                <w:rFonts w:ascii="Arial" w:hAnsi="Arial" w:cs="Arial"/>
              </w:rPr>
            </w:pPr>
          </w:p>
        </w:tc>
        <w:tc>
          <w:tcPr>
            <w:tcW w:w="8567" w:type="dxa"/>
            <w:gridSpan w:val="6"/>
            <w:tcBorders>
              <w:top w:val="single" w:sz="18" w:space="0" w:color="auto"/>
            </w:tcBorders>
          </w:tcPr>
          <w:p w14:paraId="2B2EF41D" w14:textId="77777777" w:rsidR="00C6664D" w:rsidRPr="00FF57C7" w:rsidRDefault="00C6664D" w:rsidP="009C62DA">
            <w:pPr>
              <w:rPr>
                <w:rFonts w:ascii="Arial" w:hAnsi="Arial" w:cs="Arial"/>
              </w:rPr>
            </w:pPr>
          </w:p>
        </w:tc>
      </w:tr>
    </w:tbl>
    <w:p w14:paraId="1B383904" w14:textId="77777777" w:rsidR="00FF3D8E" w:rsidRDefault="00FF3D8E">
      <w:pPr>
        <w:sectPr w:rsidR="00FF3D8E">
          <w:headerReference w:type="default" r:id="rId21"/>
          <w:footerReference w:type="default" r:id="rId22"/>
          <w:pgSz w:w="11906" w:h="16838"/>
          <w:pgMar w:top="1440" w:right="1440" w:bottom="1440" w:left="1440" w:header="708" w:footer="708" w:gutter="0"/>
          <w:cols w:space="708"/>
          <w:docGrid w:linePitch="360"/>
        </w:sectPr>
      </w:pPr>
    </w:p>
    <w:p w14:paraId="56F00FB7" w14:textId="77777777" w:rsidR="00FF3D8E" w:rsidRPr="00FF3D8E" w:rsidRDefault="00FF3D8E" w:rsidP="00FF3D8E">
      <w:pPr>
        <w:rPr>
          <w:rFonts w:ascii="Arial" w:hAnsi="Arial" w:cs="Arial"/>
          <w:sz w:val="24"/>
          <w:szCs w:val="24"/>
        </w:rPr>
      </w:pPr>
      <w:r>
        <w:rPr>
          <w:noProof/>
          <w:lang w:eastAsia="en-GB"/>
        </w:rPr>
        <w:lastRenderedPageBreak/>
        <w:drawing>
          <wp:anchor distT="0" distB="0" distL="114300" distR="114300" simplePos="0" relativeHeight="251659264" behindDoc="1" locked="0" layoutInCell="1" allowOverlap="1" wp14:anchorId="50E06931" wp14:editId="0809E2C0">
            <wp:simplePos x="0" y="0"/>
            <wp:positionH relativeFrom="column">
              <wp:posOffset>7143750</wp:posOffset>
            </wp:positionH>
            <wp:positionV relativeFrom="paragraph">
              <wp:posOffset>189230</wp:posOffset>
            </wp:positionV>
            <wp:extent cx="2228850" cy="935990"/>
            <wp:effectExtent l="0" t="0" r="0" b="0"/>
            <wp:wrapTight wrapText="bothSides">
              <wp:wrapPolygon edited="0">
                <wp:start x="0" y="0"/>
                <wp:lineTo x="0" y="21102"/>
                <wp:lineTo x="21415" y="21102"/>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9359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0611"/>
      </w:tblGrid>
      <w:tr w:rsidR="00FF3D8E" w14:paraId="2862DA8F" w14:textId="77777777" w:rsidTr="00FF3D8E">
        <w:tc>
          <w:tcPr>
            <w:tcW w:w="675" w:type="dxa"/>
          </w:tcPr>
          <w:p w14:paraId="5297C156" w14:textId="77777777" w:rsidR="00FF3D8E" w:rsidRPr="00FF3D8E" w:rsidRDefault="004357AB" w:rsidP="00FF3D8E">
            <w:pPr>
              <w:rPr>
                <w:rFonts w:ascii="Arial" w:hAnsi="Arial" w:cs="Arial"/>
                <w:b/>
                <w:sz w:val="24"/>
                <w:szCs w:val="24"/>
              </w:rPr>
            </w:pPr>
            <w:r>
              <w:rPr>
                <w:rFonts w:ascii="Arial" w:hAnsi="Arial" w:cs="Arial"/>
                <w:b/>
                <w:sz w:val="24"/>
                <w:szCs w:val="24"/>
              </w:rPr>
              <w:t>3</w:t>
            </w:r>
            <w:r w:rsidR="00FF3D8E" w:rsidRPr="00FF3D8E">
              <w:rPr>
                <w:rFonts w:ascii="Arial" w:hAnsi="Arial" w:cs="Arial"/>
                <w:b/>
                <w:sz w:val="24"/>
                <w:szCs w:val="24"/>
              </w:rPr>
              <w:t>.</w:t>
            </w:r>
          </w:p>
        </w:tc>
        <w:tc>
          <w:tcPr>
            <w:tcW w:w="10611" w:type="dxa"/>
          </w:tcPr>
          <w:p w14:paraId="22E0E2A0" w14:textId="77777777" w:rsidR="00FF3D8E" w:rsidRPr="00FF3D8E" w:rsidRDefault="00FF3D8E" w:rsidP="00FF3D8E">
            <w:pPr>
              <w:rPr>
                <w:rFonts w:ascii="Arial" w:hAnsi="Arial" w:cs="Arial"/>
                <w:b/>
                <w:sz w:val="24"/>
                <w:szCs w:val="24"/>
              </w:rPr>
            </w:pPr>
            <w:r w:rsidRPr="00FF3D8E">
              <w:rPr>
                <w:rFonts w:ascii="Arial" w:hAnsi="Arial" w:cs="Arial"/>
                <w:b/>
                <w:sz w:val="24"/>
                <w:szCs w:val="24"/>
              </w:rPr>
              <w:t>Risk assessment of threats</w:t>
            </w:r>
          </w:p>
        </w:tc>
      </w:tr>
      <w:tr w:rsidR="00FF3D8E" w14:paraId="4A64B50F" w14:textId="77777777" w:rsidTr="00FF3D8E">
        <w:tc>
          <w:tcPr>
            <w:tcW w:w="675" w:type="dxa"/>
          </w:tcPr>
          <w:p w14:paraId="73676FE5" w14:textId="77777777" w:rsidR="00FF3D8E" w:rsidRDefault="00FF3D8E" w:rsidP="00FF3D8E">
            <w:pPr>
              <w:rPr>
                <w:rFonts w:ascii="Arial" w:hAnsi="Arial" w:cs="Arial"/>
                <w:sz w:val="24"/>
                <w:szCs w:val="24"/>
              </w:rPr>
            </w:pPr>
          </w:p>
        </w:tc>
        <w:tc>
          <w:tcPr>
            <w:tcW w:w="10611" w:type="dxa"/>
          </w:tcPr>
          <w:p w14:paraId="623C9D20" w14:textId="77777777" w:rsidR="00FF3D8E" w:rsidRPr="00FF3D8E" w:rsidRDefault="00FF3D8E" w:rsidP="00FF3D8E">
            <w:pPr>
              <w:rPr>
                <w:rFonts w:ascii="Arial" w:hAnsi="Arial" w:cs="Arial"/>
              </w:rPr>
            </w:pPr>
          </w:p>
        </w:tc>
      </w:tr>
      <w:tr w:rsidR="00FF3D8E" w14:paraId="74C22DC4" w14:textId="77777777" w:rsidTr="00FF3D8E">
        <w:tc>
          <w:tcPr>
            <w:tcW w:w="675" w:type="dxa"/>
          </w:tcPr>
          <w:p w14:paraId="1482D186" w14:textId="77777777" w:rsidR="00FF3D8E" w:rsidRDefault="00FF3D8E" w:rsidP="00FF3D8E">
            <w:pPr>
              <w:rPr>
                <w:rFonts w:ascii="Arial" w:hAnsi="Arial" w:cs="Arial"/>
                <w:sz w:val="24"/>
                <w:szCs w:val="24"/>
              </w:rPr>
            </w:pPr>
          </w:p>
        </w:tc>
        <w:tc>
          <w:tcPr>
            <w:tcW w:w="10611" w:type="dxa"/>
          </w:tcPr>
          <w:p w14:paraId="79ACC9AF" w14:textId="77777777" w:rsidR="00FF3D8E" w:rsidRPr="00FF3D8E" w:rsidRDefault="00FF3D8E" w:rsidP="00FF3D8E">
            <w:pPr>
              <w:rPr>
                <w:rFonts w:ascii="Arial" w:hAnsi="Arial" w:cs="Arial"/>
              </w:rPr>
            </w:pPr>
            <w:r>
              <w:rPr>
                <w:rFonts w:ascii="Arial" w:hAnsi="Arial" w:cs="Arial"/>
              </w:rPr>
              <w:t xml:space="preserve">A risk assessment of threats to the museum was undertaken and used to inform the review of the Emergency Plan.  It was based upon the </w:t>
            </w:r>
            <w:hyperlink r:id="rId24" w:anchor=".XyQvNihKjIU" w:history="1">
              <w:r w:rsidRPr="006B3C3A">
                <w:rPr>
                  <w:rStyle w:val="Hyperlink"/>
                  <w:rFonts w:ascii="Arial" w:hAnsi="Arial" w:cs="Arial"/>
                </w:rPr>
                <w:t>template</w:t>
              </w:r>
            </w:hyperlink>
            <w:r>
              <w:rPr>
                <w:rFonts w:ascii="Arial" w:hAnsi="Arial" w:cs="Arial"/>
              </w:rPr>
              <w:t xml:space="preserve"> developed by Museum Development East Midlands (MDEM) in February 2020.</w:t>
            </w:r>
          </w:p>
        </w:tc>
      </w:tr>
    </w:tbl>
    <w:p w14:paraId="5862A752" w14:textId="77777777" w:rsidR="009A0435" w:rsidRDefault="009A0435" w:rsidP="00FF3D8E">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4589"/>
        <w:gridCol w:w="2804"/>
        <w:gridCol w:w="4344"/>
      </w:tblGrid>
      <w:tr w:rsidR="009A0435" w:rsidRPr="009A0435" w14:paraId="7A6A4DFC" w14:textId="77777777" w:rsidTr="009A0435">
        <w:trPr>
          <w:trHeight w:val="285"/>
        </w:trPr>
        <w:tc>
          <w:tcPr>
            <w:tcW w:w="2235" w:type="dxa"/>
          </w:tcPr>
          <w:p w14:paraId="5BB9DD03" w14:textId="77777777" w:rsidR="009A0435" w:rsidRPr="009A0435" w:rsidRDefault="009A0435" w:rsidP="00FF3D8E">
            <w:pPr>
              <w:rPr>
                <w:rFonts w:ascii="Arial" w:hAnsi="Arial" w:cs="Arial"/>
                <w:b/>
                <w:sz w:val="20"/>
                <w:szCs w:val="20"/>
              </w:rPr>
            </w:pPr>
            <w:r w:rsidRPr="009A0435">
              <w:rPr>
                <w:rFonts w:ascii="Arial" w:hAnsi="Arial" w:cs="Arial"/>
                <w:b/>
                <w:sz w:val="20"/>
                <w:szCs w:val="20"/>
              </w:rPr>
              <w:t>Organisation</w:t>
            </w:r>
            <w:r>
              <w:rPr>
                <w:rFonts w:ascii="Arial" w:hAnsi="Arial" w:cs="Arial"/>
                <w:b/>
                <w:sz w:val="20"/>
                <w:szCs w:val="20"/>
              </w:rPr>
              <w:t>:</w:t>
            </w:r>
          </w:p>
        </w:tc>
        <w:tc>
          <w:tcPr>
            <w:tcW w:w="4677" w:type="dxa"/>
          </w:tcPr>
          <w:p w14:paraId="0460AF55" w14:textId="77777777" w:rsidR="009A0435" w:rsidRPr="009A0435" w:rsidRDefault="009A0435" w:rsidP="00FF3D8E">
            <w:pPr>
              <w:rPr>
                <w:rFonts w:ascii="Arial" w:hAnsi="Arial" w:cs="Arial"/>
                <w:sz w:val="20"/>
                <w:szCs w:val="20"/>
              </w:rPr>
            </w:pPr>
          </w:p>
        </w:tc>
        <w:tc>
          <w:tcPr>
            <w:tcW w:w="2835" w:type="dxa"/>
          </w:tcPr>
          <w:p w14:paraId="0C33114B" w14:textId="77777777" w:rsidR="009A0435" w:rsidRPr="009A0435" w:rsidRDefault="009A0435" w:rsidP="009A0435">
            <w:pPr>
              <w:rPr>
                <w:rFonts w:ascii="Arial" w:hAnsi="Arial" w:cs="Arial"/>
                <w:b/>
                <w:sz w:val="20"/>
                <w:szCs w:val="20"/>
              </w:rPr>
            </w:pPr>
            <w:r>
              <w:rPr>
                <w:rFonts w:ascii="Arial" w:hAnsi="Arial" w:cs="Arial"/>
                <w:b/>
                <w:sz w:val="20"/>
                <w:szCs w:val="20"/>
              </w:rPr>
              <w:t xml:space="preserve">Assessor’s </w:t>
            </w:r>
            <w:r w:rsidRPr="009A0435">
              <w:rPr>
                <w:rFonts w:ascii="Arial" w:hAnsi="Arial" w:cs="Arial"/>
                <w:b/>
                <w:sz w:val="20"/>
                <w:szCs w:val="20"/>
              </w:rPr>
              <w:t>name and role</w:t>
            </w:r>
            <w:r>
              <w:rPr>
                <w:rFonts w:ascii="Arial" w:hAnsi="Arial" w:cs="Arial"/>
                <w:b/>
                <w:sz w:val="20"/>
                <w:szCs w:val="20"/>
              </w:rPr>
              <w:t>:</w:t>
            </w:r>
          </w:p>
        </w:tc>
        <w:tc>
          <w:tcPr>
            <w:tcW w:w="4427" w:type="dxa"/>
          </w:tcPr>
          <w:p w14:paraId="1E2B33AE" w14:textId="77777777" w:rsidR="009A0435" w:rsidRPr="009A0435" w:rsidRDefault="009A0435" w:rsidP="00FF3D8E">
            <w:pPr>
              <w:rPr>
                <w:rFonts w:ascii="Arial" w:hAnsi="Arial" w:cs="Arial"/>
                <w:sz w:val="20"/>
                <w:szCs w:val="20"/>
              </w:rPr>
            </w:pPr>
          </w:p>
        </w:tc>
      </w:tr>
      <w:tr w:rsidR="009A0435" w:rsidRPr="009A0435" w14:paraId="68A4CCF9" w14:textId="77777777" w:rsidTr="009A0435">
        <w:trPr>
          <w:trHeight w:val="285"/>
        </w:trPr>
        <w:tc>
          <w:tcPr>
            <w:tcW w:w="2235" w:type="dxa"/>
          </w:tcPr>
          <w:p w14:paraId="5B3EAA17" w14:textId="77777777" w:rsidR="009A0435" w:rsidRPr="009A0435" w:rsidRDefault="009A0435" w:rsidP="00FF3D8E">
            <w:pPr>
              <w:rPr>
                <w:rFonts w:ascii="Arial" w:hAnsi="Arial" w:cs="Arial"/>
                <w:b/>
                <w:sz w:val="20"/>
                <w:szCs w:val="20"/>
              </w:rPr>
            </w:pPr>
          </w:p>
        </w:tc>
        <w:tc>
          <w:tcPr>
            <w:tcW w:w="4677" w:type="dxa"/>
          </w:tcPr>
          <w:p w14:paraId="0E1023C7" w14:textId="77777777" w:rsidR="009A0435" w:rsidRPr="009A0435" w:rsidRDefault="009A0435" w:rsidP="00FF3D8E">
            <w:pPr>
              <w:rPr>
                <w:rFonts w:ascii="Arial" w:hAnsi="Arial" w:cs="Arial"/>
                <w:b/>
                <w:sz w:val="20"/>
                <w:szCs w:val="20"/>
              </w:rPr>
            </w:pPr>
          </w:p>
        </w:tc>
        <w:tc>
          <w:tcPr>
            <w:tcW w:w="2835" w:type="dxa"/>
          </w:tcPr>
          <w:p w14:paraId="1C394098" w14:textId="77777777" w:rsidR="009A0435" w:rsidRPr="009A0435" w:rsidRDefault="009A0435" w:rsidP="00FF3D8E">
            <w:pPr>
              <w:rPr>
                <w:rFonts w:ascii="Arial" w:hAnsi="Arial" w:cs="Arial"/>
                <w:b/>
                <w:sz w:val="20"/>
                <w:szCs w:val="20"/>
              </w:rPr>
            </w:pPr>
          </w:p>
        </w:tc>
        <w:tc>
          <w:tcPr>
            <w:tcW w:w="4427" w:type="dxa"/>
          </w:tcPr>
          <w:p w14:paraId="5B6FBCA4" w14:textId="77777777" w:rsidR="009A0435" w:rsidRPr="009A0435" w:rsidRDefault="009A0435" w:rsidP="00FF3D8E">
            <w:pPr>
              <w:rPr>
                <w:rFonts w:ascii="Arial" w:hAnsi="Arial" w:cs="Arial"/>
                <w:b/>
                <w:sz w:val="20"/>
                <w:szCs w:val="20"/>
              </w:rPr>
            </w:pPr>
          </w:p>
        </w:tc>
      </w:tr>
      <w:tr w:rsidR="009A0435" w:rsidRPr="009A0435" w14:paraId="38054784" w14:textId="77777777" w:rsidTr="009A0435">
        <w:trPr>
          <w:trHeight w:val="285"/>
        </w:trPr>
        <w:tc>
          <w:tcPr>
            <w:tcW w:w="2235" w:type="dxa"/>
          </w:tcPr>
          <w:p w14:paraId="15584DCB" w14:textId="77777777" w:rsidR="009A0435" w:rsidRPr="009A0435" w:rsidRDefault="009A0435" w:rsidP="00FF3D8E">
            <w:pPr>
              <w:rPr>
                <w:rFonts w:ascii="Arial" w:hAnsi="Arial" w:cs="Arial"/>
                <w:b/>
                <w:sz w:val="20"/>
                <w:szCs w:val="20"/>
              </w:rPr>
            </w:pPr>
            <w:r w:rsidRPr="009A0435">
              <w:rPr>
                <w:rFonts w:ascii="Arial" w:hAnsi="Arial" w:cs="Arial"/>
                <w:b/>
                <w:sz w:val="20"/>
                <w:szCs w:val="20"/>
              </w:rPr>
              <w:t>Date of assessment</w:t>
            </w:r>
            <w:r>
              <w:rPr>
                <w:rFonts w:ascii="Arial" w:hAnsi="Arial" w:cs="Arial"/>
                <w:b/>
                <w:sz w:val="20"/>
                <w:szCs w:val="20"/>
              </w:rPr>
              <w:t>:</w:t>
            </w:r>
          </w:p>
        </w:tc>
        <w:tc>
          <w:tcPr>
            <w:tcW w:w="4677" w:type="dxa"/>
          </w:tcPr>
          <w:p w14:paraId="77AD1658" w14:textId="77777777" w:rsidR="009A0435" w:rsidRPr="009A0435" w:rsidRDefault="009A0435" w:rsidP="00FF3D8E">
            <w:pPr>
              <w:rPr>
                <w:rFonts w:ascii="Arial" w:hAnsi="Arial" w:cs="Arial"/>
                <w:sz w:val="20"/>
                <w:szCs w:val="20"/>
              </w:rPr>
            </w:pPr>
          </w:p>
        </w:tc>
        <w:tc>
          <w:tcPr>
            <w:tcW w:w="2835" w:type="dxa"/>
          </w:tcPr>
          <w:p w14:paraId="463F379D" w14:textId="77777777" w:rsidR="009A0435" w:rsidRPr="009A0435" w:rsidRDefault="009A0435" w:rsidP="00FF3D8E">
            <w:pPr>
              <w:rPr>
                <w:rFonts w:ascii="Arial" w:hAnsi="Arial" w:cs="Arial"/>
                <w:b/>
                <w:sz w:val="20"/>
                <w:szCs w:val="20"/>
              </w:rPr>
            </w:pPr>
            <w:r w:rsidRPr="009A0435">
              <w:rPr>
                <w:rFonts w:ascii="Arial" w:hAnsi="Arial" w:cs="Arial"/>
                <w:b/>
                <w:sz w:val="20"/>
                <w:szCs w:val="20"/>
              </w:rPr>
              <w:t>Next review date</w:t>
            </w:r>
            <w:r>
              <w:rPr>
                <w:rFonts w:ascii="Arial" w:hAnsi="Arial" w:cs="Arial"/>
                <w:b/>
                <w:sz w:val="20"/>
                <w:szCs w:val="20"/>
              </w:rPr>
              <w:t>:</w:t>
            </w:r>
          </w:p>
        </w:tc>
        <w:tc>
          <w:tcPr>
            <w:tcW w:w="4427" w:type="dxa"/>
          </w:tcPr>
          <w:p w14:paraId="02454F71" w14:textId="77777777" w:rsidR="009A0435" w:rsidRPr="009A0435" w:rsidRDefault="009A0435" w:rsidP="00FF3D8E">
            <w:pPr>
              <w:rPr>
                <w:rFonts w:ascii="Arial" w:hAnsi="Arial" w:cs="Arial"/>
                <w:sz w:val="20"/>
                <w:szCs w:val="20"/>
              </w:rPr>
            </w:pPr>
          </w:p>
        </w:tc>
      </w:tr>
    </w:tbl>
    <w:p w14:paraId="3D9565E7" w14:textId="77777777" w:rsidR="00FF3D8E" w:rsidRPr="009A0435" w:rsidRDefault="00FF3D8E" w:rsidP="00FF3D8E">
      <w:pPr>
        <w:rPr>
          <w:rFonts w:ascii="Arial" w:hAnsi="Arial" w:cs="Arial"/>
          <w:sz w:val="20"/>
          <w:szCs w:val="20"/>
        </w:rPr>
      </w:pPr>
    </w:p>
    <w:tbl>
      <w:tblPr>
        <w:tblStyle w:val="TableGrid"/>
        <w:tblW w:w="0" w:type="auto"/>
        <w:tblLook w:val="04A0" w:firstRow="1" w:lastRow="0" w:firstColumn="1" w:lastColumn="0" w:noHBand="0" w:noVBand="1"/>
      </w:tblPr>
      <w:tblGrid>
        <w:gridCol w:w="1837"/>
        <w:gridCol w:w="3789"/>
        <w:gridCol w:w="5346"/>
        <w:gridCol w:w="1660"/>
        <w:gridCol w:w="1316"/>
      </w:tblGrid>
      <w:tr w:rsidR="00FF3D8E" w:rsidRPr="009A0435" w14:paraId="7873C622" w14:textId="77777777" w:rsidTr="00980238">
        <w:trPr>
          <w:trHeight w:val="540"/>
        </w:trPr>
        <w:tc>
          <w:tcPr>
            <w:tcW w:w="1838" w:type="dxa"/>
            <w:hideMark/>
          </w:tcPr>
          <w:p w14:paraId="27731C52"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What are the Hazards?</w:t>
            </w:r>
          </w:p>
        </w:tc>
        <w:tc>
          <w:tcPr>
            <w:tcW w:w="3799" w:type="dxa"/>
            <w:hideMark/>
          </w:tcPr>
          <w:p w14:paraId="0612419F"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Best practice</w:t>
            </w:r>
          </w:p>
        </w:tc>
        <w:tc>
          <w:tcPr>
            <w:tcW w:w="5367" w:type="dxa"/>
            <w:hideMark/>
          </w:tcPr>
          <w:p w14:paraId="056C1D59"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Comments on this - including your current provision and further actions needed</w:t>
            </w:r>
          </w:p>
        </w:tc>
        <w:tc>
          <w:tcPr>
            <w:tcW w:w="1664" w:type="dxa"/>
            <w:hideMark/>
          </w:tcPr>
          <w:p w14:paraId="1FAE95BB"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Who will carry out the actions needed</w:t>
            </w:r>
          </w:p>
        </w:tc>
        <w:tc>
          <w:tcPr>
            <w:tcW w:w="1316" w:type="dxa"/>
            <w:hideMark/>
          </w:tcPr>
          <w:p w14:paraId="07B2FBD5"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Projected Completion Date</w:t>
            </w:r>
          </w:p>
        </w:tc>
      </w:tr>
      <w:tr w:rsidR="00FF3D8E" w:rsidRPr="009A0435" w14:paraId="7E729A17" w14:textId="77777777" w:rsidTr="00980238">
        <w:trPr>
          <w:trHeight w:val="540"/>
        </w:trPr>
        <w:tc>
          <w:tcPr>
            <w:tcW w:w="1838" w:type="dxa"/>
            <w:shd w:val="clear" w:color="auto" w:fill="FF9797"/>
            <w:hideMark/>
          </w:tcPr>
          <w:p w14:paraId="0C85098E"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Fire</w:t>
            </w:r>
          </w:p>
        </w:tc>
        <w:tc>
          <w:tcPr>
            <w:tcW w:w="3799" w:type="dxa"/>
            <w:shd w:val="clear" w:color="auto" w:fill="FF9797"/>
            <w:hideMark/>
          </w:tcPr>
          <w:p w14:paraId="66CC4228"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14:paraId="4512F3DD"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14:paraId="03223E61"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14:paraId="53BFC197"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3999139" w14:textId="77777777" w:rsidTr="001B6A80">
        <w:trPr>
          <w:trHeight w:val="540"/>
        </w:trPr>
        <w:tc>
          <w:tcPr>
            <w:tcW w:w="1838" w:type="dxa"/>
            <w:hideMark/>
          </w:tcPr>
          <w:p w14:paraId="0D8E6C34" w14:textId="77777777" w:rsidR="00FF3D8E" w:rsidRPr="009A0435" w:rsidRDefault="00FF3D8E" w:rsidP="002E420C">
            <w:pPr>
              <w:rPr>
                <w:rFonts w:ascii="Arial" w:hAnsi="Arial" w:cs="Arial"/>
                <w:sz w:val="20"/>
                <w:szCs w:val="20"/>
              </w:rPr>
            </w:pPr>
            <w:r w:rsidRPr="009A0435">
              <w:rPr>
                <w:rFonts w:ascii="Arial" w:hAnsi="Arial" w:cs="Arial"/>
                <w:sz w:val="20"/>
                <w:szCs w:val="20"/>
              </w:rPr>
              <w:t>Fixed wiring</w:t>
            </w:r>
          </w:p>
        </w:tc>
        <w:tc>
          <w:tcPr>
            <w:tcW w:w="3799" w:type="dxa"/>
            <w:hideMark/>
          </w:tcPr>
          <w:p w14:paraId="2BD9C682" w14:textId="77777777" w:rsidR="00FF3D8E" w:rsidRPr="009A0435" w:rsidRDefault="00FF3D8E" w:rsidP="002E420C">
            <w:pPr>
              <w:rPr>
                <w:rFonts w:ascii="Arial" w:hAnsi="Arial" w:cs="Arial"/>
                <w:sz w:val="20"/>
                <w:szCs w:val="20"/>
              </w:rPr>
            </w:pPr>
            <w:r w:rsidRPr="009A0435">
              <w:rPr>
                <w:rFonts w:ascii="Arial" w:hAnsi="Arial" w:cs="Arial"/>
                <w:sz w:val="20"/>
                <w:szCs w:val="20"/>
              </w:rPr>
              <w:t>The organisation has a 5 yearly fixed wiring test and undertakes annual visual checks</w:t>
            </w:r>
          </w:p>
        </w:tc>
        <w:tc>
          <w:tcPr>
            <w:tcW w:w="5367" w:type="dxa"/>
          </w:tcPr>
          <w:p w14:paraId="5CA124DE" w14:textId="77777777" w:rsidR="00FF3D8E" w:rsidRPr="009A0435" w:rsidRDefault="00FF3D8E" w:rsidP="002E420C">
            <w:pPr>
              <w:rPr>
                <w:rFonts w:ascii="Arial" w:hAnsi="Arial" w:cs="Arial"/>
                <w:sz w:val="20"/>
                <w:szCs w:val="20"/>
              </w:rPr>
            </w:pPr>
          </w:p>
        </w:tc>
        <w:tc>
          <w:tcPr>
            <w:tcW w:w="1664" w:type="dxa"/>
          </w:tcPr>
          <w:p w14:paraId="2D1048F8" w14:textId="77777777" w:rsidR="00FF3D8E" w:rsidRPr="009A0435" w:rsidRDefault="00FF3D8E" w:rsidP="00980238">
            <w:pPr>
              <w:rPr>
                <w:rFonts w:ascii="Arial" w:hAnsi="Arial" w:cs="Arial"/>
                <w:sz w:val="20"/>
                <w:szCs w:val="20"/>
              </w:rPr>
            </w:pPr>
          </w:p>
        </w:tc>
        <w:tc>
          <w:tcPr>
            <w:tcW w:w="1316" w:type="dxa"/>
          </w:tcPr>
          <w:p w14:paraId="64CC1048" w14:textId="77777777" w:rsidR="00FF3D8E" w:rsidRPr="009A0435" w:rsidRDefault="00FF3D8E" w:rsidP="002E420C">
            <w:pPr>
              <w:rPr>
                <w:rFonts w:ascii="Arial" w:hAnsi="Arial" w:cs="Arial"/>
                <w:sz w:val="20"/>
                <w:szCs w:val="20"/>
              </w:rPr>
            </w:pPr>
          </w:p>
        </w:tc>
      </w:tr>
      <w:tr w:rsidR="00FF3D8E" w:rsidRPr="009A0435" w14:paraId="09B31C2C" w14:textId="77777777" w:rsidTr="001B6A80">
        <w:trPr>
          <w:trHeight w:val="540"/>
        </w:trPr>
        <w:tc>
          <w:tcPr>
            <w:tcW w:w="1838" w:type="dxa"/>
            <w:hideMark/>
          </w:tcPr>
          <w:p w14:paraId="3564DCDF" w14:textId="77777777" w:rsidR="00FF3D8E" w:rsidRPr="009A0435" w:rsidRDefault="00FF3D8E" w:rsidP="002E420C">
            <w:pPr>
              <w:rPr>
                <w:rFonts w:ascii="Arial" w:hAnsi="Arial" w:cs="Arial"/>
                <w:sz w:val="20"/>
                <w:szCs w:val="20"/>
              </w:rPr>
            </w:pPr>
            <w:r w:rsidRPr="009A0435">
              <w:rPr>
                <w:rFonts w:ascii="Arial" w:hAnsi="Arial" w:cs="Arial"/>
                <w:sz w:val="20"/>
                <w:szCs w:val="20"/>
              </w:rPr>
              <w:t>Electrical Safety</w:t>
            </w:r>
          </w:p>
        </w:tc>
        <w:tc>
          <w:tcPr>
            <w:tcW w:w="3799" w:type="dxa"/>
            <w:hideMark/>
          </w:tcPr>
          <w:p w14:paraId="797A3472" w14:textId="77777777" w:rsidR="00FF3D8E" w:rsidRPr="009A0435" w:rsidRDefault="00FF3D8E" w:rsidP="002E420C">
            <w:pPr>
              <w:rPr>
                <w:rFonts w:ascii="Arial" w:hAnsi="Arial" w:cs="Arial"/>
                <w:sz w:val="20"/>
                <w:szCs w:val="20"/>
              </w:rPr>
            </w:pPr>
            <w:r w:rsidRPr="009A0435">
              <w:rPr>
                <w:rFonts w:ascii="Arial" w:hAnsi="Arial" w:cs="Arial"/>
                <w:sz w:val="20"/>
                <w:szCs w:val="20"/>
              </w:rPr>
              <w:t>PAT testing is routinely undertaken</w:t>
            </w:r>
          </w:p>
        </w:tc>
        <w:tc>
          <w:tcPr>
            <w:tcW w:w="5367" w:type="dxa"/>
          </w:tcPr>
          <w:p w14:paraId="603AE6A8" w14:textId="77777777" w:rsidR="00FF3D8E" w:rsidRPr="009A0435" w:rsidRDefault="00FF3D8E" w:rsidP="002E420C">
            <w:pPr>
              <w:rPr>
                <w:rFonts w:ascii="Arial" w:hAnsi="Arial" w:cs="Arial"/>
                <w:sz w:val="20"/>
                <w:szCs w:val="20"/>
              </w:rPr>
            </w:pPr>
          </w:p>
        </w:tc>
        <w:tc>
          <w:tcPr>
            <w:tcW w:w="1664" w:type="dxa"/>
          </w:tcPr>
          <w:p w14:paraId="4EAFB4F0" w14:textId="77777777" w:rsidR="00FF3D8E" w:rsidRPr="009A0435" w:rsidRDefault="00FF3D8E" w:rsidP="002E420C">
            <w:pPr>
              <w:rPr>
                <w:rFonts w:ascii="Arial" w:hAnsi="Arial" w:cs="Arial"/>
                <w:sz w:val="20"/>
                <w:szCs w:val="20"/>
              </w:rPr>
            </w:pPr>
          </w:p>
        </w:tc>
        <w:tc>
          <w:tcPr>
            <w:tcW w:w="1316" w:type="dxa"/>
          </w:tcPr>
          <w:p w14:paraId="45BD4955" w14:textId="77777777" w:rsidR="00FF3D8E" w:rsidRPr="009A0435" w:rsidRDefault="00FF3D8E" w:rsidP="002E420C">
            <w:pPr>
              <w:rPr>
                <w:rFonts w:ascii="Arial" w:hAnsi="Arial" w:cs="Arial"/>
                <w:sz w:val="20"/>
                <w:szCs w:val="20"/>
              </w:rPr>
            </w:pPr>
          </w:p>
        </w:tc>
      </w:tr>
      <w:tr w:rsidR="00FF3D8E" w:rsidRPr="009A0435" w14:paraId="0DEAC99C" w14:textId="77777777" w:rsidTr="001B6A80">
        <w:trPr>
          <w:trHeight w:val="540"/>
        </w:trPr>
        <w:tc>
          <w:tcPr>
            <w:tcW w:w="1838" w:type="dxa"/>
            <w:hideMark/>
          </w:tcPr>
          <w:p w14:paraId="374C72BE" w14:textId="77777777" w:rsidR="00FF3D8E" w:rsidRPr="009A0435" w:rsidRDefault="00FF3D8E" w:rsidP="002E420C">
            <w:pPr>
              <w:rPr>
                <w:rFonts w:ascii="Arial" w:hAnsi="Arial" w:cs="Arial"/>
                <w:sz w:val="20"/>
                <w:szCs w:val="20"/>
              </w:rPr>
            </w:pPr>
            <w:r w:rsidRPr="009A0435">
              <w:rPr>
                <w:rFonts w:ascii="Arial" w:hAnsi="Arial" w:cs="Arial"/>
                <w:sz w:val="20"/>
                <w:szCs w:val="20"/>
              </w:rPr>
              <w:t>Electrical safety</w:t>
            </w:r>
          </w:p>
        </w:tc>
        <w:tc>
          <w:tcPr>
            <w:tcW w:w="3799" w:type="dxa"/>
            <w:hideMark/>
          </w:tcPr>
          <w:p w14:paraId="0ADAA3B1" w14:textId="77777777" w:rsidR="00FF3D8E" w:rsidRPr="009A0435" w:rsidRDefault="00FF3D8E" w:rsidP="002E420C">
            <w:pPr>
              <w:rPr>
                <w:rFonts w:ascii="Arial" w:hAnsi="Arial" w:cs="Arial"/>
                <w:sz w:val="20"/>
                <w:szCs w:val="20"/>
              </w:rPr>
            </w:pPr>
            <w:r w:rsidRPr="009A0435">
              <w:rPr>
                <w:rFonts w:ascii="Arial" w:hAnsi="Arial" w:cs="Arial"/>
                <w:sz w:val="20"/>
                <w:szCs w:val="20"/>
              </w:rPr>
              <w:t>Sockets are not overloaded, and wires are kept neatly</w:t>
            </w:r>
          </w:p>
        </w:tc>
        <w:tc>
          <w:tcPr>
            <w:tcW w:w="5367" w:type="dxa"/>
          </w:tcPr>
          <w:p w14:paraId="00C6676A" w14:textId="77777777" w:rsidR="00FF3D8E" w:rsidRPr="009A0435" w:rsidRDefault="00FF3D8E" w:rsidP="002E420C">
            <w:pPr>
              <w:rPr>
                <w:rFonts w:ascii="Arial" w:hAnsi="Arial" w:cs="Arial"/>
                <w:sz w:val="20"/>
                <w:szCs w:val="20"/>
              </w:rPr>
            </w:pPr>
          </w:p>
        </w:tc>
        <w:tc>
          <w:tcPr>
            <w:tcW w:w="1664" w:type="dxa"/>
          </w:tcPr>
          <w:p w14:paraId="567A0421" w14:textId="77777777" w:rsidR="00FF3D8E" w:rsidRPr="009A0435" w:rsidRDefault="00FF3D8E" w:rsidP="002E420C">
            <w:pPr>
              <w:rPr>
                <w:rFonts w:ascii="Arial" w:hAnsi="Arial" w:cs="Arial"/>
                <w:sz w:val="20"/>
                <w:szCs w:val="20"/>
              </w:rPr>
            </w:pPr>
          </w:p>
        </w:tc>
        <w:tc>
          <w:tcPr>
            <w:tcW w:w="1316" w:type="dxa"/>
          </w:tcPr>
          <w:p w14:paraId="21FD4FCA" w14:textId="77777777" w:rsidR="00FF3D8E" w:rsidRPr="009A0435" w:rsidRDefault="00FF3D8E" w:rsidP="002E420C">
            <w:pPr>
              <w:rPr>
                <w:rFonts w:ascii="Arial" w:hAnsi="Arial" w:cs="Arial"/>
                <w:sz w:val="20"/>
                <w:szCs w:val="20"/>
              </w:rPr>
            </w:pPr>
          </w:p>
        </w:tc>
      </w:tr>
      <w:tr w:rsidR="00FF3D8E" w:rsidRPr="009A0435" w14:paraId="5C82BD41" w14:textId="77777777" w:rsidTr="001B6A80">
        <w:trPr>
          <w:trHeight w:val="540"/>
        </w:trPr>
        <w:tc>
          <w:tcPr>
            <w:tcW w:w="1838" w:type="dxa"/>
            <w:hideMark/>
          </w:tcPr>
          <w:p w14:paraId="03451541" w14:textId="77777777" w:rsidR="00FF3D8E" w:rsidRPr="009A0435" w:rsidRDefault="00FF3D8E" w:rsidP="002E420C">
            <w:pPr>
              <w:rPr>
                <w:rFonts w:ascii="Arial" w:hAnsi="Arial" w:cs="Arial"/>
                <w:sz w:val="20"/>
                <w:szCs w:val="20"/>
              </w:rPr>
            </w:pPr>
            <w:r w:rsidRPr="009A0435">
              <w:rPr>
                <w:rFonts w:ascii="Arial" w:hAnsi="Arial" w:cs="Arial"/>
                <w:sz w:val="20"/>
                <w:szCs w:val="20"/>
              </w:rPr>
              <w:t>Fire Detection</w:t>
            </w:r>
          </w:p>
        </w:tc>
        <w:tc>
          <w:tcPr>
            <w:tcW w:w="3799" w:type="dxa"/>
            <w:hideMark/>
          </w:tcPr>
          <w:p w14:paraId="0C4D1F34" w14:textId="77777777" w:rsidR="00FF3D8E" w:rsidRPr="009A0435" w:rsidRDefault="00FF3D8E" w:rsidP="002E420C">
            <w:pPr>
              <w:rPr>
                <w:rFonts w:ascii="Arial" w:hAnsi="Arial" w:cs="Arial"/>
                <w:sz w:val="20"/>
                <w:szCs w:val="20"/>
              </w:rPr>
            </w:pPr>
            <w:r w:rsidRPr="009A0435">
              <w:rPr>
                <w:rFonts w:ascii="Arial" w:hAnsi="Arial" w:cs="Arial"/>
                <w:sz w:val="20"/>
                <w:szCs w:val="20"/>
              </w:rPr>
              <w:t>Fire Alarm systems are installed and regularly tested and serviced</w:t>
            </w:r>
          </w:p>
        </w:tc>
        <w:tc>
          <w:tcPr>
            <w:tcW w:w="5367" w:type="dxa"/>
          </w:tcPr>
          <w:p w14:paraId="05B2D767" w14:textId="77777777" w:rsidR="00FF3D8E" w:rsidRPr="009A0435" w:rsidRDefault="00FF3D8E" w:rsidP="002E420C">
            <w:pPr>
              <w:rPr>
                <w:rFonts w:ascii="Arial" w:hAnsi="Arial" w:cs="Arial"/>
                <w:sz w:val="20"/>
                <w:szCs w:val="20"/>
              </w:rPr>
            </w:pPr>
          </w:p>
        </w:tc>
        <w:tc>
          <w:tcPr>
            <w:tcW w:w="1664" w:type="dxa"/>
          </w:tcPr>
          <w:p w14:paraId="38FE35CB" w14:textId="77777777" w:rsidR="00FF3D8E" w:rsidRPr="009A0435" w:rsidRDefault="00FF3D8E" w:rsidP="002E420C">
            <w:pPr>
              <w:rPr>
                <w:rFonts w:ascii="Arial" w:hAnsi="Arial" w:cs="Arial"/>
                <w:sz w:val="20"/>
                <w:szCs w:val="20"/>
              </w:rPr>
            </w:pPr>
          </w:p>
        </w:tc>
        <w:tc>
          <w:tcPr>
            <w:tcW w:w="1316" w:type="dxa"/>
          </w:tcPr>
          <w:p w14:paraId="0B627DDA" w14:textId="77777777" w:rsidR="00FF3D8E" w:rsidRPr="009A0435" w:rsidRDefault="00FF3D8E" w:rsidP="002E420C">
            <w:pPr>
              <w:rPr>
                <w:rFonts w:ascii="Arial" w:hAnsi="Arial" w:cs="Arial"/>
                <w:sz w:val="20"/>
                <w:szCs w:val="20"/>
              </w:rPr>
            </w:pPr>
          </w:p>
        </w:tc>
      </w:tr>
      <w:tr w:rsidR="00FF3D8E" w:rsidRPr="009A0435" w14:paraId="5D325C76" w14:textId="77777777" w:rsidTr="001B6A80">
        <w:trPr>
          <w:trHeight w:val="540"/>
        </w:trPr>
        <w:tc>
          <w:tcPr>
            <w:tcW w:w="1838" w:type="dxa"/>
            <w:hideMark/>
          </w:tcPr>
          <w:p w14:paraId="1EA35523" w14:textId="77777777" w:rsidR="00FF3D8E" w:rsidRPr="009A0435" w:rsidRDefault="00FF3D8E" w:rsidP="002E420C">
            <w:pPr>
              <w:rPr>
                <w:rFonts w:ascii="Arial" w:hAnsi="Arial" w:cs="Arial"/>
                <w:sz w:val="20"/>
                <w:szCs w:val="20"/>
              </w:rPr>
            </w:pPr>
            <w:r w:rsidRPr="009A0435">
              <w:rPr>
                <w:rFonts w:ascii="Arial" w:hAnsi="Arial" w:cs="Arial"/>
                <w:sz w:val="20"/>
                <w:szCs w:val="20"/>
              </w:rPr>
              <w:t>Building fire</w:t>
            </w:r>
          </w:p>
        </w:tc>
        <w:tc>
          <w:tcPr>
            <w:tcW w:w="3799" w:type="dxa"/>
            <w:hideMark/>
          </w:tcPr>
          <w:p w14:paraId="7B05D01E" w14:textId="77777777" w:rsidR="00FF3D8E" w:rsidRPr="009A0435" w:rsidRDefault="00FF3D8E" w:rsidP="002E420C">
            <w:pPr>
              <w:rPr>
                <w:rFonts w:ascii="Arial" w:hAnsi="Arial" w:cs="Arial"/>
                <w:sz w:val="20"/>
                <w:szCs w:val="20"/>
              </w:rPr>
            </w:pPr>
            <w:r w:rsidRPr="009A0435">
              <w:rPr>
                <w:rFonts w:ascii="Arial" w:hAnsi="Arial" w:cs="Arial"/>
                <w:sz w:val="20"/>
                <w:szCs w:val="20"/>
              </w:rPr>
              <w:t>Fire Doors are in place and not obstructed</w:t>
            </w:r>
          </w:p>
        </w:tc>
        <w:tc>
          <w:tcPr>
            <w:tcW w:w="5367" w:type="dxa"/>
          </w:tcPr>
          <w:p w14:paraId="290DF5C7" w14:textId="77777777" w:rsidR="00FF3D8E" w:rsidRPr="009A0435" w:rsidRDefault="00FF3D8E" w:rsidP="00667355">
            <w:pPr>
              <w:rPr>
                <w:rFonts w:ascii="Arial" w:hAnsi="Arial" w:cs="Arial"/>
                <w:sz w:val="20"/>
                <w:szCs w:val="20"/>
              </w:rPr>
            </w:pPr>
          </w:p>
        </w:tc>
        <w:tc>
          <w:tcPr>
            <w:tcW w:w="1664" w:type="dxa"/>
          </w:tcPr>
          <w:p w14:paraId="179A95E8" w14:textId="77777777" w:rsidR="00FF3D8E" w:rsidRPr="009A0435" w:rsidRDefault="00FF3D8E" w:rsidP="002E420C">
            <w:pPr>
              <w:rPr>
                <w:rFonts w:ascii="Arial" w:hAnsi="Arial" w:cs="Arial"/>
                <w:sz w:val="20"/>
                <w:szCs w:val="20"/>
              </w:rPr>
            </w:pPr>
          </w:p>
        </w:tc>
        <w:tc>
          <w:tcPr>
            <w:tcW w:w="1316" w:type="dxa"/>
          </w:tcPr>
          <w:p w14:paraId="2075AB1E" w14:textId="77777777" w:rsidR="00FF3D8E" w:rsidRPr="009A0435" w:rsidRDefault="00FF3D8E" w:rsidP="002E420C">
            <w:pPr>
              <w:rPr>
                <w:rFonts w:ascii="Arial" w:hAnsi="Arial" w:cs="Arial"/>
                <w:sz w:val="20"/>
                <w:szCs w:val="20"/>
              </w:rPr>
            </w:pPr>
          </w:p>
        </w:tc>
      </w:tr>
      <w:tr w:rsidR="00FF3D8E" w:rsidRPr="009A0435" w14:paraId="084FAB73" w14:textId="77777777" w:rsidTr="001B6A80">
        <w:trPr>
          <w:trHeight w:val="540"/>
        </w:trPr>
        <w:tc>
          <w:tcPr>
            <w:tcW w:w="1838" w:type="dxa"/>
            <w:hideMark/>
          </w:tcPr>
          <w:p w14:paraId="70120E67" w14:textId="77777777" w:rsidR="00FF3D8E" w:rsidRPr="009A0435" w:rsidRDefault="00FF3D8E" w:rsidP="002E420C">
            <w:pPr>
              <w:rPr>
                <w:rFonts w:ascii="Arial" w:hAnsi="Arial" w:cs="Arial"/>
                <w:sz w:val="20"/>
                <w:szCs w:val="20"/>
              </w:rPr>
            </w:pPr>
            <w:r w:rsidRPr="009A0435">
              <w:rPr>
                <w:rFonts w:ascii="Arial" w:hAnsi="Arial" w:cs="Arial"/>
                <w:sz w:val="20"/>
                <w:szCs w:val="20"/>
              </w:rPr>
              <w:t>Localised Fire</w:t>
            </w:r>
          </w:p>
        </w:tc>
        <w:tc>
          <w:tcPr>
            <w:tcW w:w="3799" w:type="dxa"/>
            <w:hideMark/>
          </w:tcPr>
          <w:p w14:paraId="7FBF8910" w14:textId="77777777" w:rsidR="00FF3D8E" w:rsidRPr="009A0435" w:rsidRDefault="00FF3D8E" w:rsidP="002E420C">
            <w:pPr>
              <w:rPr>
                <w:rFonts w:ascii="Arial" w:hAnsi="Arial" w:cs="Arial"/>
                <w:sz w:val="20"/>
                <w:szCs w:val="20"/>
              </w:rPr>
            </w:pPr>
            <w:r w:rsidRPr="009A0435">
              <w:rPr>
                <w:rFonts w:ascii="Arial" w:hAnsi="Arial" w:cs="Arial"/>
                <w:sz w:val="20"/>
                <w:szCs w:val="20"/>
              </w:rPr>
              <w:t>Fire extinguishers are in place and in date</w:t>
            </w:r>
          </w:p>
        </w:tc>
        <w:tc>
          <w:tcPr>
            <w:tcW w:w="5367" w:type="dxa"/>
          </w:tcPr>
          <w:p w14:paraId="71FA308F" w14:textId="77777777" w:rsidR="00FF3D8E" w:rsidRPr="009A0435" w:rsidRDefault="00FF3D8E" w:rsidP="002E420C">
            <w:pPr>
              <w:rPr>
                <w:rFonts w:ascii="Arial" w:hAnsi="Arial" w:cs="Arial"/>
                <w:sz w:val="20"/>
                <w:szCs w:val="20"/>
              </w:rPr>
            </w:pPr>
          </w:p>
        </w:tc>
        <w:tc>
          <w:tcPr>
            <w:tcW w:w="1664" w:type="dxa"/>
          </w:tcPr>
          <w:p w14:paraId="2625C0A2" w14:textId="77777777" w:rsidR="00FF3D8E" w:rsidRPr="009A0435" w:rsidRDefault="00FF3D8E" w:rsidP="002E420C">
            <w:pPr>
              <w:rPr>
                <w:rFonts w:ascii="Arial" w:hAnsi="Arial" w:cs="Arial"/>
                <w:sz w:val="20"/>
                <w:szCs w:val="20"/>
              </w:rPr>
            </w:pPr>
          </w:p>
        </w:tc>
        <w:tc>
          <w:tcPr>
            <w:tcW w:w="1316" w:type="dxa"/>
          </w:tcPr>
          <w:p w14:paraId="115BC2DF" w14:textId="77777777" w:rsidR="00FF3D8E" w:rsidRPr="009A0435" w:rsidRDefault="00FF3D8E" w:rsidP="002E420C">
            <w:pPr>
              <w:rPr>
                <w:rFonts w:ascii="Arial" w:hAnsi="Arial" w:cs="Arial"/>
                <w:sz w:val="20"/>
                <w:szCs w:val="20"/>
              </w:rPr>
            </w:pPr>
          </w:p>
        </w:tc>
      </w:tr>
      <w:tr w:rsidR="00FF3D8E" w:rsidRPr="009A0435" w14:paraId="268FC3AE" w14:textId="77777777" w:rsidTr="001B6A80">
        <w:trPr>
          <w:trHeight w:val="540"/>
        </w:trPr>
        <w:tc>
          <w:tcPr>
            <w:tcW w:w="1838" w:type="dxa"/>
            <w:hideMark/>
          </w:tcPr>
          <w:p w14:paraId="7371045C" w14:textId="77777777" w:rsidR="00FF3D8E" w:rsidRPr="009A0435" w:rsidRDefault="00FF3D8E" w:rsidP="002E420C">
            <w:pPr>
              <w:rPr>
                <w:rFonts w:ascii="Arial" w:hAnsi="Arial" w:cs="Arial"/>
                <w:sz w:val="20"/>
                <w:szCs w:val="20"/>
              </w:rPr>
            </w:pPr>
            <w:r w:rsidRPr="009A0435">
              <w:rPr>
                <w:rFonts w:ascii="Arial" w:hAnsi="Arial" w:cs="Arial"/>
                <w:sz w:val="20"/>
                <w:szCs w:val="20"/>
              </w:rPr>
              <w:t>Localised Fire</w:t>
            </w:r>
          </w:p>
        </w:tc>
        <w:tc>
          <w:tcPr>
            <w:tcW w:w="3799" w:type="dxa"/>
            <w:hideMark/>
          </w:tcPr>
          <w:p w14:paraId="51C1365B" w14:textId="77777777" w:rsidR="00FF3D8E" w:rsidRPr="009A0435" w:rsidRDefault="00FF3D8E" w:rsidP="002E420C">
            <w:pPr>
              <w:rPr>
                <w:rFonts w:ascii="Arial" w:hAnsi="Arial" w:cs="Arial"/>
                <w:sz w:val="20"/>
                <w:szCs w:val="20"/>
              </w:rPr>
            </w:pPr>
            <w:r w:rsidRPr="009A0435">
              <w:rPr>
                <w:rFonts w:ascii="Arial" w:hAnsi="Arial" w:cs="Arial"/>
                <w:sz w:val="20"/>
                <w:szCs w:val="20"/>
              </w:rPr>
              <w:t xml:space="preserve">Staff </w:t>
            </w:r>
            <w:r w:rsidR="00667355">
              <w:rPr>
                <w:rFonts w:ascii="Arial" w:hAnsi="Arial" w:cs="Arial"/>
                <w:sz w:val="20"/>
                <w:szCs w:val="20"/>
              </w:rPr>
              <w:t xml:space="preserve">and volunteers </w:t>
            </w:r>
            <w:r w:rsidRPr="009A0435">
              <w:rPr>
                <w:rFonts w:ascii="Arial" w:hAnsi="Arial" w:cs="Arial"/>
                <w:sz w:val="20"/>
                <w:szCs w:val="20"/>
              </w:rPr>
              <w:t>have received training in using a fire extinguisher</w:t>
            </w:r>
          </w:p>
        </w:tc>
        <w:tc>
          <w:tcPr>
            <w:tcW w:w="5367" w:type="dxa"/>
          </w:tcPr>
          <w:p w14:paraId="7C4F217D" w14:textId="77777777" w:rsidR="00FF3D8E" w:rsidRPr="009A0435" w:rsidRDefault="00FF3D8E" w:rsidP="002E420C">
            <w:pPr>
              <w:rPr>
                <w:rFonts w:ascii="Arial" w:hAnsi="Arial" w:cs="Arial"/>
                <w:sz w:val="20"/>
                <w:szCs w:val="20"/>
              </w:rPr>
            </w:pPr>
          </w:p>
        </w:tc>
        <w:tc>
          <w:tcPr>
            <w:tcW w:w="1664" w:type="dxa"/>
          </w:tcPr>
          <w:p w14:paraId="02C4AFDA" w14:textId="77777777" w:rsidR="00FF3D8E" w:rsidRPr="009A0435" w:rsidRDefault="00FF3D8E" w:rsidP="002E420C">
            <w:pPr>
              <w:rPr>
                <w:rFonts w:ascii="Arial" w:hAnsi="Arial" w:cs="Arial"/>
                <w:sz w:val="20"/>
                <w:szCs w:val="20"/>
              </w:rPr>
            </w:pPr>
          </w:p>
        </w:tc>
        <w:tc>
          <w:tcPr>
            <w:tcW w:w="1316" w:type="dxa"/>
          </w:tcPr>
          <w:p w14:paraId="4E9ADFFD" w14:textId="77777777" w:rsidR="00FF3D8E" w:rsidRPr="009A0435" w:rsidRDefault="00FF3D8E" w:rsidP="002E420C">
            <w:pPr>
              <w:rPr>
                <w:rFonts w:ascii="Arial" w:hAnsi="Arial" w:cs="Arial"/>
                <w:sz w:val="20"/>
                <w:szCs w:val="20"/>
              </w:rPr>
            </w:pPr>
          </w:p>
        </w:tc>
      </w:tr>
      <w:tr w:rsidR="00FF3D8E" w:rsidRPr="009A0435" w14:paraId="22BAF6E3" w14:textId="77777777" w:rsidTr="00667355">
        <w:trPr>
          <w:trHeight w:val="540"/>
        </w:trPr>
        <w:tc>
          <w:tcPr>
            <w:tcW w:w="1838" w:type="dxa"/>
            <w:hideMark/>
          </w:tcPr>
          <w:p w14:paraId="7452C1B9" w14:textId="77777777" w:rsidR="00FF3D8E" w:rsidRPr="009A0435" w:rsidRDefault="00FF3D8E" w:rsidP="002E420C">
            <w:pPr>
              <w:rPr>
                <w:rFonts w:ascii="Arial" w:hAnsi="Arial" w:cs="Arial"/>
                <w:sz w:val="20"/>
                <w:szCs w:val="20"/>
              </w:rPr>
            </w:pPr>
            <w:r w:rsidRPr="009A0435">
              <w:rPr>
                <w:rFonts w:ascii="Arial" w:hAnsi="Arial" w:cs="Arial"/>
                <w:sz w:val="20"/>
                <w:szCs w:val="20"/>
              </w:rPr>
              <w:lastRenderedPageBreak/>
              <w:t>Building Fire</w:t>
            </w:r>
          </w:p>
        </w:tc>
        <w:tc>
          <w:tcPr>
            <w:tcW w:w="3799" w:type="dxa"/>
            <w:hideMark/>
          </w:tcPr>
          <w:p w14:paraId="25DEDC68" w14:textId="77777777" w:rsidR="00FF3D8E" w:rsidRPr="009A0435" w:rsidRDefault="00FF3D8E" w:rsidP="002E420C">
            <w:pPr>
              <w:rPr>
                <w:rFonts w:ascii="Arial" w:hAnsi="Arial" w:cs="Arial"/>
                <w:sz w:val="20"/>
                <w:szCs w:val="20"/>
              </w:rPr>
            </w:pPr>
            <w:r w:rsidRPr="009A0435">
              <w:rPr>
                <w:rFonts w:ascii="Arial" w:hAnsi="Arial" w:cs="Arial"/>
                <w:sz w:val="20"/>
                <w:szCs w:val="20"/>
              </w:rPr>
              <w:t>There is a clearly written fire evacuation procedure which staff are trained in</w:t>
            </w:r>
          </w:p>
        </w:tc>
        <w:tc>
          <w:tcPr>
            <w:tcW w:w="5367" w:type="dxa"/>
          </w:tcPr>
          <w:p w14:paraId="71BA418B" w14:textId="77777777" w:rsidR="00FF3D8E" w:rsidRPr="009A0435" w:rsidRDefault="00FF3D8E" w:rsidP="002E420C">
            <w:pPr>
              <w:rPr>
                <w:rFonts w:ascii="Arial" w:hAnsi="Arial" w:cs="Arial"/>
                <w:sz w:val="20"/>
                <w:szCs w:val="20"/>
              </w:rPr>
            </w:pPr>
          </w:p>
        </w:tc>
        <w:tc>
          <w:tcPr>
            <w:tcW w:w="1664" w:type="dxa"/>
          </w:tcPr>
          <w:p w14:paraId="11716171" w14:textId="77777777" w:rsidR="00FF3D8E" w:rsidRPr="009A0435" w:rsidRDefault="00FF3D8E" w:rsidP="002E420C">
            <w:pPr>
              <w:rPr>
                <w:rFonts w:ascii="Arial" w:hAnsi="Arial" w:cs="Arial"/>
                <w:sz w:val="20"/>
                <w:szCs w:val="20"/>
              </w:rPr>
            </w:pPr>
          </w:p>
        </w:tc>
        <w:tc>
          <w:tcPr>
            <w:tcW w:w="1316" w:type="dxa"/>
          </w:tcPr>
          <w:p w14:paraId="45B3EDEA" w14:textId="77777777" w:rsidR="00FF3D8E" w:rsidRPr="009A0435" w:rsidRDefault="00FF3D8E" w:rsidP="002E420C">
            <w:pPr>
              <w:rPr>
                <w:rFonts w:ascii="Arial" w:hAnsi="Arial" w:cs="Arial"/>
                <w:sz w:val="20"/>
                <w:szCs w:val="20"/>
              </w:rPr>
            </w:pPr>
          </w:p>
        </w:tc>
      </w:tr>
      <w:tr w:rsidR="00FF3D8E" w:rsidRPr="009A0435" w14:paraId="41EDDDCB" w14:textId="77777777" w:rsidTr="00667355">
        <w:trPr>
          <w:trHeight w:val="540"/>
        </w:trPr>
        <w:tc>
          <w:tcPr>
            <w:tcW w:w="1838" w:type="dxa"/>
            <w:hideMark/>
          </w:tcPr>
          <w:p w14:paraId="799E23E0" w14:textId="77777777" w:rsidR="00FF3D8E" w:rsidRPr="009A0435" w:rsidRDefault="00FF3D8E" w:rsidP="002E420C">
            <w:pPr>
              <w:rPr>
                <w:rFonts w:ascii="Arial" w:hAnsi="Arial" w:cs="Arial"/>
                <w:sz w:val="20"/>
                <w:szCs w:val="20"/>
              </w:rPr>
            </w:pPr>
            <w:r w:rsidRPr="009A0435">
              <w:rPr>
                <w:rFonts w:ascii="Arial" w:hAnsi="Arial" w:cs="Arial"/>
                <w:sz w:val="20"/>
                <w:szCs w:val="20"/>
              </w:rPr>
              <w:t>Building Fire</w:t>
            </w:r>
          </w:p>
        </w:tc>
        <w:tc>
          <w:tcPr>
            <w:tcW w:w="3799" w:type="dxa"/>
            <w:hideMark/>
          </w:tcPr>
          <w:p w14:paraId="42D3382B" w14:textId="77777777" w:rsidR="00FF3D8E" w:rsidRPr="009A0435" w:rsidRDefault="00667355" w:rsidP="002E420C">
            <w:pPr>
              <w:rPr>
                <w:rFonts w:ascii="Arial" w:hAnsi="Arial" w:cs="Arial"/>
                <w:sz w:val="20"/>
                <w:szCs w:val="20"/>
              </w:rPr>
            </w:pPr>
            <w:r>
              <w:rPr>
                <w:rFonts w:ascii="Arial" w:hAnsi="Arial" w:cs="Arial"/>
                <w:sz w:val="20"/>
                <w:szCs w:val="20"/>
              </w:rPr>
              <w:t>The f</w:t>
            </w:r>
            <w:r w:rsidR="00FF3D8E" w:rsidRPr="009A0435">
              <w:rPr>
                <w:rFonts w:ascii="Arial" w:hAnsi="Arial" w:cs="Arial"/>
                <w:sz w:val="20"/>
                <w:szCs w:val="20"/>
              </w:rPr>
              <w:t>ire evacuation procedure is tested regularly and recorded</w:t>
            </w:r>
          </w:p>
        </w:tc>
        <w:tc>
          <w:tcPr>
            <w:tcW w:w="5367" w:type="dxa"/>
          </w:tcPr>
          <w:p w14:paraId="3C1EA3C3" w14:textId="77777777" w:rsidR="00FF3D8E" w:rsidRPr="009A0435" w:rsidRDefault="00FF3D8E" w:rsidP="002E420C">
            <w:pPr>
              <w:rPr>
                <w:rFonts w:ascii="Arial" w:hAnsi="Arial" w:cs="Arial"/>
                <w:sz w:val="20"/>
                <w:szCs w:val="20"/>
              </w:rPr>
            </w:pPr>
          </w:p>
        </w:tc>
        <w:tc>
          <w:tcPr>
            <w:tcW w:w="1664" w:type="dxa"/>
          </w:tcPr>
          <w:p w14:paraId="7E7D3705" w14:textId="77777777" w:rsidR="00FF3D8E" w:rsidRPr="009A0435" w:rsidRDefault="00FF3D8E" w:rsidP="002E420C">
            <w:pPr>
              <w:rPr>
                <w:rFonts w:ascii="Arial" w:hAnsi="Arial" w:cs="Arial"/>
                <w:sz w:val="20"/>
                <w:szCs w:val="20"/>
              </w:rPr>
            </w:pPr>
          </w:p>
        </w:tc>
        <w:tc>
          <w:tcPr>
            <w:tcW w:w="1316" w:type="dxa"/>
          </w:tcPr>
          <w:p w14:paraId="24B4AA16" w14:textId="77777777" w:rsidR="00FF3D8E" w:rsidRPr="009A0435" w:rsidRDefault="00FF3D8E" w:rsidP="002E420C">
            <w:pPr>
              <w:rPr>
                <w:rFonts w:ascii="Arial" w:hAnsi="Arial" w:cs="Arial"/>
                <w:sz w:val="20"/>
                <w:szCs w:val="20"/>
              </w:rPr>
            </w:pPr>
          </w:p>
        </w:tc>
      </w:tr>
      <w:tr w:rsidR="00FF3D8E" w:rsidRPr="009A0435" w14:paraId="2938275A" w14:textId="77777777" w:rsidTr="00667355">
        <w:trPr>
          <w:trHeight w:val="540"/>
        </w:trPr>
        <w:tc>
          <w:tcPr>
            <w:tcW w:w="1838" w:type="dxa"/>
            <w:hideMark/>
          </w:tcPr>
          <w:p w14:paraId="5D627961" w14:textId="77777777" w:rsidR="00FF3D8E" w:rsidRPr="009A0435" w:rsidRDefault="00FF3D8E" w:rsidP="002E420C">
            <w:pPr>
              <w:rPr>
                <w:rFonts w:ascii="Arial" w:hAnsi="Arial" w:cs="Arial"/>
                <w:sz w:val="20"/>
                <w:szCs w:val="20"/>
              </w:rPr>
            </w:pPr>
            <w:r w:rsidRPr="009A0435">
              <w:rPr>
                <w:rFonts w:ascii="Arial" w:hAnsi="Arial" w:cs="Arial"/>
                <w:sz w:val="20"/>
                <w:szCs w:val="20"/>
              </w:rPr>
              <w:t>Contractor Management</w:t>
            </w:r>
          </w:p>
        </w:tc>
        <w:tc>
          <w:tcPr>
            <w:tcW w:w="3799" w:type="dxa"/>
            <w:hideMark/>
          </w:tcPr>
          <w:p w14:paraId="25D766C4" w14:textId="77777777" w:rsidR="00FF3D8E" w:rsidRPr="009A0435" w:rsidRDefault="00FF3D8E" w:rsidP="002E420C">
            <w:pPr>
              <w:rPr>
                <w:rFonts w:ascii="Arial" w:hAnsi="Arial" w:cs="Arial"/>
                <w:sz w:val="20"/>
                <w:szCs w:val="20"/>
              </w:rPr>
            </w:pPr>
            <w:r w:rsidRPr="009A0435">
              <w:rPr>
                <w:rFonts w:ascii="Arial" w:hAnsi="Arial" w:cs="Arial"/>
                <w:sz w:val="20"/>
                <w:szCs w:val="20"/>
              </w:rPr>
              <w:t>Hot works licenses are in place for any on-site hot works</w:t>
            </w:r>
          </w:p>
        </w:tc>
        <w:tc>
          <w:tcPr>
            <w:tcW w:w="5367" w:type="dxa"/>
          </w:tcPr>
          <w:p w14:paraId="538E2F97" w14:textId="77777777" w:rsidR="00FF3D8E" w:rsidRPr="009A0435" w:rsidRDefault="00FF3D8E" w:rsidP="002E420C">
            <w:pPr>
              <w:rPr>
                <w:rFonts w:ascii="Arial" w:hAnsi="Arial" w:cs="Arial"/>
                <w:sz w:val="20"/>
                <w:szCs w:val="20"/>
              </w:rPr>
            </w:pPr>
          </w:p>
        </w:tc>
        <w:tc>
          <w:tcPr>
            <w:tcW w:w="1664" w:type="dxa"/>
          </w:tcPr>
          <w:p w14:paraId="10C48B26" w14:textId="77777777" w:rsidR="00FF3D8E" w:rsidRPr="009A0435" w:rsidRDefault="00FF3D8E" w:rsidP="002E420C">
            <w:pPr>
              <w:rPr>
                <w:rFonts w:ascii="Arial" w:hAnsi="Arial" w:cs="Arial"/>
                <w:sz w:val="20"/>
                <w:szCs w:val="20"/>
              </w:rPr>
            </w:pPr>
          </w:p>
        </w:tc>
        <w:tc>
          <w:tcPr>
            <w:tcW w:w="1316" w:type="dxa"/>
          </w:tcPr>
          <w:p w14:paraId="5F1AFBBB" w14:textId="77777777" w:rsidR="00FF3D8E" w:rsidRPr="009A0435" w:rsidRDefault="00FF3D8E" w:rsidP="002E420C">
            <w:pPr>
              <w:rPr>
                <w:rFonts w:ascii="Arial" w:hAnsi="Arial" w:cs="Arial"/>
                <w:sz w:val="20"/>
                <w:szCs w:val="20"/>
              </w:rPr>
            </w:pPr>
          </w:p>
        </w:tc>
      </w:tr>
      <w:tr w:rsidR="00FF3D8E" w:rsidRPr="009A0435" w14:paraId="65C18C3E" w14:textId="77777777" w:rsidTr="00667355">
        <w:trPr>
          <w:trHeight w:val="540"/>
        </w:trPr>
        <w:tc>
          <w:tcPr>
            <w:tcW w:w="1838" w:type="dxa"/>
            <w:hideMark/>
          </w:tcPr>
          <w:p w14:paraId="6A4A692E" w14:textId="77777777" w:rsidR="00FF3D8E" w:rsidRPr="009A0435" w:rsidRDefault="00FF3D8E" w:rsidP="002E420C">
            <w:pPr>
              <w:rPr>
                <w:rFonts w:ascii="Arial" w:hAnsi="Arial" w:cs="Arial"/>
                <w:sz w:val="20"/>
                <w:szCs w:val="20"/>
              </w:rPr>
            </w:pPr>
            <w:r w:rsidRPr="009A0435">
              <w:rPr>
                <w:rFonts w:ascii="Arial" w:hAnsi="Arial" w:cs="Arial"/>
                <w:sz w:val="20"/>
                <w:szCs w:val="20"/>
              </w:rPr>
              <w:t>Open flames management</w:t>
            </w:r>
          </w:p>
        </w:tc>
        <w:tc>
          <w:tcPr>
            <w:tcW w:w="3799" w:type="dxa"/>
            <w:hideMark/>
          </w:tcPr>
          <w:p w14:paraId="43B20079" w14:textId="77777777" w:rsidR="00FF3D8E" w:rsidRPr="009A0435" w:rsidRDefault="00FF3D8E" w:rsidP="002E420C">
            <w:pPr>
              <w:rPr>
                <w:rFonts w:ascii="Arial" w:hAnsi="Arial" w:cs="Arial"/>
                <w:sz w:val="20"/>
                <w:szCs w:val="20"/>
              </w:rPr>
            </w:pPr>
            <w:r w:rsidRPr="009A0435">
              <w:rPr>
                <w:rFonts w:ascii="Arial" w:hAnsi="Arial" w:cs="Arial"/>
                <w:sz w:val="20"/>
                <w:szCs w:val="20"/>
              </w:rPr>
              <w:t>Any open flames are managed - for example open-fires are swept</w:t>
            </w:r>
          </w:p>
        </w:tc>
        <w:tc>
          <w:tcPr>
            <w:tcW w:w="5367" w:type="dxa"/>
          </w:tcPr>
          <w:p w14:paraId="1EC8F7FA" w14:textId="77777777" w:rsidR="00FF3D8E" w:rsidRPr="009A0435" w:rsidRDefault="00FF3D8E" w:rsidP="002E420C">
            <w:pPr>
              <w:rPr>
                <w:rFonts w:ascii="Arial" w:hAnsi="Arial" w:cs="Arial"/>
                <w:sz w:val="20"/>
                <w:szCs w:val="20"/>
              </w:rPr>
            </w:pPr>
          </w:p>
        </w:tc>
        <w:tc>
          <w:tcPr>
            <w:tcW w:w="1664" w:type="dxa"/>
          </w:tcPr>
          <w:p w14:paraId="1EDDF961" w14:textId="77777777" w:rsidR="00FF3D8E" w:rsidRPr="009A0435" w:rsidRDefault="00FF3D8E" w:rsidP="002E420C">
            <w:pPr>
              <w:rPr>
                <w:rFonts w:ascii="Arial" w:hAnsi="Arial" w:cs="Arial"/>
                <w:sz w:val="20"/>
                <w:szCs w:val="20"/>
              </w:rPr>
            </w:pPr>
          </w:p>
        </w:tc>
        <w:tc>
          <w:tcPr>
            <w:tcW w:w="1316" w:type="dxa"/>
          </w:tcPr>
          <w:p w14:paraId="44B4C39F" w14:textId="77777777" w:rsidR="00FF3D8E" w:rsidRPr="009A0435" w:rsidRDefault="00FF3D8E" w:rsidP="002E420C">
            <w:pPr>
              <w:rPr>
                <w:rFonts w:ascii="Arial" w:hAnsi="Arial" w:cs="Arial"/>
                <w:sz w:val="20"/>
                <w:szCs w:val="20"/>
              </w:rPr>
            </w:pPr>
          </w:p>
        </w:tc>
      </w:tr>
      <w:tr w:rsidR="00FF3D8E" w:rsidRPr="009A0435" w14:paraId="5A497ED2" w14:textId="77777777" w:rsidTr="00980238">
        <w:trPr>
          <w:trHeight w:val="540"/>
        </w:trPr>
        <w:tc>
          <w:tcPr>
            <w:tcW w:w="1838" w:type="dxa"/>
          </w:tcPr>
          <w:p w14:paraId="4D2E0C6D" w14:textId="77777777" w:rsidR="00FF3D8E" w:rsidRPr="009A0435" w:rsidRDefault="00FF3D8E" w:rsidP="002E420C">
            <w:pPr>
              <w:rPr>
                <w:rFonts w:ascii="Arial" w:hAnsi="Arial" w:cs="Arial"/>
                <w:sz w:val="20"/>
                <w:szCs w:val="20"/>
              </w:rPr>
            </w:pPr>
            <w:r w:rsidRPr="009A0435">
              <w:rPr>
                <w:rFonts w:ascii="Arial" w:hAnsi="Arial" w:cs="Arial"/>
                <w:sz w:val="20"/>
                <w:szCs w:val="20"/>
              </w:rPr>
              <w:t>Flammable Materials</w:t>
            </w:r>
          </w:p>
        </w:tc>
        <w:tc>
          <w:tcPr>
            <w:tcW w:w="3799" w:type="dxa"/>
          </w:tcPr>
          <w:p w14:paraId="7A9F8CA2" w14:textId="77777777" w:rsidR="00FF3D8E" w:rsidRPr="009A0435" w:rsidRDefault="00FF3D8E" w:rsidP="002E420C">
            <w:pPr>
              <w:rPr>
                <w:rFonts w:ascii="Arial" w:hAnsi="Arial" w:cs="Arial"/>
                <w:sz w:val="20"/>
                <w:szCs w:val="20"/>
              </w:rPr>
            </w:pPr>
            <w:r w:rsidRPr="009A0435">
              <w:rPr>
                <w:rFonts w:ascii="Arial" w:hAnsi="Arial" w:cs="Arial"/>
                <w:sz w:val="20"/>
                <w:szCs w:val="20"/>
              </w:rPr>
              <w:t>Any flammable material stored on site is kept in fire protective storage and risk assessed separately</w:t>
            </w:r>
          </w:p>
        </w:tc>
        <w:tc>
          <w:tcPr>
            <w:tcW w:w="5367" w:type="dxa"/>
          </w:tcPr>
          <w:p w14:paraId="55E3174A" w14:textId="77777777" w:rsidR="00FF3D8E" w:rsidRPr="009A0435" w:rsidRDefault="00FF3D8E" w:rsidP="002E420C">
            <w:pPr>
              <w:rPr>
                <w:rFonts w:ascii="Arial" w:hAnsi="Arial" w:cs="Arial"/>
                <w:sz w:val="20"/>
                <w:szCs w:val="20"/>
              </w:rPr>
            </w:pPr>
          </w:p>
        </w:tc>
        <w:tc>
          <w:tcPr>
            <w:tcW w:w="1664" w:type="dxa"/>
          </w:tcPr>
          <w:p w14:paraId="04015637" w14:textId="77777777" w:rsidR="00FF3D8E" w:rsidRPr="009A0435" w:rsidRDefault="00FF3D8E" w:rsidP="002E420C">
            <w:pPr>
              <w:rPr>
                <w:rFonts w:ascii="Arial" w:hAnsi="Arial" w:cs="Arial"/>
                <w:sz w:val="20"/>
                <w:szCs w:val="20"/>
              </w:rPr>
            </w:pPr>
          </w:p>
        </w:tc>
        <w:tc>
          <w:tcPr>
            <w:tcW w:w="1316" w:type="dxa"/>
          </w:tcPr>
          <w:p w14:paraId="425537C6" w14:textId="77777777" w:rsidR="00FF3D8E" w:rsidRPr="009A0435" w:rsidRDefault="00FF3D8E" w:rsidP="002E420C">
            <w:pPr>
              <w:rPr>
                <w:rFonts w:ascii="Arial" w:hAnsi="Arial" w:cs="Arial"/>
                <w:sz w:val="20"/>
                <w:szCs w:val="20"/>
              </w:rPr>
            </w:pPr>
          </w:p>
        </w:tc>
      </w:tr>
      <w:tr w:rsidR="00FF3D8E" w:rsidRPr="009A0435" w14:paraId="17DE2779" w14:textId="77777777" w:rsidTr="00667355">
        <w:trPr>
          <w:trHeight w:val="540"/>
        </w:trPr>
        <w:tc>
          <w:tcPr>
            <w:tcW w:w="1838" w:type="dxa"/>
            <w:hideMark/>
          </w:tcPr>
          <w:p w14:paraId="50931A9A"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Fire Hazards</w:t>
            </w:r>
          </w:p>
        </w:tc>
        <w:tc>
          <w:tcPr>
            <w:tcW w:w="3799" w:type="dxa"/>
            <w:hideMark/>
          </w:tcPr>
          <w:p w14:paraId="36705765"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fire hazards specific to your organisation and how you can mitigate against them</w:t>
            </w:r>
          </w:p>
        </w:tc>
        <w:tc>
          <w:tcPr>
            <w:tcW w:w="5367" w:type="dxa"/>
          </w:tcPr>
          <w:p w14:paraId="0ED5822E" w14:textId="77777777" w:rsidR="00667355" w:rsidRPr="009A0435" w:rsidRDefault="00667355" w:rsidP="002E420C">
            <w:pPr>
              <w:rPr>
                <w:rFonts w:ascii="Arial" w:hAnsi="Arial" w:cs="Arial"/>
                <w:sz w:val="20"/>
                <w:szCs w:val="20"/>
              </w:rPr>
            </w:pPr>
          </w:p>
        </w:tc>
        <w:tc>
          <w:tcPr>
            <w:tcW w:w="1664" w:type="dxa"/>
          </w:tcPr>
          <w:p w14:paraId="2FEFD2F0" w14:textId="77777777" w:rsidR="00FF3D8E" w:rsidRPr="009A0435" w:rsidRDefault="00FF3D8E" w:rsidP="002E420C">
            <w:pPr>
              <w:rPr>
                <w:rFonts w:ascii="Arial" w:hAnsi="Arial" w:cs="Arial"/>
                <w:sz w:val="20"/>
                <w:szCs w:val="20"/>
              </w:rPr>
            </w:pPr>
          </w:p>
        </w:tc>
        <w:tc>
          <w:tcPr>
            <w:tcW w:w="1316" w:type="dxa"/>
          </w:tcPr>
          <w:p w14:paraId="1E7C0BD2" w14:textId="77777777" w:rsidR="00FF3D8E" w:rsidRPr="009A0435" w:rsidRDefault="00FF3D8E" w:rsidP="002E420C">
            <w:pPr>
              <w:rPr>
                <w:rFonts w:ascii="Arial" w:hAnsi="Arial" w:cs="Arial"/>
                <w:sz w:val="20"/>
                <w:szCs w:val="20"/>
              </w:rPr>
            </w:pPr>
          </w:p>
        </w:tc>
      </w:tr>
      <w:tr w:rsidR="00FF3D8E" w:rsidRPr="009A0435" w14:paraId="43876EBD" w14:textId="77777777" w:rsidTr="00980238">
        <w:trPr>
          <w:trHeight w:val="540"/>
        </w:trPr>
        <w:tc>
          <w:tcPr>
            <w:tcW w:w="1838" w:type="dxa"/>
            <w:shd w:val="clear" w:color="auto" w:fill="FF9797"/>
            <w:hideMark/>
          </w:tcPr>
          <w:p w14:paraId="409CF891"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Water</w:t>
            </w:r>
          </w:p>
        </w:tc>
        <w:tc>
          <w:tcPr>
            <w:tcW w:w="3799" w:type="dxa"/>
            <w:shd w:val="clear" w:color="auto" w:fill="FF9797"/>
            <w:hideMark/>
          </w:tcPr>
          <w:p w14:paraId="60F8A193"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14:paraId="3D5B6882"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14:paraId="76C5107A"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14:paraId="0115FC94"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9C4CDD9" w14:textId="77777777" w:rsidTr="001B6A80">
        <w:trPr>
          <w:trHeight w:val="540"/>
        </w:trPr>
        <w:tc>
          <w:tcPr>
            <w:tcW w:w="1838" w:type="dxa"/>
            <w:hideMark/>
          </w:tcPr>
          <w:p w14:paraId="3DB0329C" w14:textId="77777777" w:rsidR="00FF3D8E" w:rsidRPr="009A0435" w:rsidRDefault="00FF3D8E" w:rsidP="002E420C">
            <w:pPr>
              <w:rPr>
                <w:rFonts w:ascii="Arial" w:hAnsi="Arial" w:cs="Arial"/>
                <w:sz w:val="20"/>
                <w:szCs w:val="20"/>
              </w:rPr>
            </w:pPr>
            <w:r w:rsidRPr="009A0435">
              <w:rPr>
                <w:rFonts w:ascii="Arial" w:hAnsi="Arial" w:cs="Arial"/>
                <w:sz w:val="20"/>
                <w:szCs w:val="20"/>
              </w:rPr>
              <w:t>Water ingress</w:t>
            </w:r>
          </w:p>
        </w:tc>
        <w:tc>
          <w:tcPr>
            <w:tcW w:w="3799" w:type="dxa"/>
            <w:hideMark/>
          </w:tcPr>
          <w:p w14:paraId="2B9269D5" w14:textId="77777777" w:rsidR="00FF3D8E" w:rsidRPr="009A0435" w:rsidRDefault="00FF3D8E" w:rsidP="002E420C">
            <w:pPr>
              <w:rPr>
                <w:rFonts w:ascii="Arial" w:hAnsi="Arial" w:cs="Arial"/>
                <w:sz w:val="20"/>
                <w:szCs w:val="20"/>
              </w:rPr>
            </w:pPr>
            <w:r w:rsidRPr="009A0435">
              <w:rPr>
                <w:rFonts w:ascii="Arial" w:hAnsi="Arial" w:cs="Arial"/>
                <w:sz w:val="20"/>
                <w:szCs w:val="20"/>
              </w:rPr>
              <w:t>Gutters are regularly cleaned, and drains checked for blockages</w:t>
            </w:r>
          </w:p>
        </w:tc>
        <w:tc>
          <w:tcPr>
            <w:tcW w:w="5367" w:type="dxa"/>
          </w:tcPr>
          <w:p w14:paraId="2AF2DE15" w14:textId="77777777" w:rsidR="00B617C8" w:rsidRPr="009A0435" w:rsidRDefault="00B617C8" w:rsidP="00B617C8">
            <w:pPr>
              <w:rPr>
                <w:rFonts w:ascii="Arial" w:hAnsi="Arial" w:cs="Arial"/>
                <w:sz w:val="20"/>
                <w:szCs w:val="20"/>
              </w:rPr>
            </w:pPr>
          </w:p>
        </w:tc>
        <w:tc>
          <w:tcPr>
            <w:tcW w:w="1664" w:type="dxa"/>
          </w:tcPr>
          <w:p w14:paraId="423E8CF7" w14:textId="77777777" w:rsidR="00FF3D8E" w:rsidRPr="009A0435" w:rsidRDefault="00FF3D8E" w:rsidP="002E420C">
            <w:pPr>
              <w:rPr>
                <w:rFonts w:ascii="Arial" w:hAnsi="Arial" w:cs="Arial"/>
                <w:sz w:val="20"/>
                <w:szCs w:val="20"/>
              </w:rPr>
            </w:pPr>
          </w:p>
        </w:tc>
        <w:tc>
          <w:tcPr>
            <w:tcW w:w="1316" w:type="dxa"/>
            <w:hideMark/>
          </w:tcPr>
          <w:p w14:paraId="74B2C88D" w14:textId="77777777" w:rsidR="00FF3D8E" w:rsidRPr="009A0435" w:rsidRDefault="00FF3D8E" w:rsidP="002E420C">
            <w:pPr>
              <w:rPr>
                <w:rFonts w:ascii="Arial" w:hAnsi="Arial" w:cs="Arial"/>
                <w:sz w:val="20"/>
                <w:szCs w:val="20"/>
              </w:rPr>
            </w:pPr>
          </w:p>
        </w:tc>
      </w:tr>
      <w:tr w:rsidR="00FF3D8E" w:rsidRPr="009A0435" w14:paraId="73E912E3" w14:textId="77777777" w:rsidTr="00667355">
        <w:trPr>
          <w:trHeight w:val="540"/>
        </w:trPr>
        <w:tc>
          <w:tcPr>
            <w:tcW w:w="1838" w:type="dxa"/>
            <w:hideMark/>
          </w:tcPr>
          <w:p w14:paraId="5E19C4CA" w14:textId="77777777" w:rsidR="00FF3D8E" w:rsidRPr="009A0435" w:rsidRDefault="00FF3D8E" w:rsidP="002E420C">
            <w:pPr>
              <w:rPr>
                <w:rFonts w:ascii="Arial" w:hAnsi="Arial" w:cs="Arial"/>
                <w:sz w:val="20"/>
                <w:szCs w:val="20"/>
              </w:rPr>
            </w:pPr>
            <w:r w:rsidRPr="009A0435">
              <w:rPr>
                <w:rFonts w:ascii="Arial" w:hAnsi="Arial" w:cs="Arial"/>
                <w:sz w:val="20"/>
                <w:szCs w:val="20"/>
              </w:rPr>
              <w:t>Water ingress</w:t>
            </w:r>
          </w:p>
        </w:tc>
        <w:tc>
          <w:tcPr>
            <w:tcW w:w="3799" w:type="dxa"/>
            <w:hideMark/>
          </w:tcPr>
          <w:p w14:paraId="1D9F53C0" w14:textId="77777777" w:rsidR="00FF3D8E" w:rsidRPr="009A0435" w:rsidRDefault="00FF3D8E" w:rsidP="002E420C">
            <w:pPr>
              <w:rPr>
                <w:rFonts w:ascii="Arial" w:hAnsi="Arial" w:cs="Arial"/>
                <w:sz w:val="20"/>
                <w:szCs w:val="20"/>
              </w:rPr>
            </w:pPr>
            <w:r w:rsidRPr="009A0435">
              <w:rPr>
                <w:rFonts w:ascii="Arial" w:hAnsi="Arial" w:cs="Arial"/>
                <w:sz w:val="20"/>
                <w:szCs w:val="20"/>
              </w:rPr>
              <w:t>Visual checks are regularly carried out in at risk areas, including burst pipes due to adverse weather</w:t>
            </w:r>
          </w:p>
        </w:tc>
        <w:tc>
          <w:tcPr>
            <w:tcW w:w="5367" w:type="dxa"/>
          </w:tcPr>
          <w:p w14:paraId="045CA27A" w14:textId="77777777" w:rsidR="00FF3D8E" w:rsidRPr="009A0435" w:rsidRDefault="00FF3D8E" w:rsidP="002E420C">
            <w:pPr>
              <w:rPr>
                <w:rFonts w:ascii="Arial" w:hAnsi="Arial" w:cs="Arial"/>
                <w:sz w:val="20"/>
                <w:szCs w:val="20"/>
              </w:rPr>
            </w:pPr>
          </w:p>
        </w:tc>
        <w:tc>
          <w:tcPr>
            <w:tcW w:w="1664" w:type="dxa"/>
          </w:tcPr>
          <w:p w14:paraId="70D1DEDC" w14:textId="77777777" w:rsidR="00FF3D8E" w:rsidRPr="009A0435" w:rsidRDefault="00FF3D8E" w:rsidP="002E420C">
            <w:pPr>
              <w:rPr>
                <w:rFonts w:ascii="Arial" w:hAnsi="Arial" w:cs="Arial"/>
                <w:sz w:val="20"/>
                <w:szCs w:val="20"/>
              </w:rPr>
            </w:pPr>
          </w:p>
        </w:tc>
        <w:tc>
          <w:tcPr>
            <w:tcW w:w="1316" w:type="dxa"/>
          </w:tcPr>
          <w:p w14:paraId="3E5F9522" w14:textId="77777777" w:rsidR="00FF3D8E" w:rsidRPr="009A0435" w:rsidRDefault="00FF3D8E" w:rsidP="002E420C">
            <w:pPr>
              <w:rPr>
                <w:rFonts w:ascii="Arial" w:hAnsi="Arial" w:cs="Arial"/>
                <w:sz w:val="20"/>
                <w:szCs w:val="20"/>
              </w:rPr>
            </w:pPr>
          </w:p>
        </w:tc>
      </w:tr>
      <w:tr w:rsidR="00FF3D8E" w:rsidRPr="009A0435" w14:paraId="5F1E39EE" w14:textId="77777777" w:rsidTr="00667355">
        <w:trPr>
          <w:trHeight w:val="540"/>
        </w:trPr>
        <w:tc>
          <w:tcPr>
            <w:tcW w:w="1838" w:type="dxa"/>
            <w:hideMark/>
          </w:tcPr>
          <w:p w14:paraId="4F8690FD" w14:textId="77777777" w:rsidR="00FF3D8E" w:rsidRPr="009A0435" w:rsidRDefault="00FF3D8E" w:rsidP="002E420C">
            <w:pPr>
              <w:rPr>
                <w:rFonts w:ascii="Arial" w:hAnsi="Arial" w:cs="Arial"/>
                <w:sz w:val="20"/>
                <w:szCs w:val="20"/>
              </w:rPr>
            </w:pPr>
            <w:r w:rsidRPr="009A0435">
              <w:rPr>
                <w:rFonts w:ascii="Arial" w:hAnsi="Arial" w:cs="Arial"/>
                <w:sz w:val="20"/>
                <w:szCs w:val="20"/>
              </w:rPr>
              <w:t>Open water</w:t>
            </w:r>
          </w:p>
        </w:tc>
        <w:tc>
          <w:tcPr>
            <w:tcW w:w="3799" w:type="dxa"/>
            <w:hideMark/>
          </w:tcPr>
          <w:p w14:paraId="787523EE" w14:textId="77777777" w:rsidR="00FF3D8E" w:rsidRPr="009A0435" w:rsidRDefault="00FF3D8E" w:rsidP="002E420C">
            <w:pPr>
              <w:rPr>
                <w:rFonts w:ascii="Arial" w:hAnsi="Arial" w:cs="Arial"/>
                <w:sz w:val="20"/>
                <w:szCs w:val="20"/>
              </w:rPr>
            </w:pPr>
            <w:r w:rsidRPr="009A0435">
              <w:rPr>
                <w:rFonts w:ascii="Arial" w:hAnsi="Arial" w:cs="Arial"/>
                <w:sz w:val="20"/>
                <w:szCs w:val="20"/>
              </w:rPr>
              <w:t>Appropriate safety measures are in place for areas of open water e.g. Lake</w:t>
            </w:r>
          </w:p>
        </w:tc>
        <w:tc>
          <w:tcPr>
            <w:tcW w:w="5367" w:type="dxa"/>
          </w:tcPr>
          <w:p w14:paraId="40F0627D" w14:textId="77777777" w:rsidR="00FF3D8E" w:rsidRPr="009A0435" w:rsidRDefault="00FF3D8E" w:rsidP="002E420C">
            <w:pPr>
              <w:rPr>
                <w:rFonts w:ascii="Arial" w:hAnsi="Arial" w:cs="Arial"/>
                <w:sz w:val="20"/>
                <w:szCs w:val="20"/>
              </w:rPr>
            </w:pPr>
          </w:p>
        </w:tc>
        <w:tc>
          <w:tcPr>
            <w:tcW w:w="1664" w:type="dxa"/>
          </w:tcPr>
          <w:p w14:paraId="60FF2728" w14:textId="77777777" w:rsidR="00FF3D8E" w:rsidRPr="00B617C8" w:rsidRDefault="00FF3D8E" w:rsidP="002E420C">
            <w:pPr>
              <w:rPr>
                <w:rFonts w:ascii="Arial" w:hAnsi="Arial" w:cs="Arial"/>
                <w:b/>
                <w:sz w:val="20"/>
                <w:szCs w:val="20"/>
              </w:rPr>
            </w:pPr>
          </w:p>
        </w:tc>
        <w:tc>
          <w:tcPr>
            <w:tcW w:w="1316" w:type="dxa"/>
          </w:tcPr>
          <w:p w14:paraId="378E09E4" w14:textId="77777777" w:rsidR="00FF3D8E" w:rsidRPr="009A0435" w:rsidRDefault="00FF3D8E" w:rsidP="002E420C">
            <w:pPr>
              <w:rPr>
                <w:rFonts w:ascii="Arial" w:hAnsi="Arial" w:cs="Arial"/>
                <w:sz w:val="20"/>
                <w:szCs w:val="20"/>
              </w:rPr>
            </w:pPr>
          </w:p>
        </w:tc>
      </w:tr>
      <w:tr w:rsidR="00FF3D8E" w:rsidRPr="009A0435" w14:paraId="24748983" w14:textId="77777777" w:rsidTr="00667355">
        <w:trPr>
          <w:trHeight w:val="540"/>
        </w:trPr>
        <w:tc>
          <w:tcPr>
            <w:tcW w:w="1838" w:type="dxa"/>
            <w:hideMark/>
          </w:tcPr>
          <w:p w14:paraId="25A151F4" w14:textId="77777777" w:rsidR="00FF3D8E" w:rsidRPr="009A0435" w:rsidRDefault="00FF3D8E" w:rsidP="002E420C">
            <w:pPr>
              <w:rPr>
                <w:rFonts w:ascii="Arial" w:hAnsi="Arial" w:cs="Arial"/>
                <w:sz w:val="20"/>
                <w:szCs w:val="20"/>
              </w:rPr>
            </w:pPr>
            <w:r w:rsidRPr="009A0435">
              <w:rPr>
                <w:rFonts w:ascii="Arial" w:hAnsi="Arial" w:cs="Arial"/>
                <w:sz w:val="20"/>
                <w:szCs w:val="20"/>
              </w:rPr>
              <w:t>Flood</w:t>
            </w:r>
          </w:p>
        </w:tc>
        <w:tc>
          <w:tcPr>
            <w:tcW w:w="3799" w:type="dxa"/>
            <w:hideMark/>
          </w:tcPr>
          <w:p w14:paraId="38D1C619" w14:textId="77777777" w:rsidR="00FF3D8E" w:rsidRPr="009A0435" w:rsidRDefault="00FF3D8E" w:rsidP="002E420C">
            <w:pPr>
              <w:rPr>
                <w:rFonts w:ascii="Arial" w:hAnsi="Arial" w:cs="Arial"/>
                <w:sz w:val="20"/>
                <w:szCs w:val="20"/>
              </w:rPr>
            </w:pPr>
            <w:r w:rsidRPr="009A0435">
              <w:rPr>
                <w:rFonts w:ascii="Arial" w:hAnsi="Arial" w:cs="Arial"/>
                <w:sz w:val="20"/>
                <w:szCs w:val="20"/>
              </w:rPr>
              <w:t>When the building is at risk of flooding there are plans in place to safeguard the collection</w:t>
            </w:r>
          </w:p>
        </w:tc>
        <w:tc>
          <w:tcPr>
            <w:tcW w:w="5367" w:type="dxa"/>
          </w:tcPr>
          <w:p w14:paraId="62A9795B" w14:textId="77777777" w:rsidR="00FF3D8E" w:rsidRPr="009A0435" w:rsidRDefault="00FF3D8E" w:rsidP="002E420C">
            <w:pPr>
              <w:rPr>
                <w:rFonts w:ascii="Arial" w:hAnsi="Arial" w:cs="Arial"/>
                <w:sz w:val="20"/>
                <w:szCs w:val="20"/>
              </w:rPr>
            </w:pPr>
          </w:p>
        </w:tc>
        <w:tc>
          <w:tcPr>
            <w:tcW w:w="1664" w:type="dxa"/>
          </w:tcPr>
          <w:p w14:paraId="1AA194D1" w14:textId="77777777" w:rsidR="00FF3D8E" w:rsidRPr="009A0435" w:rsidRDefault="00FF3D8E" w:rsidP="002E420C">
            <w:pPr>
              <w:rPr>
                <w:rFonts w:ascii="Arial" w:hAnsi="Arial" w:cs="Arial"/>
                <w:sz w:val="20"/>
                <w:szCs w:val="20"/>
              </w:rPr>
            </w:pPr>
          </w:p>
        </w:tc>
        <w:tc>
          <w:tcPr>
            <w:tcW w:w="1316" w:type="dxa"/>
          </w:tcPr>
          <w:p w14:paraId="43D6D9F6" w14:textId="77777777" w:rsidR="00FF3D8E" w:rsidRPr="009A0435" w:rsidRDefault="00FF3D8E" w:rsidP="002E420C">
            <w:pPr>
              <w:rPr>
                <w:rFonts w:ascii="Arial" w:hAnsi="Arial" w:cs="Arial"/>
                <w:sz w:val="20"/>
                <w:szCs w:val="20"/>
              </w:rPr>
            </w:pPr>
          </w:p>
        </w:tc>
      </w:tr>
      <w:tr w:rsidR="00FF3D8E" w:rsidRPr="009A0435" w14:paraId="31BDC403" w14:textId="77777777" w:rsidTr="00980238">
        <w:trPr>
          <w:trHeight w:val="540"/>
        </w:trPr>
        <w:tc>
          <w:tcPr>
            <w:tcW w:w="1838" w:type="dxa"/>
          </w:tcPr>
          <w:p w14:paraId="25CC2395" w14:textId="77777777" w:rsidR="00FF3D8E" w:rsidRPr="009A0435" w:rsidRDefault="00FF3D8E" w:rsidP="002E420C">
            <w:pPr>
              <w:rPr>
                <w:rFonts w:ascii="Arial" w:hAnsi="Arial" w:cs="Arial"/>
                <w:sz w:val="20"/>
                <w:szCs w:val="20"/>
              </w:rPr>
            </w:pPr>
            <w:r w:rsidRPr="009A0435">
              <w:rPr>
                <w:rFonts w:ascii="Arial" w:hAnsi="Arial" w:cs="Arial"/>
                <w:sz w:val="20"/>
                <w:szCs w:val="20"/>
              </w:rPr>
              <w:t>Flood</w:t>
            </w:r>
          </w:p>
        </w:tc>
        <w:tc>
          <w:tcPr>
            <w:tcW w:w="3799" w:type="dxa"/>
          </w:tcPr>
          <w:p w14:paraId="237DDF6D" w14:textId="77777777" w:rsidR="00FF3D8E" w:rsidRPr="009A0435" w:rsidRDefault="00FF3D8E" w:rsidP="002E420C">
            <w:pPr>
              <w:rPr>
                <w:rFonts w:ascii="Arial" w:hAnsi="Arial" w:cs="Arial"/>
                <w:sz w:val="20"/>
                <w:szCs w:val="20"/>
              </w:rPr>
            </w:pPr>
            <w:r w:rsidRPr="009A0435">
              <w:rPr>
                <w:rFonts w:ascii="Arial" w:hAnsi="Arial" w:cs="Arial"/>
                <w:sz w:val="20"/>
                <w:szCs w:val="20"/>
              </w:rPr>
              <w:t>There is an understanding of where localised flooding can occur and preventative measures in place such as sandbags</w:t>
            </w:r>
          </w:p>
        </w:tc>
        <w:tc>
          <w:tcPr>
            <w:tcW w:w="5367" w:type="dxa"/>
          </w:tcPr>
          <w:p w14:paraId="2EF11956" w14:textId="77777777" w:rsidR="00FF3D8E" w:rsidRPr="009A0435" w:rsidRDefault="00FF3D8E" w:rsidP="002E420C">
            <w:pPr>
              <w:rPr>
                <w:rFonts w:ascii="Arial" w:hAnsi="Arial" w:cs="Arial"/>
                <w:sz w:val="20"/>
                <w:szCs w:val="20"/>
              </w:rPr>
            </w:pPr>
          </w:p>
        </w:tc>
        <w:tc>
          <w:tcPr>
            <w:tcW w:w="1664" w:type="dxa"/>
          </w:tcPr>
          <w:p w14:paraId="7265CFAE" w14:textId="77777777" w:rsidR="00FF3D8E" w:rsidRPr="009A0435" w:rsidRDefault="00FF3D8E" w:rsidP="002E420C">
            <w:pPr>
              <w:rPr>
                <w:rFonts w:ascii="Arial" w:hAnsi="Arial" w:cs="Arial"/>
                <w:sz w:val="20"/>
                <w:szCs w:val="20"/>
              </w:rPr>
            </w:pPr>
          </w:p>
        </w:tc>
        <w:tc>
          <w:tcPr>
            <w:tcW w:w="1316" w:type="dxa"/>
          </w:tcPr>
          <w:p w14:paraId="46DD4570" w14:textId="77777777" w:rsidR="00FF3D8E" w:rsidRPr="009A0435" w:rsidRDefault="00FF3D8E" w:rsidP="002E420C">
            <w:pPr>
              <w:rPr>
                <w:rFonts w:ascii="Arial" w:hAnsi="Arial" w:cs="Arial"/>
                <w:sz w:val="20"/>
                <w:szCs w:val="20"/>
              </w:rPr>
            </w:pPr>
          </w:p>
        </w:tc>
      </w:tr>
      <w:tr w:rsidR="00FF3D8E" w:rsidRPr="009A0435" w14:paraId="482F6269" w14:textId="77777777" w:rsidTr="00B617C8">
        <w:trPr>
          <w:trHeight w:val="540"/>
        </w:trPr>
        <w:tc>
          <w:tcPr>
            <w:tcW w:w="1838" w:type="dxa"/>
            <w:hideMark/>
          </w:tcPr>
          <w:p w14:paraId="58157743" w14:textId="77777777" w:rsidR="00FF3D8E" w:rsidRPr="009A0435" w:rsidRDefault="00FF3D8E" w:rsidP="002E420C">
            <w:pPr>
              <w:rPr>
                <w:rFonts w:ascii="Arial" w:hAnsi="Arial" w:cs="Arial"/>
                <w:i/>
                <w:sz w:val="20"/>
                <w:szCs w:val="20"/>
                <w:highlight w:val="yellow"/>
              </w:rPr>
            </w:pPr>
            <w:r w:rsidRPr="009A0435">
              <w:rPr>
                <w:rFonts w:ascii="Arial" w:hAnsi="Arial" w:cs="Arial"/>
                <w:i/>
                <w:sz w:val="20"/>
                <w:szCs w:val="20"/>
                <w:highlight w:val="yellow"/>
              </w:rPr>
              <w:t>Other water hazards</w:t>
            </w:r>
          </w:p>
        </w:tc>
        <w:tc>
          <w:tcPr>
            <w:tcW w:w="3799" w:type="dxa"/>
            <w:hideMark/>
          </w:tcPr>
          <w:p w14:paraId="4A8D2CD1" w14:textId="77777777" w:rsidR="00FF3D8E" w:rsidRPr="009A0435" w:rsidRDefault="00FF3D8E" w:rsidP="002E420C">
            <w:pPr>
              <w:rPr>
                <w:rFonts w:ascii="Arial" w:hAnsi="Arial" w:cs="Arial"/>
                <w:i/>
                <w:sz w:val="20"/>
                <w:szCs w:val="20"/>
                <w:highlight w:val="yellow"/>
              </w:rPr>
            </w:pPr>
            <w:r w:rsidRPr="009A0435">
              <w:rPr>
                <w:rFonts w:ascii="Arial" w:hAnsi="Arial" w:cs="Arial"/>
                <w:i/>
                <w:sz w:val="20"/>
                <w:szCs w:val="20"/>
                <w:highlight w:val="yellow"/>
              </w:rPr>
              <w:t>List any other potential water hazards specific to your organisation</w:t>
            </w:r>
          </w:p>
        </w:tc>
        <w:tc>
          <w:tcPr>
            <w:tcW w:w="5367" w:type="dxa"/>
          </w:tcPr>
          <w:p w14:paraId="24FD21D9" w14:textId="77777777" w:rsidR="00FF3D8E" w:rsidRPr="009A0435" w:rsidRDefault="00FF3D8E" w:rsidP="002E420C">
            <w:pPr>
              <w:rPr>
                <w:rFonts w:ascii="Arial" w:hAnsi="Arial" w:cs="Arial"/>
                <w:sz w:val="20"/>
                <w:szCs w:val="20"/>
              </w:rPr>
            </w:pPr>
          </w:p>
        </w:tc>
        <w:tc>
          <w:tcPr>
            <w:tcW w:w="1664" w:type="dxa"/>
          </w:tcPr>
          <w:p w14:paraId="1E084618" w14:textId="77777777" w:rsidR="00FF3D8E" w:rsidRPr="009A0435" w:rsidRDefault="00FF3D8E" w:rsidP="002E420C">
            <w:pPr>
              <w:rPr>
                <w:rFonts w:ascii="Arial" w:hAnsi="Arial" w:cs="Arial"/>
                <w:sz w:val="20"/>
                <w:szCs w:val="20"/>
              </w:rPr>
            </w:pPr>
          </w:p>
        </w:tc>
        <w:tc>
          <w:tcPr>
            <w:tcW w:w="1316" w:type="dxa"/>
          </w:tcPr>
          <w:p w14:paraId="3E75CC67" w14:textId="77777777" w:rsidR="00FF3D8E" w:rsidRPr="009A0435" w:rsidRDefault="00FF3D8E" w:rsidP="002E420C">
            <w:pPr>
              <w:rPr>
                <w:rFonts w:ascii="Arial" w:hAnsi="Arial" w:cs="Arial"/>
                <w:sz w:val="20"/>
                <w:szCs w:val="20"/>
              </w:rPr>
            </w:pPr>
          </w:p>
        </w:tc>
      </w:tr>
      <w:tr w:rsidR="00FF3D8E" w:rsidRPr="009A0435" w14:paraId="057BD99B" w14:textId="77777777" w:rsidTr="00B617C8">
        <w:trPr>
          <w:trHeight w:val="540"/>
        </w:trPr>
        <w:tc>
          <w:tcPr>
            <w:tcW w:w="1838" w:type="dxa"/>
            <w:hideMark/>
          </w:tcPr>
          <w:p w14:paraId="5CDF2B90"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3799" w:type="dxa"/>
            <w:hideMark/>
          </w:tcPr>
          <w:p w14:paraId="78970FD9"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tcPr>
          <w:p w14:paraId="5647DE2F" w14:textId="77777777" w:rsidR="00FF3D8E" w:rsidRPr="009A0435" w:rsidRDefault="00FF3D8E" w:rsidP="002E420C">
            <w:pPr>
              <w:rPr>
                <w:rFonts w:ascii="Arial" w:hAnsi="Arial" w:cs="Arial"/>
                <w:sz w:val="20"/>
                <w:szCs w:val="20"/>
              </w:rPr>
            </w:pPr>
          </w:p>
        </w:tc>
        <w:tc>
          <w:tcPr>
            <w:tcW w:w="1664" w:type="dxa"/>
          </w:tcPr>
          <w:p w14:paraId="1E238FB6" w14:textId="77777777" w:rsidR="00FF3D8E" w:rsidRPr="009A0435" w:rsidRDefault="00FF3D8E" w:rsidP="002E420C">
            <w:pPr>
              <w:rPr>
                <w:rFonts w:ascii="Arial" w:hAnsi="Arial" w:cs="Arial"/>
                <w:sz w:val="20"/>
                <w:szCs w:val="20"/>
              </w:rPr>
            </w:pPr>
          </w:p>
        </w:tc>
        <w:tc>
          <w:tcPr>
            <w:tcW w:w="1316" w:type="dxa"/>
          </w:tcPr>
          <w:p w14:paraId="554CFC67" w14:textId="77777777" w:rsidR="00FF3D8E" w:rsidRPr="009A0435" w:rsidRDefault="00FF3D8E" w:rsidP="002E420C">
            <w:pPr>
              <w:rPr>
                <w:rFonts w:ascii="Arial" w:hAnsi="Arial" w:cs="Arial"/>
                <w:sz w:val="20"/>
                <w:szCs w:val="20"/>
              </w:rPr>
            </w:pPr>
          </w:p>
        </w:tc>
      </w:tr>
      <w:tr w:rsidR="00FF3D8E" w:rsidRPr="009A0435" w14:paraId="09C0BEBF" w14:textId="77777777" w:rsidTr="00980238">
        <w:trPr>
          <w:trHeight w:val="540"/>
        </w:trPr>
        <w:tc>
          <w:tcPr>
            <w:tcW w:w="1838" w:type="dxa"/>
            <w:shd w:val="clear" w:color="auto" w:fill="FF9797"/>
            <w:hideMark/>
          </w:tcPr>
          <w:p w14:paraId="7B57CF25"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lastRenderedPageBreak/>
              <w:t>Environmental Hazards</w:t>
            </w:r>
          </w:p>
        </w:tc>
        <w:tc>
          <w:tcPr>
            <w:tcW w:w="3799" w:type="dxa"/>
            <w:shd w:val="clear" w:color="auto" w:fill="FF9797"/>
            <w:hideMark/>
          </w:tcPr>
          <w:p w14:paraId="72B2B55A"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14:paraId="4CE421B9"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14:paraId="66EEA2ED"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14:paraId="6BED4D70"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3FA1FF6F" w14:textId="77777777" w:rsidTr="001B6A80">
        <w:trPr>
          <w:trHeight w:val="540"/>
        </w:trPr>
        <w:tc>
          <w:tcPr>
            <w:tcW w:w="1838" w:type="dxa"/>
            <w:hideMark/>
          </w:tcPr>
          <w:p w14:paraId="42625F02" w14:textId="77777777" w:rsidR="00FF3D8E" w:rsidRPr="009A0435" w:rsidRDefault="00FF3D8E" w:rsidP="002E420C">
            <w:pPr>
              <w:rPr>
                <w:rFonts w:ascii="Arial" w:hAnsi="Arial" w:cs="Arial"/>
                <w:sz w:val="20"/>
                <w:szCs w:val="20"/>
              </w:rPr>
            </w:pPr>
            <w:r w:rsidRPr="009A0435">
              <w:rPr>
                <w:rFonts w:ascii="Arial" w:hAnsi="Arial" w:cs="Arial"/>
                <w:sz w:val="20"/>
                <w:szCs w:val="20"/>
              </w:rPr>
              <w:t>High Winds</w:t>
            </w:r>
          </w:p>
        </w:tc>
        <w:tc>
          <w:tcPr>
            <w:tcW w:w="3799" w:type="dxa"/>
            <w:hideMark/>
          </w:tcPr>
          <w:p w14:paraId="52E39D5A" w14:textId="77777777" w:rsidR="00FF3D8E" w:rsidRPr="009A0435" w:rsidRDefault="00FF3D8E" w:rsidP="002E420C">
            <w:pPr>
              <w:rPr>
                <w:rFonts w:ascii="Arial" w:hAnsi="Arial" w:cs="Arial"/>
                <w:sz w:val="20"/>
                <w:szCs w:val="20"/>
              </w:rPr>
            </w:pPr>
            <w:r w:rsidRPr="009A0435">
              <w:rPr>
                <w:rFonts w:ascii="Arial" w:hAnsi="Arial" w:cs="Arial"/>
                <w:sz w:val="20"/>
                <w:szCs w:val="20"/>
              </w:rPr>
              <w:t>A high winds policy is in place</w:t>
            </w:r>
          </w:p>
        </w:tc>
        <w:tc>
          <w:tcPr>
            <w:tcW w:w="5367" w:type="dxa"/>
          </w:tcPr>
          <w:p w14:paraId="0118666F" w14:textId="77777777" w:rsidR="00FF3D8E" w:rsidRPr="009A0435" w:rsidRDefault="00FF3D8E" w:rsidP="002E420C">
            <w:pPr>
              <w:rPr>
                <w:rFonts w:ascii="Arial" w:hAnsi="Arial" w:cs="Arial"/>
                <w:sz w:val="20"/>
                <w:szCs w:val="20"/>
              </w:rPr>
            </w:pPr>
          </w:p>
        </w:tc>
        <w:tc>
          <w:tcPr>
            <w:tcW w:w="1664" w:type="dxa"/>
          </w:tcPr>
          <w:p w14:paraId="201E508C" w14:textId="77777777" w:rsidR="00FF3D8E" w:rsidRPr="009A0435" w:rsidRDefault="00FF3D8E" w:rsidP="002E420C">
            <w:pPr>
              <w:rPr>
                <w:rFonts w:ascii="Arial" w:hAnsi="Arial" w:cs="Arial"/>
                <w:sz w:val="20"/>
                <w:szCs w:val="20"/>
              </w:rPr>
            </w:pPr>
          </w:p>
        </w:tc>
        <w:tc>
          <w:tcPr>
            <w:tcW w:w="1316" w:type="dxa"/>
            <w:hideMark/>
          </w:tcPr>
          <w:p w14:paraId="4604C262"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7E1CE490" w14:textId="77777777" w:rsidTr="001B6A80">
        <w:trPr>
          <w:trHeight w:val="540"/>
        </w:trPr>
        <w:tc>
          <w:tcPr>
            <w:tcW w:w="1838" w:type="dxa"/>
            <w:hideMark/>
          </w:tcPr>
          <w:p w14:paraId="44D10E9B" w14:textId="77777777" w:rsidR="00FF3D8E" w:rsidRPr="009A0435" w:rsidRDefault="00FF3D8E" w:rsidP="002E420C">
            <w:pPr>
              <w:rPr>
                <w:rFonts w:ascii="Arial" w:hAnsi="Arial" w:cs="Arial"/>
                <w:sz w:val="20"/>
                <w:szCs w:val="20"/>
              </w:rPr>
            </w:pPr>
            <w:r w:rsidRPr="009A0435">
              <w:rPr>
                <w:rFonts w:ascii="Arial" w:hAnsi="Arial" w:cs="Arial"/>
                <w:sz w:val="20"/>
                <w:szCs w:val="20"/>
              </w:rPr>
              <w:t>High winds</w:t>
            </w:r>
          </w:p>
        </w:tc>
        <w:tc>
          <w:tcPr>
            <w:tcW w:w="3799" w:type="dxa"/>
            <w:hideMark/>
          </w:tcPr>
          <w:p w14:paraId="232A1C83" w14:textId="77777777" w:rsidR="00FF3D8E" w:rsidRPr="009A0435" w:rsidRDefault="00B617C8" w:rsidP="002E420C">
            <w:pPr>
              <w:rPr>
                <w:rFonts w:ascii="Arial" w:hAnsi="Arial" w:cs="Arial"/>
                <w:sz w:val="20"/>
                <w:szCs w:val="20"/>
              </w:rPr>
            </w:pPr>
            <w:r>
              <w:rPr>
                <w:rFonts w:ascii="Arial" w:hAnsi="Arial" w:cs="Arial"/>
                <w:sz w:val="20"/>
                <w:szCs w:val="20"/>
              </w:rPr>
              <w:t>There are t</w:t>
            </w:r>
            <w:r w:rsidR="00FF3D8E" w:rsidRPr="009A0435">
              <w:rPr>
                <w:rFonts w:ascii="Arial" w:hAnsi="Arial" w:cs="Arial"/>
                <w:sz w:val="20"/>
                <w:szCs w:val="20"/>
              </w:rPr>
              <w:t>ree maintenance plans for sites with gardens/grounds</w:t>
            </w:r>
          </w:p>
        </w:tc>
        <w:tc>
          <w:tcPr>
            <w:tcW w:w="5367" w:type="dxa"/>
          </w:tcPr>
          <w:p w14:paraId="21949D04" w14:textId="77777777" w:rsidR="00FF3D8E" w:rsidRPr="009A0435" w:rsidRDefault="00FF3D8E" w:rsidP="002E420C">
            <w:pPr>
              <w:rPr>
                <w:rFonts w:ascii="Arial" w:hAnsi="Arial" w:cs="Arial"/>
                <w:sz w:val="20"/>
                <w:szCs w:val="20"/>
              </w:rPr>
            </w:pPr>
          </w:p>
        </w:tc>
        <w:tc>
          <w:tcPr>
            <w:tcW w:w="1664" w:type="dxa"/>
          </w:tcPr>
          <w:p w14:paraId="5D586A9C" w14:textId="77777777" w:rsidR="00FF3D8E" w:rsidRPr="009A0435" w:rsidRDefault="00FF3D8E" w:rsidP="002E420C">
            <w:pPr>
              <w:rPr>
                <w:rFonts w:ascii="Arial" w:hAnsi="Arial" w:cs="Arial"/>
                <w:sz w:val="20"/>
                <w:szCs w:val="20"/>
              </w:rPr>
            </w:pPr>
          </w:p>
        </w:tc>
        <w:tc>
          <w:tcPr>
            <w:tcW w:w="1316" w:type="dxa"/>
            <w:hideMark/>
          </w:tcPr>
          <w:p w14:paraId="23FEB971"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20FF5F4F" w14:textId="77777777" w:rsidTr="001B6A80">
        <w:trPr>
          <w:trHeight w:val="540"/>
        </w:trPr>
        <w:tc>
          <w:tcPr>
            <w:tcW w:w="1838" w:type="dxa"/>
            <w:hideMark/>
          </w:tcPr>
          <w:p w14:paraId="35795137" w14:textId="77777777" w:rsidR="00FF3D8E" w:rsidRPr="009A0435" w:rsidRDefault="00FF3D8E" w:rsidP="002E420C">
            <w:pPr>
              <w:rPr>
                <w:rFonts w:ascii="Arial" w:hAnsi="Arial" w:cs="Arial"/>
                <w:sz w:val="20"/>
                <w:szCs w:val="20"/>
              </w:rPr>
            </w:pPr>
            <w:r w:rsidRPr="009A0435">
              <w:rPr>
                <w:rFonts w:ascii="Arial" w:hAnsi="Arial" w:cs="Arial"/>
                <w:sz w:val="20"/>
                <w:szCs w:val="20"/>
              </w:rPr>
              <w:t>Cold</w:t>
            </w:r>
          </w:p>
        </w:tc>
        <w:tc>
          <w:tcPr>
            <w:tcW w:w="3799" w:type="dxa"/>
            <w:hideMark/>
          </w:tcPr>
          <w:p w14:paraId="0A2D69D9" w14:textId="77777777" w:rsidR="00FF3D8E" w:rsidRPr="009A0435" w:rsidRDefault="00FF3D8E" w:rsidP="002E420C">
            <w:pPr>
              <w:rPr>
                <w:rFonts w:ascii="Arial" w:hAnsi="Arial" w:cs="Arial"/>
                <w:sz w:val="20"/>
                <w:szCs w:val="20"/>
              </w:rPr>
            </w:pPr>
            <w:r w:rsidRPr="009A0435">
              <w:rPr>
                <w:rFonts w:ascii="Arial" w:hAnsi="Arial" w:cs="Arial"/>
                <w:sz w:val="20"/>
                <w:szCs w:val="20"/>
              </w:rPr>
              <w:t>Buildings are checked for mould infestations. Where these infestations occur, protective clothing is available for cleaning and management</w:t>
            </w:r>
          </w:p>
        </w:tc>
        <w:tc>
          <w:tcPr>
            <w:tcW w:w="5367" w:type="dxa"/>
          </w:tcPr>
          <w:p w14:paraId="0B426C86" w14:textId="77777777" w:rsidR="00FF3D8E" w:rsidRPr="009A0435" w:rsidRDefault="00FF3D8E" w:rsidP="002E420C">
            <w:pPr>
              <w:rPr>
                <w:rFonts w:ascii="Arial" w:hAnsi="Arial" w:cs="Arial"/>
                <w:sz w:val="20"/>
                <w:szCs w:val="20"/>
              </w:rPr>
            </w:pPr>
          </w:p>
        </w:tc>
        <w:tc>
          <w:tcPr>
            <w:tcW w:w="1664" w:type="dxa"/>
          </w:tcPr>
          <w:p w14:paraId="0E49F71F" w14:textId="77777777" w:rsidR="00FF3D8E" w:rsidRPr="009A0435" w:rsidRDefault="00FF3D8E" w:rsidP="002E420C">
            <w:pPr>
              <w:rPr>
                <w:rFonts w:ascii="Arial" w:hAnsi="Arial" w:cs="Arial"/>
                <w:sz w:val="20"/>
                <w:szCs w:val="20"/>
              </w:rPr>
            </w:pPr>
          </w:p>
        </w:tc>
        <w:tc>
          <w:tcPr>
            <w:tcW w:w="1316" w:type="dxa"/>
            <w:hideMark/>
          </w:tcPr>
          <w:p w14:paraId="469A1AB5"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1C2940F7" w14:textId="77777777" w:rsidTr="001B6A80">
        <w:trPr>
          <w:trHeight w:val="540"/>
        </w:trPr>
        <w:tc>
          <w:tcPr>
            <w:tcW w:w="1838" w:type="dxa"/>
            <w:hideMark/>
          </w:tcPr>
          <w:p w14:paraId="7FF80D19" w14:textId="77777777" w:rsidR="00FF3D8E" w:rsidRPr="009A0435" w:rsidRDefault="00FF3D8E" w:rsidP="002E420C">
            <w:pPr>
              <w:rPr>
                <w:rFonts w:ascii="Arial" w:hAnsi="Arial" w:cs="Arial"/>
                <w:sz w:val="20"/>
                <w:szCs w:val="20"/>
              </w:rPr>
            </w:pPr>
            <w:r w:rsidRPr="009A0435">
              <w:rPr>
                <w:rFonts w:ascii="Arial" w:hAnsi="Arial" w:cs="Arial"/>
                <w:sz w:val="20"/>
                <w:szCs w:val="20"/>
              </w:rPr>
              <w:t>Cold</w:t>
            </w:r>
          </w:p>
        </w:tc>
        <w:tc>
          <w:tcPr>
            <w:tcW w:w="3799" w:type="dxa"/>
            <w:hideMark/>
          </w:tcPr>
          <w:p w14:paraId="6A1B6926" w14:textId="77777777" w:rsidR="00FF3D8E" w:rsidRPr="009A0435" w:rsidRDefault="00FF3D8E" w:rsidP="002E420C">
            <w:pPr>
              <w:rPr>
                <w:rFonts w:ascii="Arial" w:hAnsi="Arial" w:cs="Arial"/>
                <w:sz w:val="20"/>
                <w:szCs w:val="20"/>
              </w:rPr>
            </w:pPr>
            <w:r w:rsidRPr="009A0435">
              <w:rPr>
                <w:rFonts w:ascii="Arial" w:hAnsi="Arial" w:cs="Arial"/>
                <w:sz w:val="20"/>
                <w:szCs w:val="20"/>
              </w:rPr>
              <w:t>There are procedures for staff working in cold environments for prolonged periods</w:t>
            </w:r>
          </w:p>
        </w:tc>
        <w:tc>
          <w:tcPr>
            <w:tcW w:w="5367" w:type="dxa"/>
          </w:tcPr>
          <w:p w14:paraId="389DB464" w14:textId="77777777" w:rsidR="00FF3D8E" w:rsidRPr="009A0435" w:rsidRDefault="00FF3D8E" w:rsidP="002E420C">
            <w:pPr>
              <w:rPr>
                <w:rFonts w:ascii="Arial" w:hAnsi="Arial" w:cs="Arial"/>
                <w:sz w:val="20"/>
                <w:szCs w:val="20"/>
              </w:rPr>
            </w:pPr>
          </w:p>
        </w:tc>
        <w:tc>
          <w:tcPr>
            <w:tcW w:w="1664" w:type="dxa"/>
          </w:tcPr>
          <w:p w14:paraId="151E3526" w14:textId="77777777" w:rsidR="00FF3D8E" w:rsidRPr="009A0435" w:rsidRDefault="00FF3D8E" w:rsidP="002E420C">
            <w:pPr>
              <w:rPr>
                <w:rFonts w:ascii="Arial" w:hAnsi="Arial" w:cs="Arial"/>
                <w:sz w:val="20"/>
                <w:szCs w:val="20"/>
              </w:rPr>
            </w:pPr>
          </w:p>
        </w:tc>
        <w:tc>
          <w:tcPr>
            <w:tcW w:w="1316" w:type="dxa"/>
            <w:hideMark/>
          </w:tcPr>
          <w:p w14:paraId="42E9BDF5"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44C47D03" w14:textId="77777777" w:rsidTr="001B6A80">
        <w:trPr>
          <w:trHeight w:val="540"/>
        </w:trPr>
        <w:tc>
          <w:tcPr>
            <w:tcW w:w="1838" w:type="dxa"/>
            <w:hideMark/>
          </w:tcPr>
          <w:p w14:paraId="75ADF8DA" w14:textId="77777777" w:rsidR="00FF3D8E" w:rsidRPr="009A0435" w:rsidRDefault="00FF3D8E" w:rsidP="002E420C">
            <w:pPr>
              <w:rPr>
                <w:rFonts w:ascii="Arial" w:hAnsi="Arial" w:cs="Arial"/>
                <w:sz w:val="20"/>
                <w:szCs w:val="20"/>
              </w:rPr>
            </w:pPr>
            <w:r w:rsidRPr="009A0435">
              <w:rPr>
                <w:rFonts w:ascii="Arial" w:hAnsi="Arial" w:cs="Arial"/>
                <w:sz w:val="20"/>
                <w:szCs w:val="20"/>
              </w:rPr>
              <w:t>Lightening</w:t>
            </w:r>
          </w:p>
        </w:tc>
        <w:tc>
          <w:tcPr>
            <w:tcW w:w="3799" w:type="dxa"/>
            <w:hideMark/>
          </w:tcPr>
          <w:p w14:paraId="2E30BB15" w14:textId="77777777" w:rsidR="00FF3D8E" w:rsidRPr="009A0435" w:rsidRDefault="00FF3D8E" w:rsidP="002E420C">
            <w:pPr>
              <w:rPr>
                <w:rFonts w:ascii="Arial" w:hAnsi="Arial" w:cs="Arial"/>
                <w:sz w:val="20"/>
                <w:szCs w:val="20"/>
              </w:rPr>
            </w:pPr>
            <w:r w:rsidRPr="009A0435">
              <w:rPr>
                <w:rFonts w:ascii="Arial" w:hAnsi="Arial" w:cs="Arial"/>
                <w:sz w:val="20"/>
                <w:szCs w:val="20"/>
              </w:rPr>
              <w:t>Lightening conductors are maintained (where applicable)</w:t>
            </w:r>
          </w:p>
        </w:tc>
        <w:tc>
          <w:tcPr>
            <w:tcW w:w="5367" w:type="dxa"/>
          </w:tcPr>
          <w:p w14:paraId="1E85E016" w14:textId="77777777" w:rsidR="00FF3D8E" w:rsidRPr="009A0435" w:rsidRDefault="00FF3D8E" w:rsidP="002E420C">
            <w:pPr>
              <w:rPr>
                <w:rFonts w:ascii="Arial" w:hAnsi="Arial" w:cs="Arial"/>
                <w:sz w:val="20"/>
                <w:szCs w:val="20"/>
              </w:rPr>
            </w:pPr>
          </w:p>
        </w:tc>
        <w:tc>
          <w:tcPr>
            <w:tcW w:w="1664" w:type="dxa"/>
          </w:tcPr>
          <w:p w14:paraId="10F25C19" w14:textId="77777777" w:rsidR="00FF3D8E" w:rsidRPr="009A0435" w:rsidRDefault="00FF3D8E" w:rsidP="002E420C">
            <w:pPr>
              <w:rPr>
                <w:rFonts w:ascii="Arial" w:hAnsi="Arial" w:cs="Arial"/>
                <w:sz w:val="20"/>
                <w:szCs w:val="20"/>
              </w:rPr>
            </w:pPr>
          </w:p>
        </w:tc>
        <w:tc>
          <w:tcPr>
            <w:tcW w:w="1316" w:type="dxa"/>
            <w:hideMark/>
          </w:tcPr>
          <w:p w14:paraId="3CC3F616"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769A9FF" w14:textId="77777777" w:rsidTr="001B6A80">
        <w:trPr>
          <w:trHeight w:val="540"/>
        </w:trPr>
        <w:tc>
          <w:tcPr>
            <w:tcW w:w="1838" w:type="dxa"/>
            <w:hideMark/>
          </w:tcPr>
          <w:p w14:paraId="40FCBFD2" w14:textId="77777777" w:rsidR="00FF3D8E" w:rsidRPr="009A0435" w:rsidRDefault="00FF3D8E" w:rsidP="002E420C">
            <w:pPr>
              <w:rPr>
                <w:rFonts w:ascii="Arial" w:hAnsi="Arial" w:cs="Arial"/>
                <w:sz w:val="20"/>
                <w:szCs w:val="20"/>
              </w:rPr>
            </w:pPr>
            <w:r w:rsidRPr="009A0435">
              <w:rPr>
                <w:rFonts w:ascii="Arial" w:hAnsi="Arial" w:cs="Arial"/>
                <w:sz w:val="20"/>
                <w:szCs w:val="20"/>
              </w:rPr>
              <w:t>Extreme temperatures</w:t>
            </w:r>
          </w:p>
        </w:tc>
        <w:tc>
          <w:tcPr>
            <w:tcW w:w="3799" w:type="dxa"/>
            <w:hideMark/>
          </w:tcPr>
          <w:p w14:paraId="3B57AC10" w14:textId="77777777" w:rsidR="00FF3D8E" w:rsidRPr="009A0435" w:rsidRDefault="00FF3D8E" w:rsidP="002E420C">
            <w:pPr>
              <w:rPr>
                <w:rFonts w:ascii="Arial" w:hAnsi="Arial" w:cs="Arial"/>
                <w:sz w:val="20"/>
                <w:szCs w:val="20"/>
              </w:rPr>
            </w:pPr>
            <w:r w:rsidRPr="009A0435">
              <w:rPr>
                <w:rFonts w:ascii="Arial" w:hAnsi="Arial" w:cs="Arial"/>
                <w:sz w:val="20"/>
                <w:szCs w:val="20"/>
              </w:rPr>
              <w:t>Collections areas are monitored for significant changes in RH and temp to safeguard collections</w:t>
            </w:r>
          </w:p>
        </w:tc>
        <w:tc>
          <w:tcPr>
            <w:tcW w:w="5367" w:type="dxa"/>
          </w:tcPr>
          <w:p w14:paraId="2D70B44F" w14:textId="77777777" w:rsidR="00FF3D8E" w:rsidRPr="009A0435" w:rsidRDefault="00FF3D8E" w:rsidP="00B617C8">
            <w:pPr>
              <w:rPr>
                <w:rFonts w:ascii="Arial" w:hAnsi="Arial" w:cs="Arial"/>
                <w:sz w:val="20"/>
                <w:szCs w:val="20"/>
              </w:rPr>
            </w:pPr>
          </w:p>
        </w:tc>
        <w:tc>
          <w:tcPr>
            <w:tcW w:w="1664" w:type="dxa"/>
          </w:tcPr>
          <w:p w14:paraId="57C21403" w14:textId="77777777" w:rsidR="00FF3D8E" w:rsidRPr="009A0435" w:rsidRDefault="00FF3D8E" w:rsidP="002E420C">
            <w:pPr>
              <w:rPr>
                <w:rFonts w:ascii="Arial" w:hAnsi="Arial" w:cs="Arial"/>
                <w:sz w:val="20"/>
                <w:szCs w:val="20"/>
              </w:rPr>
            </w:pPr>
          </w:p>
        </w:tc>
        <w:tc>
          <w:tcPr>
            <w:tcW w:w="1316" w:type="dxa"/>
            <w:hideMark/>
          </w:tcPr>
          <w:p w14:paraId="4B86A4B6"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7E244084" w14:textId="77777777" w:rsidTr="00980238">
        <w:trPr>
          <w:trHeight w:val="540"/>
        </w:trPr>
        <w:tc>
          <w:tcPr>
            <w:tcW w:w="1838" w:type="dxa"/>
          </w:tcPr>
          <w:p w14:paraId="7BAB40DF" w14:textId="77777777" w:rsidR="00FF3D8E" w:rsidRPr="009A0435" w:rsidRDefault="00FF3D8E" w:rsidP="002E420C">
            <w:pPr>
              <w:rPr>
                <w:rFonts w:ascii="Arial" w:hAnsi="Arial" w:cs="Arial"/>
                <w:sz w:val="20"/>
                <w:szCs w:val="20"/>
              </w:rPr>
            </w:pPr>
            <w:r w:rsidRPr="009A0435">
              <w:rPr>
                <w:rFonts w:ascii="Arial" w:hAnsi="Arial" w:cs="Arial"/>
                <w:sz w:val="20"/>
                <w:szCs w:val="20"/>
              </w:rPr>
              <w:t>Pest Damage</w:t>
            </w:r>
          </w:p>
        </w:tc>
        <w:tc>
          <w:tcPr>
            <w:tcW w:w="3799" w:type="dxa"/>
          </w:tcPr>
          <w:p w14:paraId="73E4B5C7" w14:textId="77777777" w:rsidR="00FF3D8E" w:rsidRPr="009A0435" w:rsidRDefault="00FF3D8E" w:rsidP="002E420C">
            <w:pPr>
              <w:rPr>
                <w:rFonts w:ascii="Arial" w:hAnsi="Arial" w:cs="Arial"/>
                <w:sz w:val="20"/>
                <w:szCs w:val="20"/>
              </w:rPr>
            </w:pPr>
            <w:r w:rsidRPr="009A0435">
              <w:rPr>
                <w:rFonts w:ascii="Arial" w:hAnsi="Arial" w:cs="Arial"/>
                <w:sz w:val="20"/>
                <w:szCs w:val="20"/>
              </w:rPr>
              <w:t>There is a Care and Conservation plan for collections including general housekeeping and maintenance to mitigate pest infestations</w:t>
            </w:r>
          </w:p>
        </w:tc>
        <w:tc>
          <w:tcPr>
            <w:tcW w:w="5367" w:type="dxa"/>
          </w:tcPr>
          <w:p w14:paraId="281E7C6B" w14:textId="77777777" w:rsidR="00FF3D8E" w:rsidRPr="009A0435" w:rsidRDefault="00FF3D8E" w:rsidP="002E420C">
            <w:pPr>
              <w:rPr>
                <w:rFonts w:ascii="Arial" w:hAnsi="Arial" w:cs="Arial"/>
                <w:sz w:val="20"/>
                <w:szCs w:val="20"/>
              </w:rPr>
            </w:pPr>
          </w:p>
        </w:tc>
        <w:tc>
          <w:tcPr>
            <w:tcW w:w="1664" w:type="dxa"/>
          </w:tcPr>
          <w:p w14:paraId="3497E8B8" w14:textId="77777777" w:rsidR="00FF3D8E" w:rsidRPr="009A0435" w:rsidRDefault="00FF3D8E" w:rsidP="002E420C">
            <w:pPr>
              <w:rPr>
                <w:rFonts w:ascii="Arial" w:hAnsi="Arial" w:cs="Arial"/>
                <w:sz w:val="20"/>
                <w:szCs w:val="20"/>
              </w:rPr>
            </w:pPr>
          </w:p>
        </w:tc>
        <w:tc>
          <w:tcPr>
            <w:tcW w:w="1316" w:type="dxa"/>
          </w:tcPr>
          <w:p w14:paraId="42C79823" w14:textId="77777777" w:rsidR="00FF3D8E" w:rsidRPr="009A0435" w:rsidRDefault="00FF3D8E" w:rsidP="002E420C">
            <w:pPr>
              <w:rPr>
                <w:rFonts w:ascii="Arial" w:hAnsi="Arial" w:cs="Arial"/>
                <w:sz w:val="20"/>
                <w:szCs w:val="20"/>
              </w:rPr>
            </w:pPr>
          </w:p>
        </w:tc>
      </w:tr>
      <w:tr w:rsidR="00FF3D8E" w:rsidRPr="009A0435" w14:paraId="1D4284EF" w14:textId="77777777" w:rsidTr="00980238">
        <w:trPr>
          <w:trHeight w:val="540"/>
        </w:trPr>
        <w:tc>
          <w:tcPr>
            <w:tcW w:w="1838" w:type="dxa"/>
          </w:tcPr>
          <w:p w14:paraId="4FCC04EF" w14:textId="77777777" w:rsidR="00FF3D8E" w:rsidRPr="009A0435" w:rsidRDefault="00FF3D8E" w:rsidP="002E420C">
            <w:pPr>
              <w:rPr>
                <w:rFonts w:ascii="Arial" w:hAnsi="Arial" w:cs="Arial"/>
                <w:sz w:val="20"/>
                <w:szCs w:val="20"/>
              </w:rPr>
            </w:pPr>
            <w:r w:rsidRPr="009A0435">
              <w:rPr>
                <w:rFonts w:ascii="Arial" w:hAnsi="Arial" w:cs="Arial"/>
                <w:sz w:val="20"/>
                <w:szCs w:val="20"/>
              </w:rPr>
              <w:t>Toxic Substances</w:t>
            </w:r>
          </w:p>
        </w:tc>
        <w:tc>
          <w:tcPr>
            <w:tcW w:w="3799" w:type="dxa"/>
          </w:tcPr>
          <w:p w14:paraId="60E61DC3" w14:textId="77777777" w:rsidR="00FF3D8E" w:rsidRPr="009A0435" w:rsidRDefault="00FF3D8E" w:rsidP="002E420C">
            <w:pPr>
              <w:rPr>
                <w:rFonts w:ascii="Arial" w:hAnsi="Arial" w:cs="Arial"/>
                <w:sz w:val="20"/>
                <w:szCs w:val="20"/>
              </w:rPr>
            </w:pPr>
            <w:r w:rsidRPr="009A0435">
              <w:rPr>
                <w:rFonts w:ascii="Arial" w:hAnsi="Arial" w:cs="Arial"/>
                <w:sz w:val="20"/>
                <w:szCs w:val="20"/>
              </w:rPr>
              <w:t>All toxic chemicals kept on-site (including collections/cleaning etc</w:t>
            </w:r>
            <w:r w:rsidR="00B617C8">
              <w:rPr>
                <w:rFonts w:ascii="Arial" w:hAnsi="Arial" w:cs="Arial"/>
                <w:sz w:val="20"/>
                <w:szCs w:val="20"/>
              </w:rPr>
              <w:t>.</w:t>
            </w:r>
            <w:r w:rsidRPr="009A0435">
              <w:rPr>
                <w:rFonts w:ascii="Arial" w:hAnsi="Arial" w:cs="Arial"/>
                <w:sz w:val="20"/>
                <w:szCs w:val="20"/>
              </w:rPr>
              <w:t>) have the appropriate documentation (COSHH/ IOSH) and risk assessments. They are stored in secure locations and clearly marked</w:t>
            </w:r>
          </w:p>
        </w:tc>
        <w:tc>
          <w:tcPr>
            <w:tcW w:w="5367" w:type="dxa"/>
          </w:tcPr>
          <w:p w14:paraId="7710B2FB" w14:textId="77777777" w:rsidR="00FF3D8E" w:rsidRPr="009A0435" w:rsidRDefault="00FF3D8E" w:rsidP="002E420C">
            <w:pPr>
              <w:rPr>
                <w:rFonts w:ascii="Arial" w:hAnsi="Arial" w:cs="Arial"/>
                <w:sz w:val="20"/>
                <w:szCs w:val="20"/>
              </w:rPr>
            </w:pPr>
          </w:p>
        </w:tc>
        <w:tc>
          <w:tcPr>
            <w:tcW w:w="1664" w:type="dxa"/>
          </w:tcPr>
          <w:p w14:paraId="56AF2BA9" w14:textId="77777777" w:rsidR="00FF3D8E" w:rsidRPr="009A0435" w:rsidRDefault="00FF3D8E" w:rsidP="002E420C">
            <w:pPr>
              <w:rPr>
                <w:rFonts w:ascii="Arial" w:hAnsi="Arial" w:cs="Arial"/>
                <w:sz w:val="20"/>
                <w:szCs w:val="20"/>
              </w:rPr>
            </w:pPr>
          </w:p>
        </w:tc>
        <w:tc>
          <w:tcPr>
            <w:tcW w:w="1316" w:type="dxa"/>
          </w:tcPr>
          <w:p w14:paraId="192AE291" w14:textId="77777777" w:rsidR="00FF3D8E" w:rsidRPr="009A0435" w:rsidRDefault="00FF3D8E" w:rsidP="002E420C">
            <w:pPr>
              <w:rPr>
                <w:rFonts w:ascii="Arial" w:hAnsi="Arial" w:cs="Arial"/>
                <w:sz w:val="20"/>
                <w:szCs w:val="20"/>
              </w:rPr>
            </w:pPr>
          </w:p>
        </w:tc>
      </w:tr>
      <w:tr w:rsidR="00FC1AAF" w:rsidRPr="009A0435" w14:paraId="39B8BD7D" w14:textId="77777777" w:rsidTr="001B6A80">
        <w:trPr>
          <w:trHeight w:val="540"/>
        </w:trPr>
        <w:tc>
          <w:tcPr>
            <w:tcW w:w="1838" w:type="dxa"/>
          </w:tcPr>
          <w:p w14:paraId="1BF27767" w14:textId="77777777" w:rsidR="00FC1AAF" w:rsidRPr="00FC1AAF" w:rsidRDefault="00FC1AAF" w:rsidP="002E420C">
            <w:pPr>
              <w:rPr>
                <w:rFonts w:ascii="Arial" w:hAnsi="Arial" w:cs="Arial"/>
                <w:iCs/>
                <w:sz w:val="20"/>
                <w:szCs w:val="20"/>
                <w:highlight w:val="yellow"/>
              </w:rPr>
            </w:pPr>
            <w:r>
              <w:rPr>
                <w:rFonts w:ascii="Arial" w:hAnsi="Arial" w:cs="Arial"/>
                <w:iCs/>
                <w:sz w:val="20"/>
                <w:szCs w:val="20"/>
              </w:rPr>
              <w:t>Toxic S</w:t>
            </w:r>
            <w:r w:rsidRPr="00FC1AAF">
              <w:rPr>
                <w:rFonts w:ascii="Arial" w:hAnsi="Arial" w:cs="Arial"/>
                <w:iCs/>
                <w:sz w:val="20"/>
                <w:szCs w:val="20"/>
              </w:rPr>
              <w:t>ubstances</w:t>
            </w:r>
          </w:p>
        </w:tc>
        <w:tc>
          <w:tcPr>
            <w:tcW w:w="3799" w:type="dxa"/>
          </w:tcPr>
          <w:p w14:paraId="3FDB7532" w14:textId="77777777" w:rsidR="00FC1AAF" w:rsidRPr="00FC1AAF" w:rsidRDefault="00FC1AAF" w:rsidP="00FC1AAF">
            <w:pPr>
              <w:rPr>
                <w:rFonts w:ascii="Arial" w:hAnsi="Arial" w:cs="Arial"/>
                <w:iCs/>
                <w:sz w:val="20"/>
                <w:szCs w:val="20"/>
                <w:highlight w:val="yellow"/>
              </w:rPr>
            </w:pPr>
            <w:r>
              <w:rPr>
                <w:rFonts w:ascii="Arial" w:hAnsi="Arial" w:cs="Arial"/>
                <w:iCs/>
                <w:sz w:val="20"/>
                <w:szCs w:val="20"/>
              </w:rPr>
              <w:t xml:space="preserve">Where </w:t>
            </w:r>
            <w:hyperlink r:id="rId25" w:history="1">
              <w:r w:rsidRPr="00274B1C">
                <w:rPr>
                  <w:rStyle w:val="Hyperlink"/>
                  <w:rFonts w:ascii="Arial" w:hAnsi="Arial" w:cs="Arial"/>
                  <w:iCs/>
                  <w:sz w:val="20"/>
                  <w:szCs w:val="20"/>
                </w:rPr>
                <w:t>hazardous materials are present in collections</w:t>
              </w:r>
            </w:hyperlink>
            <w:r w:rsidRPr="00FC1AAF">
              <w:rPr>
                <w:rFonts w:ascii="Arial" w:hAnsi="Arial" w:cs="Arial"/>
                <w:iCs/>
                <w:sz w:val="20"/>
                <w:szCs w:val="20"/>
              </w:rPr>
              <w:t xml:space="preserve"> </w:t>
            </w:r>
            <w:r>
              <w:rPr>
                <w:rFonts w:ascii="Arial" w:hAnsi="Arial" w:cs="Arial"/>
                <w:iCs/>
                <w:sz w:val="20"/>
                <w:szCs w:val="20"/>
              </w:rPr>
              <w:t>they are clearly labelled, stored or displayed appropriately and details included in documentation records.</w:t>
            </w:r>
          </w:p>
        </w:tc>
        <w:tc>
          <w:tcPr>
            <w:tcW w:w="5367" w:type="dxa"/>
          </w:tcPr>
          <w:p w14:paraId="612BE3A4" w14:textId="77777777" w:rsidR="00FC1AAF" w:rsidRPr="00985BAE" w:rsidRDefault="00FC1AAF" w:rsidP="002E420C">
            <w:pPr>
              <w:rPr>
                <w:rFonts w:ascii="Arial" w:hAnsi="Arial" w:cs="Arial"/>
                <w:i/>
                <w:iCs/>
                <w:sz w:val="20"/>
                <w:szCs w:val="20"/>
              </w:rPr>
            </w:pPr>
          </w:p>
        </w:tc>
        <w:tc>
          <w:tcPr>
            <w:tcW w:w="1664" w:type="dxa"/>
          </w:tcPr>
          <w:p w14:paraId="6BC8FAAB" w14:textId="77777777" w:rsidR="00FC1AAF" w:rsidRPr="009A0435" w:rsidRDefault="00FC1AAF" w:rsidP="002E420C">
            <w:pPr>
              <w:rPr>
                <w:rFonts w:ascii="Arial" w:hAnsi="Arial" w:cs="Arial"/>
                <w:i/>
                <w:iCs/>
                <w:sz w:val="20"/>
                <w:szCs w:val="20"/>
              </w:rPr>
            </w:pPr>
          </w:p>
        </w:tc>
        <w:tc>
          <w:tcPr>
            <w:tcW w:w="1316" w:type="dxa"/>
          </w:tcPr>
          <w:p w14:paraId="18456823" w14:textId="77777777" w:rsidR="00FC1AAF" w:rsidRPr="009A0435" w:rsidRDefault="00FC1AAF" w:rsidP="002E420C">
            <w:pPr>
              <w:rPr>
                <w:rFonts w:ascii="Arial" w:hAnsi="Arial" w:cs="Arial"/>
                <w:i/>
                <w:iCs/>
                <w:sz w:val="20"/>
                <w:szCs w:val="20"/>
              </w:rPr>
            </w:pPr>
          </w:p>
        </w:tc>
      </w:tr>
      <w:tr w:rsidR="00FF3D8E" w:rsidRPr="009A0435" w14:paraId="58775E07" w14:textId="77777777" w:rsidTr="001B6A80">
        <w:trPr>
          <w:trHeight w:val="540"/>
        </w:trPr>
        <w:tc>
          <w:tcPr>
            <w:tcW w:w="1838" w:type="dxa"/>
            <w:hideMark/>
          </w:tcPr>
          <w:p w14:paraId="7F4A35C7"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adverse weather hazards</w:t>
            </w:r>
          </w:p>
        </w:tc>
        <w:tc>
          <w:tcPr>
            <w:tcW w:w="3799" w:type="dxa"/>
            <w:hideMark/>
          </w:tcPr>
          <w:p w14:paraId="5CFE1D89"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adverse weather hazards specific to your organisation and how you can mitigate against them</w:t>
            </w:r>
          </w:p>
        </w:tc>
        <w:tc>
          <w:tcPr>
            <w:tcW w:w="5367" w:type="dxa"/>
          </w:tcPr>
          <w:p w14:paraId="1BBFEF8E" w14:textId="77777777" w:rsidR="00FF3D8E" w:rsidRPr="00985BAE" w:rsidRDefault="00FF3D8E" w:rsidP="002E420C">
            <w:pPr>
              <w:rPr>
                <w:rFonts w:ascii="Arial" w:hAnsi="Arial" w:cs="Arial"/>
                <w:i/>
                <w:iCs/>
                <w:sz w:val="20"/>
                <w:szCs w:val="20"/>
              </w:rPr>
            </w:pPr>
          </w:p>
        </w:tc>
        <w:tc>
          <w:tcPr>
            <w:tcW w:w="1664" w:type="dxa"/>
          </w:tcPr>
          <w:p w14:paraId="2D55EBCF" w14:textId="77777777" w:rsidR="00FF3D8E" w:rsidRPr="009A0435" w:rsidRDefault="00FF3D8E" w:rsidP="002E420C">
            <w:pPr>
              <w:rPr>
                <w:rFonts w:ascii="Arial" w:hAnsi="Arial" w:cs="Arial"/>
                <w:i/>
                <w:iCs/>
                <w:sz w:val="20"/>
                <w:szCs w:val="20"/>
              </w:rPr>
            </w:pPr>
          </w:p>
        </w:tc>
        <w:tc>
          <w:tcPr>
            <w:tcW w:w="1316" w:type="dxa"/>
            <w:hideMark/>
          </w:tcPr>
          <w:p w14:paraId="54443A24" w14:textId="77777777"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r>
      <w:tr w:rsidR="00FF3D8E" w:rsidRPr="009A0435" w14:paraId="327F3A4D" w14:textId="77777777" w:rsidTr="00980238">
        <w:trPr>
          <w:trHeight w:val="540"/>
        </w:trPr>
        <w:tc>
          <w:tcPr>
            <w:tcW w:w="1838" w:type="dxa"/>
            <w:shd w:val="clear" w:color="auto" w:fill="FF9797"/>
            <w:hideMark/>
          </w:tcPr>
          <w:p w14:paraId="765F2268"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lastRenderedPageBreak/>
              <w:t>Security</w:t>
            </w:r>
          </w:p>
        </w:tc>
        <w:tc>
          <w:tcPr>
            <w:tcW w:w="3799" w:type="dxa"/>
            <w:shd w:val="clear" w:color="auto" w:fill="FF9797"/>
            <w:hideMark/>
          </w:tcPr>
          <w:p w14:paraId="3AB7F741"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14:paraId="3E953BAD"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14:paraId="7E1F2520"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14:paraId="0BE02F32"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20A66F3" w14:textId="77777777" w:rsidTr="001B6A80">
        <w:trPr>
          <w:trHeight w:val="540"/>
        </w:trPr>
        <w:tc>
          <w:tcPr>
            <w:tcW w:w="1838" w:type="dxa"/>
            <w:hideMark/>
          </w:tcPr>
          <w:p w14:paraId="55EC6B19" w14:textId="77777777" w:rsidR="00FF3D8E" w:rsidRPr="009A0435" w:rsidRDefault="00FF3D8E" w:rsidP="002E420C">
            <w:pPr>
              <w:rPr>
                <w:rFonts w:ascii="Arial" w:hAnsi="Arial" w:cs="Arial"/>
                <w:sz w:val="20"/>
                <w:szCs w:val="20"/>
              </w:rPr>
            </w:pPr>
            <w:r w:rsidRPr="009A0435">
              <w:rPr>
                <w:rFonts w:ascii="Arial" w:hAnsi="Arial" w:cs="Arial"/>
                <w:sz w:val="20"/>
                <w:szCs w:val="20"/>
              </w:rPr>
              <w:t>Collections Theft</w:t>
            </w:r>
          </w:p>
        </w:tc>
        <w:tc>
          <w:tcPr>
            <w:tcW w:w="3799" w:type="dxa"/>
            <w:hideMark/>
          </w:tcPr>
          <w:p w14:paraId="69D570BA" w14:textId="77777777"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collections audits are regularly undertaken</w:t>
            </w:r>
          </w:p>
        </w:tc>
        <w:tc>
          <w:tcPr>
            <w:tcW w:w="5367" w:type="dxa"/>
          </w:tcPr>
          <w:p w14:paraId="3C5276D2" w14:textId="77777777" w:rsidR="00FF3D8E" w:rsidRPr="009A0435" w:rsidRDefault="00FF3D8E" w:rsidP="00985BAE">
            <w:pPr>
              <w:rPr>
                <w:rFonts w:ascii="Arial" w:hAnsi="Arial" w:cs="Arial"/>
                <w:sz w:val="20"/>
                <w:szCs w:val="20"/>
              </w:rPr>
            </w:pPr>
          </w:p>
        </w:tc>
        <w:tc>
          <w:tcPr>
            <w:tcW w:w="1664" w:type="dxa"/>
          </w:tcPr>
          <w:p w14:paraId="42A53BAB" w14:textId="77777777" w:rsidR="00FF3D8E" w:rsidRPr="009A0435" w:rsidRDefault="00FF3D8E" w:rsidP="002E420C">
            <w:pPr>
              <w:rPr>
                <w:rFonts w:ascii="Arial" w:hAnsi="Arial" w:cs="Arial"/>
                <w:sz w:val="20"/>
                <w:szCs w:val="20"/>
              </w:rPr>
            </w:pPr>
          </w:p>
        </w:tc>
        <w:tc>
          <w:tcPr>
            <w:tcW w:w="1316" w:type="dxa"/>
            <w:hideMark/>
          </w:tcPr>
          <w:p w14:paraId="57EEDFBE"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F694C4C" w14:textId="77777777" w:rsidTr="001B6A80">
        <w:trPr>
          <w:trHeight w:val="540"/>
        </w:trPr>
        <w:tc>
          <w:tcPr>
            <w:tcW w:w="1838" w:type="dxa"/>
            <w:hideMark/>
          </w:tcPr>
          <w:p w14:paraId="641C3378" w14:textId="77777777" w:rsidR="00FF3D8E" w:rsidRPr="009A0435" w:rsidRDefault="00FF3D8E" w:rsidP="002E420C">
            <w:pPr>
              <w:rPr>
                <w:rFonts w:ascii="Arial" w:hAnsi="Arial" w:cs="Arial"/>
                <w:sz w:val="20"/>
                <w:szCs w:val="20"/>
              </w:rPr>
            </w:pPr>
            <w:r w:rsidRPr="009A0435">
              <w:rPr>
                <w:rFonts w:ascii="Arial" w:hAnsi="Arial" w:cs="Arial"/>
                <w:sz w:val="20"/>
                <w:szCs w:val="20"/>
              </w:rPr>
              <w:t>Physical Assets Theft</w:t>
            </w:r>
          </w:p>
        </w:tc>
        <w:tc>
          <w:tcPr>
            <w:tcW w:w="3799" w:type="dxa"/>
            <w:hideMark/>
          </w:tcPr>
          <w:p w14:paraId="28EF6F78" w14:textId="77777777"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security arrangements are made such as for donations boxes</w:t>
            </w:r>
          </w:p>
        </w:tc>
        <w:tc>
          <w:tcPr>
            <w:tcW w:w="5367" w:type="dxa"/>
          </w:tcPr>
          <w:p w14:paraId="04941627" w14:textId="77777777" w:rsidR="00FF3D8E" w:rsidRPr="009A0435" w:rsidRDefault="00FF3D8E" w:rsidP="00985BAE">
            <w:pPr>
              <w:rPr>
                <w:rFonts w:ascii="Arial" w:hAnsi="Arial" w:cs="Arial"/>
                <w:sz w:val="20"/>
                <w:szCs w:val="20"/>
              </w:rPr>
            </w:pPr>
          </w:p>
        </w:tc>
        <w:tc>
          <w:tcPr>
            <w:tcW w:w="1664" w:type="dxa"/>
          </w:tcPr>
          <w:p w14:paraId="40229B8D" w14:textId="77777777" w:rsidR="00FF3D8E" w:rsidRPr="009A0435" w:rsidRDefault="00FF3D8E" w:rsidP="002E420C">
            <w:pPr>
              <w:rPr>
                <w:rFonts w:ascii="Arial" w:hAnsi="Arial" w:cs="Arial"/>
                <w:sz w:val="20"/>
                <w:szCs w:val="20"/>
              </w:rPr>
            </w:pPr>
          </w:p>
        </w:tc>
        <w:tc>
          <w:tcPr>
            <w:tcW w:w="1316" w:type="dxa"/>
            <w:hideMark/>
          </w:tcPr>
          <w:p w14:paraId="0AB651B5"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7BFE16DF" w14:textId="77777777" w:rsidTr="001B6A80">
        <w:trPr>
          <w:trHeight w:val="540"/>
        </w:trPr>
        <w:tc>
          <w:tcPr>
            <w:tcW w:w="1838" w:type="dxa"/>
            <w:hideMark/>
          </w:tcPr>
          <w:p w14:paraId="55A0B448" w14:textId="77777777" w:rsidR="00FF3D8E" w:rsidRPr="009A0435" w:rsidRDefault="00FF3D8E" w:rsidP="002E420C">
            <w:pPr>
              <w:rPr>
                <w:rFonts w:ascii="Arial" w:hAnsi="Arial" w:cs="Arial"/>
                <w:sz w:val="20"/>
                <w:szCs w:val="20"/>
              </w:rPr>
            </w:pPr>
            <w:r w:rsidRPr="009A0435">
              <w:rPr>
                <w:rFonts w:ascii="Arial" w:hAnsi="Arial" w:cs="Arial"/>
                <w:sz w:val="20"/>
                <w:szCs w:val="20"/>
              </w:rPr>
              <w:t>Other Theft - such as copyright/ IP</w:t>
            </w:r>
          </w:p>
        </w:tc>
        <w:tc>
          <w:tcPr>
            <w:tcW w:w="3799" w:type="dxa"/>
            <w:hideMark/>
          </w:tcPr>
          <w:p w14:paraId="11312299" w14:textId="77777777"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there is a policy on managing copyright and Intellectual Property held by the museum</w:t>
            </w:r>
          </w:p>
        </w:tc>
        <w:tc>
          <w:tcPr>
            <w:tcW w:w="5367" w:type="dxa"/>
          </w:tcPr>
          <w:p w14:paraId="25090566" w14:textId="77777777" w:rsidR="00FF3D8E" w:rsidRPr="009A0435" w:rsidRDefault="00FF3D8E" w:rsidP="002E420C">
            <w:pPr>
              <w:rPr>
                <w:rFonts w:ascii="Arial" w:hAnsi="Arial" w:cs="Arial"/>
                <w:sz w:val="20"/>
                <w:szCs w:val="20"/>
              </w:rPr>
            </w:pPr>
          </w:p>
        </w:tc>
        <w:tc>
          <w:tcPr>
            <w:tcW w:w="1664" w:type="dxa"/>
          </w:tcPr>
          <w:p w14:paraId="6620EE46" w14:textId="77777777" w:rsidR="00FF3D8E" w:rsidRPr="009A0435" w:rsidRDefault="00FF3D8E" w:rsidP="002E420C">
            <w:pPr>
              <w:rPr>
                <w:rFonts w:ascii="Arial" w:hAnsi="Arial" w:cs="Arial"/>
                <w:sz w:val="20"/>
                <w:szCs w:val="20"/>
              </w:rPr>
            </w:pPr>
          </w:p>
        </w:tc>
        <w:tc>
          <w:tcPr>
            <w:tcW w:w="1316" w:type="dxa"/>
            <w:hideMark/>
          </w:tcPr>
          <w:p w14:paraId="1861D391"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5F93E420" w14:textId="77777777" w:rsidTr="001B6A80">
        <w:trPr>
          <w:trHeight w:val="540"/>
        </w:trPr>
        <w:tc>
          <w:tcPr>
            <w:tcW w:w="1838" w:type="dxa"/>
            <w:hideMark/>
          </w:tcPr>
          <w:p w14:paraId="5DC067DD" w14:textId="77777777" w:rsidR="00FF3D8E" w:rsidRPr="009A0435" w:rsidRDefault="00FF3D8E" w:rsidP="002E420C">
            <w:pPr>
              <w:rPr>
                <w:rFonts w:ascii="Arial" w:hAnsi="Arial" w:cs="Arial"/>
                <w:sz w:val="20"/>
                <w:szCs w:val="20"/>
              </w:rPr>
            </w:pPr>
            <w:r w:rsidRPr="009A0435">
              <w:rPr>
                <w:rFonts w:ascii="Arial" w:hAnsi="Arial" w:cs="Arial"/>
                <w:sz w:val="20"/>
                <w:szCs w:val="20"/>
              </w:rPr>
              <w:t>Cause motivated vandalism</w:t>
            </w:r>
          </w:p>
        </w:tc>
        <w:tc>
          <w:tcPr>
            <w:tcW w:w="3799" w:type="dxa"/>
            <w:hideMark/>
          </w:tcPr>
          <w:p w14:paraId="395D770E" w14:textId="77777777" w:rsidR="00FF3D8E" w:rsidRPr="009A0435" w:rsidRDefault="00FF3D8E" w:rsidP="002E420C">
            <w:pPr>
              <w:rPr>
                <w:rFonts w:ascii="Arial" w:hAnsi="Arial" w:cs="Arial"/>
                <w:sz w:val="20"/>
                <w:szCs w:val="20"/>
              </w:rPr>
            </w:pPr>
            <w:r w:rsidRPr="009A0435">
              <w:rPr>
                <w:rFonts w:ascii="Arial" w:hAnsi="Arial" w:cs="Arial"/>
                <w:sz w:val="20"/>
                <w:szCs w:val="20"/>
              </w:rPr>
              <w:t xml:space="preserve">A risk assessment for sensitive programming is undertaken - such as political exhibitions. </w:t>
            </w:r>
          </w:p>
        </w:tc>
        <w:tc>
          <w:tcPr>
            <w:tcW w:w="5367" w:type="dxa"/>
          </w:tcPr>
          <w:p w14:paraId="51AD31E5" w14:textId="77777777" w:rsidR="00FF3D8E" w:rsidRPr="009A0435" w:rsidRDefault="00FF3D8E" w:rsidP="002E420C">
            <w:pPr>
              <w:rPr>
                <w:rFonts w:ascii="Arial" w:hAnsi="Arial" w:cs="Arial"/>
                <w:sz w:val="20"/>
                <w:szCs w:val="20"/>
              </w:rPr>
            </w:pPr>
          </w:p>
        </w:tc>
        <w:tc>
          <w:tcPr>
            <w:tcW w:w="1664" w:type="dxa"/>
          </w:tcPr>
          <w:p w14:paraId="7C6007E9" w14:textId="77777777" w:rsidR="00FF3D8E" w:rsidRPr="009A0435" w:rsidRDefault="00FF3D8E" w:rsidP="002E420C">
            <w:pPr>
              <w:rPr>
                <w:rFonts w:ascii="Arial" w:hAnsi="Arial" w:cs="Arial"/>
                <w:sz w:val="20"/>
                <w:szCs w:val="20"/>
              </w:rPr>
            </w:pPr>
          </w:p>
        </w:tc>
        <w:tc>
          <w:tcPr>
            <w:tcW w:w="1316" w:type="dxa"/>
            <w:hideMark/>
          </w:tcPr>
          <w:p w14:paraId="0B1C812A"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758C4EE7" w14:textId="77777777" w:rsidTr="00980238">
        <w:trPr>
          <w:trHeight w:val="540"/>
        </w:trPr>
        <w:tc>
          <w:tcPr>
            <w:tcW w:w="1838" w:type="dxa"/>
          </w:tcPr>
          <w:p w14:paraId="47A37E7C" w14:textId="77777777" w:rsidR="00FF3D8E" w:rsidRPr="009A0435" w:rsidRDefault="00FF3D8E" w:rsidP="002E420C">
            <w:pPr>
              <w:rPr>
                <w:rFonts w:ascii="Arial" w:hAnsi="Arial" w:cs="Arial"/>
                <w:sz w:val="20"/>
                <w:szCs w:val="20"/>
              </w:rPr>
            </w:pPr>
            <w:r w:rsidRPr="009A0435">
              <w:rPr>
                <w:rFonts w:ascii="Arial" w:hAnsi="Arial" w:cs="Arial"/>
                <w:sz w:val="20"/>
                <w:szCs w:val="20"/>
              </w:rPr>
              <w:t>Cause motivated protest</w:t>
            </w:r>
          </w:p>
        </w:tc>
        <w:tc>
          <w:tcPr>
            <w:tcW w:w="3799" w:type="dxa"/>
          </w:tcPr>
          <w:p w14:paraId="6638333C" w14:textId="77777777" w:rsidR="00FF3D8E" w:rsidRPr="009A0435" w:rsidRDefault="00FF3D8E" w:rsidP="002E420C">
            <w:pPr>
              <w:rPr>
                <w:rFonts w:ascii="Arial" w:hAnsi="Arial" w:cs="Arial"/>
                <w:sz w:val="20"/>
                <w:szCs w:val="20"/>
              </w:rPr>
            </w:pPr>
            <w:r w:rsidRPr="009A0435">
              <w:rPr>
                <w:rFonts w:ascii="Arial" w:hAnsi="Arial" w:cs="Arial"/>
                <w:sz w:val="20"/>
                <w:szCs w:val="20"/>
              </w:rPr>
              <w:t>A risk assessment is undertaken for planned protests. There is a procedure in place for managing this if it is a probable activity</w:t>
            </w:r>
          </w:p>
        </w:tc>
        <w:tc>
          <w:tcPr>
            <w:tcW w:w="5367" w:type="dxa"/>
          </w:tcPr>
          <w:p w14:paraId="15127CFC" w14:textId="77777777" w:rsidR="00FF3D8E" w:rsidRPr="009A0435" w:rsidRDefault="00FF3D8E" w:rsidP="002E420C">
            <w:pPr>
              <w:rPr>
                <w:rFonts w:ascii="Arial" w:hAnsi="Arial" w:cs="Arial"/>
                <w:sz w:val="20"/>
                <w:szCs w:val="20"/>
              </w:rPr>
            </w:pPr>
          </w:p>
        </w:tc>
        <w:tc>
          <w:tcPr>
            <w:tcW w:w="1664" w:type="dxa"/>
          </w:tcPr>
          <w:p w14:paraId="01519084" w14:textId="77777777" w:rsidR="00FF3D8E" w:rsidRPr="009A0435" w:rsidRDefault="00FF3D8E" w:rsidP="002E420C">
            <w:pPr>
              <w:rPr>
                <w:rFonts w:ascii="Arial" w:hAnsi="Arial" w:cs="Arial"/>
                <w:sz w:val="20"/>
                <w:szCs w:val="20"/>
              </w:rPr>
            </w:pPr>
          </w:p>
        </w:tc>
        <w:tc>
          <w:tcPr>
            <w:tcW w:w="1316" w:type="dxa"/>
          </w:tcPr>
          <w:p w14:paraId="3121B793" w14:textId="77777777" w:rsidR="00FF3D8E" w:rsidRPr="009A0435" w:rsidRDefault="00FF3D8E" w:rsidP="002E420C">
            <w:pPr>
              <w:rPr>
                <w:rFonts w:ascii="Arial" w:hAnsi="Arial" w:cs="Arial"/>
                <w:sz w:val="20"/>
                <w:szCs w:val="20"/>
              </w:rPr>
            </w:pPr>
          </w:p>
        </w:tc>
      </w:tr>
      <w:tr w:rsidR="00FF3D8E" w:rsidRPr="009A0435" w14:paraId="5DE458A1" w14:textId="77777777" w:rsidTr="001B6A80">
        <w:trPr>
          <w:trHeight w:val="540"/>
        </w:trPr>
        <w:tc>
          <w:tcPr>
            <w:tcW w:w="1838" w:type="dxa"/>
            <w:hideMark/>
          </w:tcPr>
          <w:p w14:paraId="22BBEAB8" w14:textId="77777777" w:rsidR="00FF3D8E" w:rsidRPr="009A0435" w:rsidRDefault="00FF3D8E" w:rsidP="002E420C">
            <w:pPr>
              <w:rPr>
                <w:rFonts w:ascii="Arial" w:hAnsi="Arial" w:cs="Arial"/>
                <w:sz w:val="20"/>
                <w:szCs w:val="20"/>
              </w:rPr>
            </w:pPr>
            <w:r w:rsidRPr="009A0435">
              <w:rPr>
                <w:rFonts w:ascii="Arial" w:hAnsi="Arial" w:cs="Arial"/>
                <w:sz w:val="20"/>
                <w:szCs w:val="20"/>
              </w:rPr>
              <w:t>Other vandalism</w:t>
            </w:r>
          </w:p>
        </w:tc>
        <w:tc>
          <w:tcPr>
            <w:tcW w:w="3799" w:type="dxa"/>
            <w:hideMark/>
          </w:tcPr>
          <w:p w14:paraId="1E285B34" w14:textId="77777777"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there are appropriate security measures such as CCTV</w:t>
            </w:r>
          </w:p>
        </w:tc>
        <w:tc>
          <w:tcPr>
            <w:tcW w:w="5367" w:type="dxa"/>
          </w:tcPr>
          <w:p w14:paraId="0D3FA2E0" w14:textId="77777777" w:rsidR="00FF3D8E" w:rsidRPr="009A0435" w:rsidRDefault="00FF3D8E" w:rsidP="00985BAE">
            <w:pPr>
              <w:rPr>
                <w:rFonts w:ascii="Arial" w:hAnsi="Arial" w:cs="Arial"/>
                <w:sz w:val="20"/>
                <w:szCs w:val="20"/>
              </w:rPr>
            </w:pPr>
          </w:p>
        </w:tc>
        <w:tc>
          <w:tcPr>
            <w:tcW w:w="1664" w:type="dxa"/>
          </w:tcPr>
          <w:p w14:paraId="5D581BB4" w14:textId="77777777" w:rsidR="00FF3D8E" w:rsidRPr="009A0435" w:rsidRDefault="00FF3D8E" w:rsidP="002E420C">
            <w:pPr>
              <w:rPr>
                <w:rFonts w:ascii="Arial" w:hAnsi="Arial" w:cs="Arial"/>
                <w:sz w:val="20"/>
                <w:szCs w:val="20"/>
              </w:rPr>
            </w:pPr>
          </w:p>
        </w:tc>
        <w:tc>
          <w:tcPr>
            <w:tcW w:w="1316" w:type="dxa"/>
            <w:hideMark/>
          </w:tcPr>
          <w:p w14:paraId="182BA84D"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1D0D47F7" w14:textId="77777777" w:rsidTr="001B6A80">
        <w:trPr>
          <w:trHeight w:val="540"/>
        </w:trPr>
        <w:tc>
          <w:tcPr>
            <w:tcW w:w="1838" w:type="dxa"/>
            <w:hideMark/>
          </w:tcPr>
          <w:p w14:paraId="1C28FD58" w14:textId="77777777" w:rsidR="00FF3D8E" w:rsidRPr="009A0435" w:rsidRDefault="00FF3D8E" w:rsidP="002E420C">
            <w:pPr>
              <w:rPr>
                <w:rFonts w:ascii="Arial" w:hAnsi="Arial" w:cs="Arial"/>
                <w:sz w:val="20"/>
                <w:szCs w:val="20"/>
              </w:rPr>
            </w:pPr>
            <w:r w:rsidRPr="009A0435">
              <w:rPr>
                <w:rFonts w:ascii="Arial" w:hAnsi="Arial" w:cs="Arial"/>
                <w:sz w:val="20"/>
                <w:szCs w:val="20"/>
              </w:rPr>
              <w:t>Collections Data Breach</w:t>
            </w:r>
          </w:p>
        </w:tc>
        <w:tc>
          <w:tcPr>
            <w:tcW w:w="3799" w:type="dxa"/>
            <w:hideMark/>
          </w:tcPr>
          <w:p w14:paraId="6B8BDF2D" w14:textId="77777777" w:rsidR="00FF3D8E" w:rsidRPr="009A0435" w:rsidRDefault="00FF3D8E" w:rsidP="002E420C">
            <w:pPr>
              <w:rPr>
                <w:rFonts w:ascii="Arial" w:hAnsi="Arial" w:cs="Arial"/>
                <w:sz w:val="20"/>
                <w:szCs w:val="20"/>
              </w:rPr>
            </w:pPr>
            <w:r w:rsidRPr="009A0435">
              <w:rPr>
                <w:rFonts w:ascii="Arial" w:hAnsi="Arial" w:cs="Arial"/>
                <w:sz w:val="20"/>
                <w:szCs w:val="20"/>
              </w:rPr>
              <w:t>Accession registers and collections databases are backed up with a copy stored in a fire proof location</w:t>
            </w:r>
          </w:p>
        </w:tc>
        <w:tc>
          <w:tcPr>
            <w:tcW w:w="5367" w:type="dxa"/>
          </w:tcPr>
          <w:p w14:paraId="6FFDA2C0" w14:textId="77777777" w:rsidR="00FF3D8E" w:rsidRPr="009A0435" w:rsidRDefault="00FF3D8E" w:rsidP="002E420C">
            <w:pPr>
              <w:rPr>
                <w:rFonts w:ascii="Arial" w:hAnsi="Arial" w:cs="Arial"/>
                <w:sz w:val="20"/>
                <w:szCs w:val="20"/>
              </w:rPr>
            </w:pPr>
          </w:p>
        </w:tc>
        <w:tc>
          <w:tcPr>
            <w:tcW w:w="1664" w:type="dxa"/>
          </w:tcPr>
          <w:p w14:paraId="7059A50B" w14:textId="77777777" w:rsidR="00FF3D8E" w:rsidRPr="009A0435" w:rsidRDefault="00FF3D8E" w:rsidP="002E420C">
            <w:pPr>
              <w:rPr>
                <w:rFonts w:ascii="Arial" w:hAnsi="Arial" w:cs="Arial"/>
                <w:sz w:val="20"/>
                <w:szCs w:val="20"/>
              </w:rPr>
            </w:pPr>
          </w:p>
        </w:tc>
        <w:tc>
          <w:tcPr>
            <w:tcW w:w="1316" w:type="dxa"/>
            <w:hideMark/>
          </w:tcPr>
          <w:p w14:paraId="3A1D9C98"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1C03B436" w14:textId="77777777" w:rsidTr="001B6A80">
        <w:trPr>
          <w:trHeight w:val="540"/>
        </w:trPr>
        <w:tc>
          <w:tcPr>
            <w:tcW w:w="1838" w:type="dxa"/>
            <w:hideMark/>
          </w:tcPr>
          <w:p w14:paraId="218E92EB" w14:textId="77777777" w:rsidR="00FF3D8E" w:rsidRPr="009A0435" w:rsidRDefault="00FF3D8E" w:rsidP="002E420C">
            <w:pPr>
              <w:rPr>
                <w:rFonts w:ascii="Arial" w:hAnsi="Arial" w:cs="Arial"/>
                <w:sz w:val="20"/>
                <w:szCs w:val="20"/>
              </w:rPr>
            </w:pPr>
            <w:r w:rsidRPr="009A0435">
              <w:rPr>
                <w:rFonts w:ascii="Arial" w:hAnsi="Arial" w:cs="Arial"/>
                <w:sz w:val="20"/>
                <w:szCs w:val="20"/>
              </w:rPr>
              <w:t>Sensitive Data Breach</w:t>
            </w:r>
          </w:p>
        </w:tc>
        <w:tc>
          <w:tcPr>
            <w:tcW w:w="3799" w:type="dxa"/>
            <w:hideMark/>
          </w:tcPr>
          <w:p w14:paraId="75A70015" w14:textId="77777777" w:rsidR="00FF3D8E" w:rsidRPr="009A0435" w:rsidRDefault="00FF3D8E" w:rsidP="002E420C">
            <w:pPr>
              <w:rPr>
                <w:rFonts w:ascii="Arial" w:hAnsi="Arial" w:cs="Arial"/>
                <w:sz w:val="20"/>
                <w:szCs w:val="20"/>
              </w:rPr>
            </w:pPr>
            <w:r w:rsidRPr="009A0435">
              <w:rPr>
                <w:rFonts w:ascii="Arial" w:hAnsi="Arial" w:cs="Arial"/>
                <w:sz w:val="20"/>
                <w:szCs w:val="20"/>
              </w:rPr>
              <w:t>GDPR training and guidance is given to all staff. All sensitive data is managed to GDPR standards e.g. Password protected</w:t>
            </w:r>
          </w:p>
        </w:tc>
        <w:tc>
          <w:tcPr>
            <w:tcW w:w="5367" w:type="dxa"/>
          </w:tcPr>
          <w:p w14:paraId="22BB271B" w14:textId="77777777" w:rsidR="00FF3D8E" w:rsidRPr="009A0435" w:rsidRDefault="00FF3D8E" w:rsidP="002E420C">
            <w:pPr>
              <w:rPr>
                <w:rFonts w:ascii="Arial" w:hAnsi="Arial" w:cs="Arial"/>
                <w:sz w:val="20"/>
                <w:szCs w:val="20"/>
              </w:rPr>
            </w:pPr>
          </w:p>
        </w:tc>
        <w:tc>
          <w:tcPr>
            <w:tcW w:w="1664" w:type="dxa"/>
          </w:tcPr>
          <w:p w14:paraId="00D80BDB" w14:textId="77777777" w:rsidR="00FF3D8E" w:rsidRPr="009A0435" w:rsidRDefault="00FF3D8E" w:rsidP="006329FC">
            <w:pPr>
              <w:rPr>
                <w:rFonts w:ascii="Arial" w:hAnsi="Arial" w:cs="Arial"/>
                <w:sz w:val="20"/>
                <w:szCs w:val="20"/>
              </w:rPr>
            </w:pPr>
          </w:p>
        </w:tc>
        <w:tc>
          <w:tcPr>
            <w:tcW w:w="1316" w:type="dxa"/>
            <w:hideMark/>
          </w:tcPr>
          <w:p w14:paraId="7B4B8A40"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66605C55" w14:textId="77777777" w:rsidTr="001B6A80">
        <w:trPr>
          <w:trHeight w:val="540"/>
        </w:trPr>
        <w:tc>
          <w:tcPr>
            <w:tcW w:w="1838" w:type="dxa"/>
            <w:hideMark/>
          </w:tcPr>
          <w:p w14:paraId="55253D7A" w14:textId="77777777" w:rsidR="00FF3D8E" w:rsidRPr="009A0435" w:rsidRDefault="00FF3D8E" w:rsidP="002E420C">
            <w:pPr>
              <w:rPr>
                <w:rFonts w:ascii="Arial" w:hAnsi="Arial" w:cs="Arial"/>
                <w:sz w:val="20"/>
                <w:szCs w:val="20"/>
              </w:rPr>
            </w:pPr>
            <w:r w:rsidRPr="009A0435">
              <w:rPr>
                <w:rFonts w:ascii="Arial" w:hAnsi="Arial" w:cs="Arial"/>
                <w:sz w:val="20"/>
                <w:szCs w:val="20"/>
              </w:rPr>
              <w:t>Terrorism</w:t>
            </w:r>
          </w:p>
        </w:tc>
        <w:tc>
          <w:tcPr>
            <w:tcW w:w="3799" w:type="dxa"/>
            <w:hideMark/>
          </w:tcPr>
          <w:p w14:paraId="10B46490" w14:textId="77777777" w:rsidR="00FF3D8E" w:rsidRPr="009A0435" w:rsidRDefault="00FF3D8E" w:rsidP="002E420C">
            <w:pPr>
              <w:rPr>
                <w:rFonts w:ascii="Arial" w:hAnsi="Arial" w:cs="Arial"/>
                <w:sz w:val="20"/>
                <w:szCs w:val="20"/>
              </w:rPr>
            </w:pPr>
            <w:r w:rsidRPr="009A0435">
              <w:rPr>
                <w:rFonts w:ascii="Arial" w:hAnsi="Arial" w:cs="Arial"/>
                <w:sz w:val="20"/>
                <w:szCs w:val="20"/>
              </w:rPr>
              <w:t>Evacuation procedures for the building are in place and regularly tested</w:t>
            </w:r>
          </w:p>
        </w:tc>
        <w:tc>
          <w:tcPr>
            <w:tcW w:w="5367" w:type="dxa"/>
          </w:tcPr>
          <w:p w14:paraId="7382A9B9" w14:textId="77777777" w:rsidR="00FF3D8E" w:rsidRPr="009A0435" w:rsidRDefault="00FF3D8E" w:rsidP="002E420C">
            <w:pPr>
              <w:rPr>
                <w:rFonts w:ascii="Arial" w:hAnsi="Arial" w:cs="Arial"/>
                <w:sz w:val="20"/>
                <w:szCs w:val="20"/>
              </w:rPr>
            </w:pPr>
          </w:p>
        </w:tc>
        <w:tc>
          <w:tcPr>
            <w:tcW w:w="1664" w:type="dxa"/>
          </w:tcPr>
          <w:p w14:paraId="76B60DFF" w14:textId="77777777" w:rsidR="00FF3D8E" w:rsidRPr="009A0435" w:rsidRDefault="00FF3D8E" w:rsidP="002E420C">
            <w:pPr>
              <w:rPr>
                <w:rFonts w:ascii="Arial" w:hAnsi="Arial" w:cs="Arial"/>
                <w:sz w:val="20"/>
                <w:szCs w:val="20"/>
              </w:rPr>
            </w:pPr>
          </w:p>
        </w:tc>
        <w:tc>
          <w:tcPr>
            <w:tcW w:w="1316" w:type="dxa"/>
            <w:hideMark/>
          </w:tcPr>
          <w:p w14:paraId="4143F024"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2D59A70A" w14:textId="77777777" w:rsidTr="001B6A80">
        <w:trPr>
          <w:trHeight w:val="540"/>
        </w:trPr>
        <w:tc>
          <w:tcPr>
            <w:tcW w:w="1838" w:type="dxa"/>
            <w:hideMark/>
          </w:tcPr>
          <w:p w14:paraId="19C31F1E" w14:textId="77777777" w:rsidR="00FF3D8E" w:rsidRPr="009A0435" w:rsidRDefault="00FF3D8E" w:rsidP="002E420C">
            <w:pPr>
              <w:rPr>
                <w:rFonts w:ascii="Arial" w:hAnsi="Arial" w:cs="Arial"/>
                <w:sz w:val="20"/>
                <w:szCs w:val="20"/>
              </w:rPr>
            </w:pPr>
            <w:r w:rsidRPr="009A0435">
              <w:rPr>
                <w:rFonts w:ascii="Arial" w:hAnsi="Arial" w:cs="Arial"/>
                <w:sz w:val="20"/>
                <w:szCs w:val="20"/>
              </w:rPr>
              <w:t>Cyber Attack</w:t>
            </w:r>
          </w:p>
        </w:tc>
        <w:tc>
          <w:tcPr>
            <w:tcW w:w="3799" w:type="dxa"/>
            <w:hideMark/>
          </w:tcPr>
          <w:p w14:paraId="6D8D8D80" w14:textId="77777777" w:rsidR="00FF3D8E" w:rsidRPr="009A0435" w:rsidRDefault="00FF3D8E" w:rsidP="002E420C">
            <w:pPr>
              <w:rPr>
                <w:rFonts w:ascii="Arial" w:hAnsi="Arial" w:cs="Arial"/>
                <w:sz w:val="20"/>
                <w:szCs w:val="20"/>
              </w:rPr>
            </w:pPr>
            <w:r w:rsidRPr="009A0435">
              <w:rPr>
                <w:rFonts w:ascii="Arial" w:hAnsi="Arial" w:cs="Arial"/>
                <w:sz w:val="20"/>
                <w:szCs w:val="20"/>
              </w:rPr>
              <w:t xml:space="preserve">Contingency plans are in place for when computer systems are compromised. A paper copy of the accessions register and Emergency Plans are kept on-site </w:t>
            </w:r>
            <w:r w:rsidRPr="009A0435">
              <w:rPr>
                <w:rFonts w:ascii="Arial" w:hAnsi="Arial" w:cs="Arial"/>
                <w:sz w:val="20"/>
                <w:szCs w:val="20"/>
              </w:rPr>
              <w:lastRenderedPageBreak/>
              <w:t>in a secure location</w:t>
            </w:r>
          </w:p>
        </w:tc>
        <w:tc>
          <w:tcPr>
            <w:tcW w:w="5367" w:type="dxa"/>
          </w:tcPr>
          <w:p w14:paraId="6A7A4BE7" w14:textId="77777777" w:rsidR="00701B02" w:rsidRPr="009A0435" w:rsidRDefault="00701B02" w:rsidP="002E420C">
            <w:pPr>
              <w:rPr>
                <w:rFonts w:ascii="Arial" w:hAnsi="Arial" w:cs="Arial"/>
                <w:sz w:val="20"/>
                <w:szCs w:val="20"/>
              </w:rPr>
            </w:pPr>
          </w:p>
        </w:tc>
        <w:tc>
          <w:tcPr>
            <w:tcW w:w="1664" w:type="dxa"/>
          </w:tcPr>
          <w:p w14:paraId="70BEC60A" w14:textId="77777777" w:rsidR="00FF3D8E" w:rsidRPr="009A0435" w:rsidRDefault="00FF3D8E" w:rsidP="002E420C">
            <w:pPr>
              <w:rPr>
                <w:rFonts w:ascii="Arial" w:hAnsi="Arial" w:cs="Arial"/>
                <w:sz w:val="20"/>
                <w:szCs w:val="20"/>
              </w:rPr>
            </w:pPr>
          </w:p>
        </w:tc>
        <w:tc>
          <w:tcPr>
            <w:tcW w:w="1316" w:type="dxa"/>
            <w:hideMark/>
          </w:tcPr>
          <w:p w14:paraId="61C067C4"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27D4E35F" w14:textId="77777777" w:rsidTr="001B6A80">
        <w:trPr>
          <w:trHeight w:val="540"/>
        </w:trPr>
        <w:tc>
          <w:tcPr>
            <w:tcW w:w="1838" w:type="dxa"/>
            <w:hideMark/>
          </w:tcPr>
          <w:p w14:paraId="636A067E" w14:textId="77777777" w:rsidR="00FF3D8E" w:rsidRPr="009A0435" w:rsidRDefault="00FF3D8E" w:rsidP="002E420C">
            <w:pPr>
              <w:rPr>
                <w:rFonts w:ascii="Arial" w:hAnsi="Arial" w:cs="Arial"/>
                <w:sz w:val="20"/>
                <w:szCs w:val="20"/>
              </w:rPr>
            </w:pPr>
            <w:r w:rsidRPr="009A0435">
              <w:rPr>
                <w:rFonts w:ascii="Arial" w:hAnsi="Arial" w:cs="Arial"/>
                <w:sz w:val="20"/>
                <w:szCs w:val="20"/>
              </w:rPr>
              <w:t>Lone Working</w:t>
            </w:r>
          </w:p>
        </w:tc>
        <w:tc>
          <w:tcPr>
            <w:tcW w:w="3799" w:type="dxa"/>
            <w:hideMark/>
          </w:tcPr>
          <w:p w14:paraId="75880422" w14:textId="77777777" w:rsidR="00FF3D8E" w:rsidRPr="009A0435" w:rsidRDefault="00FF3D8E" w:rsidP="002E420C">
            <w:pPr>
              <w:rPr>
                <w:rFonts w:ascii="Arial" w:hAnsi="Arial" w:cs="Arial"/>
                <w:sz w:val="20"/>
                <w:szCs w:val="20"/>
              </w:rPr>
            </w:pPr>
            <w:r w:rsidRPr="009A0435">
              <w:rPr>
                <w:rFonts w:ascii="Arial" w:hAnsi="Arial" w:cs="Arial"/>
                <w:sz w:val="20"/>
                <w:szCs w:val="20"/>
              </w:rPr>
              <w:t>There is a lone working policy for the organisation which safeguards individuals</w:t>
            </w:r>
          </w:p>
        </w:tc>
        <w:tc>
          <w:tcPr>
            <w:tcW w:w="5367" w:type="dxa"/>
          </w:tcPr>
          <w:p w14:paraId="7E138FEC" w14:textId="77777777" w:rsidR="00FF3D8E" w:rsidRPr="009A0435" w:rsidRDefault="00FF3D8E" w:rsidP="002E420C">
            <w:pPr>
              <w:rPr>
                <w:rFonts w:ascii="Arial" w:hAnsi="Arial" w:cs="Arial"/>
                <w:sz w:val="20"/>
                <w:szCs w:val="20"/>
              </w:rPr>
            </w:pPr>
          </w:p>
        </w:tc>
        <w:tc>
          <w:tcPr>
            <w:tcW w:w="1664" w:type="dxa"/>
          </w:tcPr>
          <w:p w14:paraId="4F854F70" w14:textId="77777777" w:rsidR="00FF3D8E" w:rsidRPr="009A0435" w:rsidRDefault="00FF3D8E" w:rsidP="002E420C">
            <w:pPr>
              <w:rPr>
                <w:rFonts w:ascii="Arial" w:hAnsi="Arial" w:cs="Arial"/>
                <w:sz w:val="20"/>
                <w:szCs w:val="20"/>
              </w:rPr>
            </w:pPr>
          </w:p>
        </w:tc>
        <w:tc>
          <w:tcPr>
            <w:tcW w:w="1316" w:type="dxa"/>
            <w:hideMark/>
          </w:tcPr>
          <w:p w14:paraId="48455B85"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46AE455" w14:textId="77777777" w:rsidTr="001B6A80">
        <w:trPr>
          <w:trHeight w:val="540"/>
        </w:trPr>
        <w:tc>
          <w:tcPr>
            <w:tcW w:w="1838" w:type="dxa"/>
            <w:hideMark/>
          </w:tcPr>
          <w:p w14:paraId="2D237620" w14:textId="77777777" w:rsidR="00FF3D8E" w:rsidRPr="009A0435" w:rsidRDefault="00FF3D8E" w:rsidP="002E420C">
            <w:pPr>
              <w:rPr>
                <w:rFonts w:ascii="Arial" w:hAnsi="Arial" w:cs="Arial"/>
                <w:sz w:val="20"/>
                <w:szCs w:val="20"/>
              </w:rPr>
            </w:pPr>
            <w:r w:rsidRPr="009A0435">
              <w:rPr>
                <w:rFonts w:ascii="Arial" w:hAnsi="Arial" w:cs="Arial"/>
                <w:sz w:val="20"/>
                <w:szCs w:val="20"/>
              </w:rPr>
              <w:t>Safeguarding</w:t>
            </w:r>
          </w:p>
        </w:tc>
        <w:tc>
          <w:tcPr>
            <w:tcW w:w="3799" w:type="dxa"/>
            <w:hideMark/>
          </w:tcPr>
          <w:p w14:paraId="44776F75" w14:textId="77777777" w:rsidR="00FF3D8E" w:rsidRPr="009A0435" w:rsidRDefault="00FF3D8E" w:rsidP="002E420C">
            <w:pPr>
              <w:rPr>
                <w:rFonts w:ascii="Arial" w:hAnsi="Arial" w:cs="Arial"/>
                <w:sz w:val="20"/>
                <w:szCs w:val="20"/>
              </w:rPr>
            </w:pPr>
            <w:r w:rsidRPr="009A0435">
              <w:rPr>
                <w:rFonts w:ascii="Arial" w:hAnsi="Arial" w:cs="Arial"/>
                <w:sz w:val="20"/>
                <w:szCs w:val="20"/>
              </w:rPr>
              <w:t>There are safeguarding policies and procedures in place, regular training is given in this area.</w:t>
            </w:r>
          </w:p>
        </w:tc>
        <w:tc>
          <w:tcPr>
            <w:tcW w:w="5367" w:type="dxa"/>
          </w:tcPr>
          <w:p w14:paraId="34FBC06F" w14:textId="77777777" w:rsidR="00FF3D8E" w:rsidRPr="009A0435" w:rsidRDefault="00FF3D8E" w:rsidP="002E420C">
            <w:pPr>
              <w:rPr>
                <w:rFonts w:ascii="Arial" w:hAnsi="Arial" w:cs="Arial"/>
                <w:sz w:val="20"/>
                <w:szCs w:val="20"/>
              </w:rPr>
            </w:pPr>
          </w:p>
        </w:tc>
        <w:tc>
          <w:tcPr>
            <w:tcW w:w="1664" w:type="dxa"/>
          </w:tcPr>
          <w:p w14:paraId="39122F80" w14:textId="77777777" w:rsidR="00FF3D8E" w:rsidRPr="009A0435" w:rsidRDefault="00FF3D8E" w:rsidP="002E420C">
            <w:pPr>
              <w:rPr>
                <w:rFonts w:ascii="Arial" w:hAnsi="Arial" w:cs="Arial"/>
                <w:sz w:val="20"/>
                <w:szCs w:val="20"/>
              </w:rPr>
            </w:pPr>
          </w:p>
        </w:tc>
        <w:tc>
          <w:tcPr>
            <w:tcW w:w="1316" w:type="dxa"/>
            <w:hideMark/>
          </w:tcPr>
          <w:p w14:paraId="09B51ECA"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208C5702" w14:textId="77777777" w:rsidTr="001B6A80">
        <w:trPr>
          <w:trHeight w:val="540"/>
        </w:trPr>
        <w:tc>
          <w:tcPr>
            <w:tcW w:w="1838" w:type="dxa"/>
            <w:hideMark/>
          </w:tcPr>
          <w:p w14:paraId="13C64628"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security hazards</w:t>
            </w:r>
          </w:p>
        </w:tc>
        <w:tc>
          <w:tcPr>
            <w:tcW w:w="3799" w:type="dxa"/>
            <w:hideMark/>
          </w:tcPr>
          <w:p w14:paraId="387E25A1"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security hazards specific to your organisation and how you can mitigate against them</w:t>
            </w:r>
          </w:p>
        </w:tc>
        <w:tc>
          <w:tcPr>
            <w:tcW w:w="5367" w:type="dxa"/>
          </w:tcPr>
          <w:p w14:paraId="5A7654B3" w14:textId="77777777" w:rsidR="00FF3D8E" w:rsidRPr="009A0435" w:rsidRDefault="00FF3D8E" w:rsidP="002E420C">
            <w:pPr>
              <w:rPr>
                <w:rFonts w:ascii="Arial" w:hAnsi="Arial" w:cs="Arial"/>
                <w:i/>
                <w:iCs/>
                <w:sz w:val="20"/>
                <w:szCs w:val="20"/>
              </w:rPr>
            </w:pPr>
          </w:p>
        </w:tc>
        <w:tc>
          <w:tcPr>
            <w:tcW w:w="1664" w:type="dxa"/>
          </w:tcPr>
          <w:p w14:paraId="089C2E3F" w14:textId="77777777" w:rsidR="00FF3D8E" w:rsidRPr="009A0435" w:rsidRDefault="00FF3D8E" w:rsidP="002E420C">
            <w:pPr>
              <w:rPr>
                <w:rFonts w:ascii="Arial" w:hAnsi="Arial" w:cs="Arial"/>
                <w:i/>
                <w:iCs/>
                <w:sz w:val="20"/>
                <w:szCs w:val="20"/>
              </w:rPr>
            </w:pPr>
          </w:p>
        </w:tc>
        <w:tc>
          <w:tcPr>
            <w:tcW w:w="1316" w:type="dxa"/>
            <w:hideMark/>
          </w:tcPr>
          <w:p w14:paraId="6AA6EAD8" w14:textId="77777777"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r>
      <w:tr w:rsidR="00FF3D8E" w:rsidRPr="009A0435" w14:paraId="1A41CF03" w14:textId="77777777" w:rsidTr="001B6A80">
        <w:trPr>
          <w:trHeight w:val="540"/>
        </w:trPr>
        <w:tc>
          <w:tcPr>
            <w:tcW w:w="1838" w:type="dxa"/>
            <w:hideMark/>
          </w:tcPr>
          <w:p w14:paraId="42F2A8D7"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3799" w:type="dxa"/>
            <w:hideMark/>
          </w:tcPr>
          <w:p w14:paraId="72441406"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tcPr>
          <w:p w14:paraId="38C114CE" w14:textId="77777777" w:rsidR="00FF3D8E" w:rsidRPr="009A0435" w:rsidRDefault="00FF3D8E" w:rsidP="002E420C">
            <w:pPr>
              <w:rPr>
                <w:rFonts w:ascii="Arial" w:hAnsi="Arial" w:cs="Arial"/>
                <w:sz w:val="20"/>
                <w:szCs w:val="20"/>
              </w:rPr>
            </w:pPr>
          </w:p>
        </w:tc>
        <w:tc>
          <w:tcPr>
            <w:tcW w:w="1664" w:type="dxa"/>
          </w:tcPr>
          <w:p w14:paraId="6247E898" w14:textId="77777777" w:rsidR="00FF3D8E" w:rsidRPr="009A0435" w:rsidRDefault="00FF3D8E" w:rsidP="002E420C">
            <w:pPr>
              <w:rPr>
                <w:rFonts w:ascii="Arial" w:hAnsi="Arial" w:cs="Arial"/>
                <w:sz w:val="20"/>
                <w:szCs w:val="20"/>
              </w:rPr>
            </w:pPr>
          </w:p>
        </w:tc>
        <w:tc>
          <w:tcPr>
            <w:tcW w:w="1316" w:type="dxa"/>
            <w:hideMark/>
          </w:tcPr>
          <w:p w14:paraId="7BB2ED2D"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CCD5651" w14:textId="77777777" w:rsidTr="001B6A80">
        <w:trPr>
          <w:trHeight w:val="540"/>
        </w:trPr>
        <w:tc>
          <w:tcPr>
            <w:tcW w:w="1838" w:type="dxa"/>
            <w:shd w:val="clear" w:color="auto" w:fill="FF9797"/>
            <w:hideMark/>
          </w:tcPr>
          <w:p w14:paraId="69AF5CB6" w14:textId="77777777" w:rsidR="00FF3D8E" w:rsidRPr="009A0435" w:rsidRDefault="00FF3D8E" w:rsidP="002E420C">
            <w:pPr>
              <w:rPr>
                <w:rFonts w:ascii="Arial" w:hAnsi="Arial" w:cs="Arial"/>
                <w:b/>
                <w:bCs/>
                <w:sz w:val="20"/>
                <w:szCs w:val="20"/>
              </w:rPr>
            </w:pPr>
            <w:r w:rsidRPr="009A0435">
              <w:rPr>
                <w:rFonts w:ascii="Arial" w:hAnsi="Arial" w:cs="Arial"/>
                <w:b/>
                <w:bCs/>
                <w:sz w:val="20"/>
                <w:szCs w:val="20"/>
              </w:rPr>
              <w:t>Emergency Preparedness</w:t>
            </w:r>
          </w:p>
        </w:tc>
        <w:tc>
          <w:tcPr>
            <w:tcW w:w="3799" w:type="dxa"/>
            <w:shd w:val="clear" w:color="auto" w:fill="FF9797"/>
            <w:hideMark/>
          </w:tcPr>
          <w:p w14:paraId="07849BEB"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tcPr>
          <w:p w14:paraId="055E4C22" w14:textId="77777777" w:rsidR="00FF3D8E" w:rsidRPr="009A0435" w:rsidRDefault="00FF3D8E" w:rsidP="002E420C">
            <w:pPr>
              <w:rPr>
                <w:rFonts w:ascii="Arial" w:hAnsi="Arial" w:cs="Arial"/>
                <w:sz w:val="20"/>
                <w:szCs w:val="20"/>
              </w:rPr>
            </w:pPr>
          </w:p>
        </w:tc>
        <w:tc>
          <w:tcPr>
            <w:tcW w:w="1664" w:type="dxa"/>
            <w:shd w:val="clear" w:color="auto" w:fill="FF9797"/>
          </w:tcPr>
          <w:p w14:paraId="0D9B6BF4" w14:textId="77777777" w:rsidR="00FF3D8E" w:rsidRPr="009A0435" w:rsidRDefault="00FF3D8E" w:rsidP="002E420C">
            <w:pPr>
              <w:rPr>
                <w:rFonts w:ascii="Arial" w:hAnsi="Arial" w:cs="Arial"/>
                <w:sz w:val="20"/>
                <w:szCs w:val="20"/>
              </w:rPr>
            </w:pPr>
          </w:p>
        </w:tc>
        <w:tc>
          <w:tcPr>
            <w:tcW w:w="1316" w:type="dxa"/>
            <w:shd w:val="clear" w:color="auto" w:fill="FF9797"/>
            <w:hideMark/>
          </w:tcPr>
          <w:p w14:paraId="1E891A94"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0B51B987" w14:textId="77777777" w:rsidTr="001B6A80">
        <w:trPr>
          <w:trHeight w:val="540"/>
        </w:trPr>
        <w:tc>
          <w:tcPr>
            <w:tcW w:w="1838" w:type="dxa"/>
            <w:hideMark/>
          </w:tcPr>
          <w:p w14:paraId="3C751DE5" w14:textId="77777777" w:rsidR="00FF3D8E" w:rsidRPr="009A0435" w:rsidRDefault="00FF3D8E" w:rsidP="002E420C">
            <w:pPr>
              <w:rPr>
                <w:rFonts w:ascii="Arial" w:hAnsi="Arial" w:cs="Arial"/>
                <w:sz w:val="20"/>
                <w:szCs w:val="20"/>
              </w:rPr>
            </w:pPr>
            <w:r w:rsidRPr="009A0435">
              <w:rPr>
                <w:rFonts w:ascii="Arial" w:hAnsi="Arial" w:cs="Arial"/>
                <w:sz w:val="20"/>
                <w:szCs w:val="20"/>
              </w:rPr>
              <w:t>Emergency Plan</w:t>
            </w:r>
          </w:p>
        </w:tc>
        <w:tc>
          <w:tcPr>
            <w:tcW w:w="3799" w:type="dxa"/>
            <w:hideMark/>
          </w:tcPr>
          <w:p w14:paraId="7408A411" w14:textId="77777777" w:rsidR="00FF3D8E" w:rsidRPr="009A0435" w:rsidRDefault="00FF3D8E" w:rsidP="002E420C">
            <w:pPr>
              <w:rPr>
                <w:rFonts w:ascii="Arial" w:hAnsi="Arial" w:cs="Arial"/>
                <w:sz w:val="20"/>
                <w:szCs w:val="20"/>
              </w:rPr>
            </w:pPr>
            <w:r w:rsidRPr="009A0435">
              <w:rPr>
                <w:rFonts w:ascii="Arial" w:hAnsi="Arial" w:cs="Arial"/>
                <w:sz w:val="20"/>
                <w:szCs w:val="20"/>
              </w:rPr>
              <w:t>Your organisation has a written Emergency Plan which includes steps to be taken in an emergency, measures to salvage the collections, emergency telephone numbers, the location of supplies that might be needed in an emergency and floor plans of buildings.</w:t>
            </w:r>
          </w:p>
        </w:tc>
        <w:tc>
          <w:tcPr>
            <w:tcW w:w="5367" w:type="dxa"/>
          </w:tcPr>
          <w:p w14:paraId="0A8B2421" w14:textId="77777777" w:rsidR="00FF3D8E" w:rsidRPr="009A0435" w:rsidRDefault="00FF3D8E" w:rsidP="002E420C">
            <w:pPr>
              <w:rPr>
                <w:rFonts w:ascii="Arial" w:hAnsi="Arial" w:cs="Arial"/>
                <w:sz w:val="20"/>
                <w:szCs w:val="20"/>
              </w:rPr>
            </w:pPr>
          </w:p>
        </w:tc>
        <w:tc>
          <w:tcPr>
            <w:tcW w:w="1664" w:type="dxa"/>
          </w:tcPr>
          <w:p w14:paraId="16F5B486" w14:textId="77777777" w:rsidR="00FF3D8E" w:rsidRPr="009A0435" w:rsidRDefault="00FF3D8E" w:rsidP="002E420C">
            <w:pPr>
              <w:rPr>
                <w:rFonts w:ascii="Arial" w:hAnsi="Arial" w:cs="Arial"/>
                <w:sz w:val="20"/>
                <w:szCs w:val="20"/>
              </w:rPr>
            </w:pPr>
          </w:p>
        </w:tc>
        <w:tc>
          <w:tcPr>
            <w:tcW w:w="1316" w:type="dxa"/>
            <w:hideMark/>
          </w:tcPr>
          <w:p w14:paraId="6B1B246F"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16E2D484" w14:textId="77777777" w:rsidTr="001B6A80">
        <w:trPr>
          <w:trHeight w:val="540"/>
        </w:trPr>
        <w:tc>
          <w:tcPr>
            <w:tcW w:w="1838" w:type="dxa"/>
            <w:hideMark/>
          </w:tcPr>
          <w:p w14:paraId="5947259E" w14:textId="77777777" w:rsidR="00FF3D8E" w:rsidRPr="009A0435" w:rsidRDefault="00FF3D8E" w:rsidP="002E420C">
            <w:pPr>
              <w:rPr>
                <w:rFonts w:ascii="Arial" w:hAnsi="Arial" w:cs="Arial"/>
                <w:sz w:val="20"/>
                <w:szCs w:val="20"/>
              </w:rPr>
            </w:pPr>
            <w:r w:rsidRPr="009A0435">
              <w:rPr>
                <w:rFonts w:ascii="Arial" w:hAnsi="Arial" w:cs="Arial"/>
                <w:sz w:val="20"/>
                <w:szCs w:val="20"/>
              </w:rPr>
              <w:t>Dissemination of Plan</w:t>
            </w:r>
          </w:p>
        </w:tc>
        <w:tc>
          <w:tcPr>
            <w:tcW w:w="3799" w:type="dxa"/>
            <w:hideMark/>
          </w:tcPr>
          <w:p w14:paraId="197AF35F" w14:textId="77777777" w:rsidR="00FF3D8E" w:rsidRPr="009A0435" w:rsidRDefault="00FF3D8E" w:rsidP="002E420C">
            <w:pPr>
              <w:rPr>
                <w:rFonts w:ascii="Arial" w:hAnsi="Arial" w:cs="Arial"/>
                <w:sz w:val="20"/>
                <w:szCs w:val="20"/>
              </w:rPr>
            </w:pPr>
            <w:r w:rsidRPr="009A0435">
              <w:rPr>
                <w:rFonts w:ascii="Arial" w:hAnsi="Arial" w:cs="Arial"/>
                <w:sz w:val="20"/>
                <w:szCs w:val="20"/>
              </w:rPr>
              <w:t>Every member of the team is trained in emergency preparedness appropriate for their role</w:t>
            </w:r>
          </w:p>
        </w:tc>
        <w:tc>
          <w:tcPr>
            <w:tcW w:w="5367" w:type="dxa"/>
          </w:tcPr>
          <w:p w14:paraId="1CD7363E" w14:textId="77777777" w:rsidR="00FF3D8E" w:rsidRPr="009A0435" w:rsidRDefault="00FF3D8E" w:rsidP="002E420C">
            <w:pPr>
              <w:rPr>
                <w:rFonts w:ascii="Arial" w:hAnsi="Arial" w:cs="Arial"/>
                <w:sz w:val="20"/>
                <w:szCs w:val="20"/>
              </w:rPr>
            </w:pPr>
          </w:p>
        </w:tc>
        <w:tc>
          <w:tcPr>
            <w:tcW w:w="1664" w:type="dxa"/>
          </w:tcPr>
          <w:p w14:paraId="07489AE1" w14:textId="77777777" w:rsidR="00FF3D8E" w:rsidRPr="009A0435" w:rsidRDefault="00FF3D8E" w:rsidP="002E420C">
            <w:pPr>
              <w:rPr>
                <w:rFonts w:ascii="Arial" w:hAnsi="Arial" w:cs="Arial"/>
                <w:sz w:val="20"/>
                <w:szCs w:val="20"/>
              </w:rPr>
            </w:pPr>
          </w:p>
        </w:tc>
        <w:tc>
          <w:tcPr>
            <w:tcW w:w="1316" w:type="dxa"/>
            <w:hideMark/>
          </w:tcPr>
          <w:p w14:paraId="076A5F9E"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14E36976" w14:textId="77777777" w:rsidTr="001B6A80">
        <w:trPr>
          <w:trHeight w:val="540"/>
        </w:trPr>
        <w:tc>
          <w:tcPr>
            <w:tcW w:w="1838" w:type="dxa"/>
            <w:hideMark/>
          </w:tcPr>
          <w:p w14:paraId="16FF9490" w14:textId="77777777" w:rsidR="00FF3D8E" w:rsidRPr="009A0435" w:rsidRDefault="00FF3D8E" w:rsidP="002E420C">
            <w:pPr>
              <w:rPr>
                <w:rFonts w:ascii="Arial" w:hAnsi="Arial" w:cs="Arial"/>
                <w:sz w:val="20"/>
                <w:szCs w:val="20"/>
              </w:rPr>
            </w:pPr>
            <w:r w:rsidRPr="009A0435">
              <w:rPr>
                <w:rFonts w:ascii="Arial" w:hAnsi="Arial" w:cs="Arial"/>
                <w:sz w:val="20"/>
                <w:szCs w:val="20"/>
              </w:rPr>
              <w:t>Dissemination of Plan</w:t>
            </w:r>
          </w:p>
        </w:tc>
        <w:tc>
          <w:tcPr>
            <w:tcW w:w="3799" w:type="dxa"/>
            <w:hideMark/>
          </w:tcPr>
          <w:p w14:paraId="65F30C29" w14:textId="77777777" w:rsidR="00FF3D8E" w:rsidRPr="009A0435" w:rsidRDefault="00FF3D8E" w:rsidP="002E420C">
            <w:pPr>
              <w:rPr>
                <w:rFonts w:ascii="Arial" w:hAnsi="Arial" w:cs="Arial"/>
                <w:sz w:val="20"/>
                <w:szCs w:val="20"/>
              </w:rPr>
            </w:pPr>
            <w:r w:rsidRPr="009A0435">
              <w:rPr>
                <w:rFonts w:ascii="Arial" w:hAnsi="Arial" w:cs="Arial"/>
                <w:sz w:val="20"/>
                <w:szCs w:val="20"/>
              </w:rPr>
              <w:t>Agencies such as the fire brigade and police liaisons are provided with a copy of the plan</w:t>
            </w:r>
          </w:p>
        </w:tc>
        <w:tc>
          <w:tcPr>
            <w:tcW w:w="5367" w:type="dxa"/>
          </w:tcPr>
          <w:p w14:paraId="38267569" w14:textId="77777777" w:rsidR="00FF3D8E" w:rsidRPr="009A0435" w:rsidRDefault="00FF3D8E" w:rsidP="002E420C">
            <w:pPr>
              <w:rPr>
                <w:rFonts w:ascii="Arial" w:hAnsi="Arial" w:cs="Arial"/>
                <w:sz w:val="20"/>
                <w:szCs w:val="20"/>
              </w:rPr>
            </w:pPr>
          </w:p>
        </w:tc>
        <w:tc>
          <w:tcPr>
            <w:tcW w:w="1664" w:type="dxa"/>
          </w:tcPr>
          <w:p w14:paraId="367301EE" w14:textId="77777777" w:rsidR="00FF3D8E" w:rsidRPr="009A0435" w:rsidRDefault="00FF3D8E" w:rsidP="002E420C">
            <w:pPr>
              <w:rPr>
                <w:rFonts w:ascii="Arial" w:hAnsi="Arial" w:cs="Arial"/>
                <w:sz w:val="20"/>
                <w:szCs w:val="20"/>
              </w:rPr>
            </w:pPr>
          </w:p>
        </w:tc>
        <w:tc>
          <w:tcPr>
            <w:tcW w:w="1316" w:type="dxa"/>
            <w:hideMark/>
          </w:tcPr>
          <w:p w14:paraId="751DD78E" w14:textId="77777777"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14:paraId="1212FBDE" w14:textId="77777777" w:rsidTr="001B6A80">
        <w:trPr>
          <w:trHeight w:val="540"/>
        </w:trPr>
        <w:tc>
          <w:tcPr>
            <w:tcW w:w="1838" w:type="dxa"/>
            <w:hideMark/>
          </w:tcPr>
          <w:p w14:paraId="7351858B" w14:textId="77777777" w:rsidR="00FF3D8E" w:rsidRPr="009A0435" w:rsidRDefault="00FF3D8E" w:rsidP="002E420C">
            <w:pPr>
              <w:rPr>
                <w:rFonts w:ascii="Arial" w:hAnsi="Arial" w:cs="Arial"/>
                <w:sz w:val="20"/>
                <w:szCs w:val="20"/>
              </w:rPr>
            </w:pPr>
            <w:r w:rsidRPr="009A0435">
              <w:rPr>
                <w:rFonts w:ascii="Arial" w:hAnsi="Arial" w:cs="Arial"/>
                <w:sz w:val="20"/>
                <w:szCs w:val="20"/>
              </w:rPr>
              <w:t>Emergency Plan</w:t>
            </w:r>
          </w:p>
        </w:tc>
        <w:tc>
          <w:tcPr>
            <w:tcW w:w="3799" w:type="dxa"/>
            <w:hideMark/>
          </w:tcPr>
          <w:p w14:paraId="197D0FBF" w14:textId="77777777" w:rsidR="00FF3D8E" w:rsidRPr="009A0435" w:rsidRDefault="00FF3D8E" w:rsidP="002E420C">
            <w:pPr>
              <w:rPr>
                <w:rFonts w:ascii="Arial" w:hAnsi="Arial" w:cs="Arial"/>
                <w:sz w:val="20"/>
                <w:szCs w:val="20"/>
              </w:rPr>
            </w:pPr>
            <w:r w:rsidRPr="009A0435">
              <w:rPr>
                <w:rFonts w:ascii="Arial" w:hAnsi="Arial" w:cs="Arial"/>
                <w:sz w:val="20"/>
                <w:szCs w:val="20"/>
              </w:rPr>
              <w:t>Hard copies of the plan are kept in a fire and flood proof location</w:t>
            </w:r>
          </w:p>
        </w:tc>
        <w:tc>
          <w:tcPr>
            <w:tcW w:w="5367" w:type="dxa"/>
          </w:tcPr>
          <w:p w14:paraId="6DD1DBBD" w14:textId="77777777" w:rsidR="00FF3D8E" w:rsidRPr="009A0435" w:rsidRDefault="00FF3D8E" w:rsidP="002E420C">
            <w:pPr>
              <w:rPr>
                <w:rFonts w:ascii="Arial" w:hAnsi="Arial" w:cs="Arial"/>
                <w:sz w:val="20"/>
                <w:szCs w:val="20"/>
              </w:rPr>
            </w:pPr>
          </w:p>
        </w:tc>
        <w:tc>
          <w:tcPr>
            <w:tcW w:w="1664" w:type="dxa"/>
          </w:tcPr>
          <w:p w14:paraId="26E7DB32" w14:textId="77777777" w:rsidR="00FF3D8E" w:rsidRPr="009A0435" w:rsidRDefault="00FF3D8E" w:rsidP="002E420C">
            <w:pPr>
              <w:rPr>
                <w:rFonts w:ascii="Arial" w:hAnsi="Arial" w:cs="Arial"/>
                <w:sz w:val="20"/>
                <w:szCs w:val="20"/>
              </w:rPr>
            </w:pPr>
          </w:p>
        </w:tc>
        <w:tc>
          <w:tcPr>
            <w:tcW w:w="1316" w:type="dxa"/>
          </w:tcPr>
          <w:p w14:paraId="27D0D89E" w14:textId="77777777" w:rsidR="00FF3D8E" w:rsidRPr="009A0435" w:rsidRDefault="00FF3D8E" w:rsidP="002E420C">
            <w:pPr>
              <w:rPr>
                <w:rFonts w:ascii="Arial" w:hAnsi="Arial" w:cs="Arial"/>
                <w:sz w:val="20"/>
                <w:szCs w:val="20"/>
              </w:rPr>
            </w:pPr>
          </w:p>
        </w:tc>
      </w:tr>
      <w:tr w:rsidR="00FF3D8E" w:rsidRPr="009A0435" w14:paraId="731ABE40" w14:textId="77777777" w:rsidTr="001B6A80">
        <w:trPr>
          <w:trHeight w:val="540"/>
        </w:trPr>
        <w:tc>
          <w:tcPr>
            <w:tcW w:w="1838" w:type="dxa"/>
            <w:hideMark/>
          </w:tcPr>
          <w:p w14:paraId="7D553EA6" w14:textId="77777777" w:rsidR="00FF3D8E" w:rsidRPr="009A0435" w:rsidRDefault="00FF3D8E" w:rsidP="002E420C">
            <w:pPr>
              <w:rPr>
                <w:rFonts w:ascii="Arial" w:hAnsi="Arial" w:cs="Arial"/>
                <w:sz w:val="20"/>
                <w:szCs w:val="20"/>
              </w:rPr>
            </w:pPr>
            <w:r w:rsidRPr="009A0435">
              <w:rPr>
                <w:rFonts w:ascii="Arial" w:hAnsi="Arial" w:cs="Arial"/>
                <w:sz w:val="20"/>
                <w:szCs w:val="20"/>
              </w:rPr>
              <w:t>Emergency Plan Review</w:t>
            </w:r>
          </w:p>
        </w:tc>
        <w:tc>
          <w:tcPr>
            <w:tcW w:w="3799" w:type="dxa"/>
            <w:hideMark/>
          </w:tcPr>
          <w:p w14:paraId="4A515FB0" w14:textId="77777777" w:rsidR="00FF3D8E" w:rsidRPr="009A0435" w:rsidRDefault="00FF3D8E" w:rsidP="002E420C">
            <w:pPr>
              <w:rPr>
                <w:rFonts w:ascii="Arial" w:hAnsi="Arial" w:cs="Arial"/>
                <w:sz w:val="20"/>
                <w:szCs w:val="20"/>
              </w:rPr>
            </w:pPr>
            <w:r w:rsidRPr="009A0435">
              <w:rPr>
                <w:rFonts w:ascii="Arial" w:hAnsi="Arial" w:cs="Arial"/>
                <w:sz w:val="20"/>
                <w:szCs w:val="20"/>
              </w:rPr>
              <w:t>The plan is up-to-date and reviewed annually - including updating emergency contact details</w:t>
            </w:r>
          </w:p>
        </w:tc>
        <w:tc>
          <w:tcPr>
            <w:tcW w:w="5367" w:type="dxa"/>
          </w:tcPr>
          <w:p w14:paraId="2ED0C6AB" w14:textId="77777777" w:rsidR="00FF3D8E" w:rsidRPr="009A0435" w:rsidRDefault="00FF3D8E" w:rsidP="002E420C">
            <w:pPr>
              <w:rPr>
                <w:rFonts w:ascii="Arial" w:hAnsi="Arial" w:cs="Arial"/>
                <w:sz w:val="20"/>
                <w:szCs w:val="20"/>
              </w:rPr>
            </w:pPr>
          </w:p>
        </w:tc>
        <w:tc>
          <w:tcPr>
            <w:tcW w:w="1664" w:type="dxa"/>
          </w:tcPr>
          <w:p w14:paraId="1A625EE5" w14:textId="77777777" w:rsidR="00FF3D8E" w:rsidRPr="009A0435" w:rsidRDefault="00FF3D8E" w:rsidP="002E420C">
            <w:pPr>
              <w:rPr>
                <w:rFonts w:ascii="Arial" w:hAnsi="Arial" w:cs="Arial"/>
                <w:sz w:val="20"/>
                <w:szCs w:val="20"/>
              </w:rPr>
            </w:pPr>
          </w:p>
        </w:tc>
        <w:tc>
          <w:tcPr>
            <w:tcW w:w="1316" w:type="dxa"/>
          </w:tcPr>
          <w:p w14:paraId="4ADF49B0" w14:textId="77777777" w:rsidR="00FF3D8E" w:rsidRPr="009A0435" w:rsidRDefault="00FF3D8E" w:rsidP="002E420C">
            <w:pPr>
              <w:rPr>
                <w:rFonts w:ascii="Arial" w:hAnsi="Arial" w:cs="Arial"/>
                <w:sz w:val="20"/>
                <w:szCs w:val="20"/>
              </w:rPr>
            </w:pPr>
          </w:p>
        </w:tc>
      </w:tr>
      <w:tr w:rsidR="00FF3D8E" w:rsidRPr="009A0435" w14:paraId="7EE6CFD6" w14:textId="77777777" w:rsidTr="00980238">
        <w:trPr>
          <w:trHeight w:val="540"/>
        </w:trPr>
        <w:tc>
          <w:tcPr>
            <w:tcW w:w="1838" w:type="dxa"/>
          </w:tcPr>
          <w:p w14:paraId="64018ADE" w14:textId="77777777" w:rsidR="00FF3D8E" w:rsidRPr="009A0435" w:rsidRDefault="00FF3D8E" w:rsidP="002E420C">
            <w:pPr>
              <w:rPr>
                <w:rFonts w:ascii="Arial" w:hAnsi="Arial" w:cs="Arial"/>
                <w:sz w:val="20"/>
                <w:szCs w:val="20"/>
              </w:rPr>
            </w:pPr>
            <w:r w:rsidRPr="009A0435">
              <w:rPr>
                <w:rFonts w:ascii="Arial" w:hAnsi="Arial" w:cs="Arial"/>
                <w:sz w:val="20"/>
                <w:szCs w:val="20"/>
              </w:rPr>
              <w:t>Emergency Plan Testing</w:t>
            </w:r>
          </w:p>
        </w:tc>
        <w:tc>
          <w:tcPr>
            <w:tcW w:w="3799" w:type="dxa"/>
          </w:tcPr>
          <w:p w14:paraId="2A395CF6" w14:textId="77777777" w:rsidR="00FF3D8E" w:rsidRPr="009A0435" w:rsidRDefault="00FF3D8E" w:rsidP="002E420C">
            <w:pPr>
              <w:rPr>
                <w:rFonts w:ascii="Arial" w:hAnsi="Arial" w:cs="Arial"/>
                <w:sz w:val="20"/>
                <w:szCs w:val="20"/>
              </w:rPr>
            </w:pPr>
            <w:r w:rsidRPr="009A0435">
              <w:rPr>
                <w:rFonts w:ascii="Arial" w:hAnsi="Arial" w:cs="Arial"/>
                <w:sz w:val="20"/>
                <w:szCs w:val="20"/>
              </w:rPr>
              <w:t>The Emergency Plan is tested annually – various scenarios are considered</w:t>
            </w:r>
          </w:p>
        </w:tc>
        <w:tc>
          <w:tcPr>
            <w:tcW w:w="5367" w:type="dxa"/>
          </w:tcPr>
          <w:p w14:paraId="75B01BEF" w14:textId="77777777" w:rsidR="00FF3D8E" w:rsidRPr="009A0435" w:rsidRDefault="00FF3D8E" w:rsidP="002E420C">
            <w:pPr>
              <w:rPr>
                <w:rFonts w:ascii="Arial" w:hAnsi="Arial" w:cs="Arial"/>
                <w:sz w:val="20"/>
                <w:szCs w:val="20"/>
              </w:rPr>
            </w:pPr>
          </w:p>
        </w:tc>
        <w:tc>
          <w:tcPr>
            <w:tcW w:w="1664" w:type="dxa"/>
          </w:tcPr>
          <w:p w14:paraId="002CA679" w14:textId="77777777" w:rsidR="00FF3D8E" w:rsidRPr="009A0435" w:rsidRDefault="00FF3D8E" w:rsidP="002E420C">
            <w:pPr>
              <w:rPr>
                <w:rFonts w:ascii="Arial" w:hAnsi="Arial" w:cs="Arial"/>
                <w:sz w:val="20"/>
                <w:szCs w:val="20"/>
              </w:rPr>
            </w:pPr>
          </w:p>
        </w:tc>
        <w:tc>
          <w:tcPr>
            <w:tcW w:w="1316" w:type="dxa"/>
          </w:tcPr>
          <w:p w14:paraId="4BFB332B" w14:textId="77777777" w:rsidR="00FF3D8E" w:rsidRPr="009A0435" w:rsidRDefault="00FF3D8E" w:rsidP="002E420C">
            <w:pPr>
              <w:rPr>
                <w:rFonts w:ascii="Arial" w:hAnsi="Arial" w:cs="Arial"/>
                <w:sz w:val="20"/>
                <w:szCs w:val="20"/>
              </w:rPr>
            </w:pPr>
          </w:p>
        </w:tc>
      </w:tr>
      <w:tr w:rsidR="00FF3D8E" w:rsidRPr="009A0435" w14:paraId="7D7485F8" w14:textId="77777777" w:rsidTr="001B6A80">
        <w:trPr>
          <w:trHeight w:val="540"/>
        </w:trPr>
        <w:tc>
          <w:tcPr>
            <w:tcW w:w="1838" w:type="dxa"/>
            <w:hideMark/>
          </w:tcPr>
          <w:p w14:paraId="77C03D73" w14:textId="77777777" w:rsidR="00FF3D8E" w:rsidRPr="009A0435" w:rsidRDefault="00FF3D8E" w:rsidP="002E420C">
            <w:pPr>
              <w:rPr>
                <w:rFonts w:ascii="Arial" w:hAnsi="Arial" w:cs="Arial"/>
                <w:sz w:val="20"/>
                <w:szCs w:val="20"/>
              </w:rPr>
            </w:pPr>
            <w:r w:rsidRPr="009A0435">
              <w:rPr>
                <w:rFonts w:ascii="Arial" w:hAnsi="Arial" w:cs="Arial"/>
                <w:sz w:val="20"/>
                <w:szCs w:val="20"/>
              </w:rPr>
              <w:lastRenderedPageBreak/>
              <w:t>Emergency Salvage</w:t>
            </w:r>
          </w:p>
        </w:tc>
        <w:tc>
          <w:tcPr>
            <w:tcW w:w="3799" w:type="dxa"/>
            <w:hideMark/>
          </w:tcPr>
          <w:p w14:paraId="25025698" w14:textId="77777777" w:rsidR="00FF3D8E" w:rsidRPr="009A0435" w:rsidRDefault="00FF3D8E" w:rsidP="002E420C">
            <w:pPr>
              <w:rPr>
                <w:rFonts w:ascii="Arial" w:hAnsi="Arial" w:cs="Arial"/>
                <w:sz w:val="20"/>
                <w:szCs w:val="20"/>
              </w:rPr>
            </w:pPr>
            <w:r w:rsidRPr="009A0435">
              <w:rPr>
                <w:rFonts w:ascii="Arial" w:hAnsi="Arial" w:cs="Arial"/>
                <w:sz w:val="20"/>
                <w:szCs w:val="20"/>
              </w:rPr>
              <w:t>You have identified high priority objects and documents that would need to be salvaged in an emergency and created salvage procedures</w:t>
            </w:r>
          </w:p>
        </w:tc>
        <w:tc>
          <w:tcPr>
            <w:tcW w:w="5367" w:type="dxa"/>
          </w:tcPr>
          <w:p w14:paraId="65C0DBC2" w14:textId="77777777" w:rsidR="00FF3D8E" w:rsidRPr="009A0435" w:rsidRDefault="00FF3D8E" w:rsidP="002E420C">
            <w:pPr>
              <w:rPr>
                <w:rFonts w:ascii="Arial" w:hAnsi="Arial" w:cs="Arial"/>
                <w:sz w:val="20"/>
                <w:szCs w:val="20"/>
              </w:rPr>
            </w:pPr>
          </w:p>
        </w:tc>
        <w:tc>
          <w:tcPr>
            <w:tcW w:w="1664" w:type="dxa"/>
          </w:tcPr>
          <w:p w14:paraId="32BB99D0" w14:textId="77777777" w:rsidR="00FF3D8E" w:rsidRPr="009A0435" w:rsidRDefault="00FF3D8E" w:rsidP="002E420C">
            <w:pPr>
              <w:rPr>
                <w:rFonts w:ascii="Arial" w:hAnsi="Arial" w:cs="Arial"/>
                <w:sz w:val="20"/>
                <w:szCs w:val="20"/>
              </w:rPr>
            </w:pPr>
          </w:p>
        </w:tc>
        <w:tc>
          <w:tcPr>
            <w:tcW w:w="1316" w:type="dxa"/>
          </w:tcPr>
          <w:p w14:paraId="62088F76" w14:textId="77777777" w:rsidR="00FF3D8E" w:rsidRPr="009A0435" w:rsidRDefault="00FF3D8E" w:rsidP="002E420C">
            <w:pPr>
              <w:rPr>
                <w:rFonts w:ascii="Arial" w:hAnsi="Arial" w:cs="Arial"/>
                <w:sz w:val="20"/>
                <w:szCs w:val="20"/>
              </w:rPr>
            </w:pPr>
          </w:p>
        </w:tc>
      </w:tr>
      <w:tr w:rsidR="00FF3D8E" w:rsidRPr="009A0435" w14:paraId="79C73809" w14:textId="77777777" w:rsidTr="001B6A80">
        <w:trPr>
          <w:trHeight w:val="540"/>
        </w:trPr>
        <w:tc>
          <w:tcPr>
            <w:tcW w:w="1838" w:type="dxa"/>
            <w:hideMark/>
          </w:tcPr>
          <w:p w14:paraId="7A446EB4" w14:textId="77777777" w:rsidR="00FF3D8E" w:rsidRPr="009A0435" w:rsidRDefault="00FF3D8E" w:rsidP="002E420C">
            <w:pPr>
              <w:rPr>
                <w:rFonts w:ascii="Arial" w:hAnsi="Arial" w:cs="Arial"/>
                <w:sz w:val="20"/>
                <w:szCs w:val="20"/>
              </w:rPr>
            </w:pPr>
            <w:r w:rsidRPr="009A0435">
              <w:rPr>
                <w:rFonts w:ascii="Arial" w:hAnsi="Arial" w:cs="Arial"/>
                <w:sz w:val="20"/>
                <w:szCs w:val="20"/>
              </w:rPr>
              <w:t>Emergency Salvage</w:t>
            </w:r>
          </w:p>
        </w:tc>
        <w:tc>
          <w:tcPr>
            <w:tcW w:w="3799" w:type="dxa"/>
            <w:hideMark/>
          </w:tcPr>
          <w:p w14:paraId="2E57FA16" w14:textId="77777777" w:rsidR="00FF3D8E" w:rsidRPr="009A0435" w:rsidRDefault="00FF3D8E" w:rsidP="002E420C">
            <w:pPr>
              <w:rPr>
                <w:rFonts w:ascii="Arial" w:hAnsi="Arial" w:cs="Arial"/>
                <w:sz w:val="20"/>
                <w:szCs w:val="20"/>
              </w:rPr>
            </w:pPr>
            <w:r w:rsidRPr="009A0435">
              <w:rPr>
                <w:rFonts w:ascii="Arial" w:hAnsi="Arial" w:cs="Arial"/>
                <w:sz w:val="20"/>
                <w:szCs w:val="20"/>
              </w:rPr>
              <w:t>You have an ‘essentials’ emergency salvage kit which is maintained on-site and/or awareness of where you can access support in this area in the case of an emergency</w:t>
            </w:r>
          </w:p>
        </w:tc>
        <w:tc>
          <w:tcPr>
            <w:tcW w:w="5367" w:type="dxa"/>
          </w:tcPr>
          <w:p w14:paraId="0021D9DD" w14:textId="77777777" w:rsidR="00FF3D8E" w:rsidRPr="009A0435" w:rsidRDefault="00FF3D8E" w:rsidP="002E420C">
            <w:pPr>
              <w:rPr>
                <w:rFonts w:ascii="Arial" w:hAnsi="Arial" w:cs="Arial"/>
                <w:sz w:val="20"/>
                <w:szCs w:val="20"/>
              </w:rPr>
            </w:pPr>
          </w:p>
        </w:tc>
        <w:tc>
          <w:tcPr>
            <w:tcW w:w="1664" w:type="dxa"/>
          </w:tcPr>
          <w:p w14:paraId="2DAFABC8" w14:textId="77777777" w:rsidR="00FF3D8E" w:rsidRPr="009A0435" w:rsidRDefault="00FF3D8E" w:rsidP="00E46504">
            <w:pPr>
              <w:rPr>
                <w:rFonts w:ascii="Arial" w:hAnsi="Arial" w:cs="Arial"/>
                <w:sz w:val="20"/>
                <w:szCs w:val="20"/>
              </w:rPr>
            </w:pPr>
          </w:p>
        </w:tc>
        <w:tc>
          <w:tcPr>
            <w:tcW w:w="1316" w:type="dxa"/>
          </w:tcPr>
          <w:p w14:paraId="475DEFD9" w14:textId="77777777" w:rsidR="00FF3D8E" w:rsidRPr="009A0435" w:rsidRDefault="00FF3D8E" w:rsidP="002E420C">
            <w:pPr>
              <w:rPr>
                <w:rFonts w:ascii="Arial" w:hAnsi="Arial" w:cs="Arial"/>
                <w:sz w:val="20"/>
                <w:szCs w:val="20"/>
              </w:rPr>
            </w:pPr>
          </w:p>
        </w:tc>
      </w:tr>
      <w:tr w:rsidR="00FF3D8E" w:rsidRPr="009A0435" w14:paraId="2B86267D" w14:textId="77777777" w:rsidTr="00980238">
        <w:trPr>
          <w:trHeight w:val="540"/>
        </w:trPr>
        <w:tc>
          <w:tcPr>
            <w:tcW w:w="1838" w:type="dxa"/>
            <w:hideMark/>
          </w:tcPr>
          <w:p w14:paraId="6ABDBA29"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Emergency Preparedness Hazards</w:t>
            </w:r>
          </w:p>
        </w:tc>
        <w:tc>
          <w:tcPr>
            <w:tcW w:w="3799" w:type="dxa"/>
            <w:hideMark/>
          </w:tcPr>
          <w:p w14:paraId="0B9BB1B5" w14:textId="77777777"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emergency preparedness hazards specific to your organisation and how you can mitigate against them</w:t>
            </w:r>
          </w:p>
        </w:tc>
        <w:tc>
          <w:tcPr>
            <w:tcW w:w="5367" w:type="dxa"/>
            <w:hideMark/>
          </w:tcPr>
          <w:p w14:paraId="6EFD1510" w14:textId="77777777"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c>
          <w:tcPr>
            <w:tcW w:w="1664" w:type="dxa"/>
            <w:hideMark/>
          </w:tcPr>
          <w:p w14:paraId="7E1DFC5F" w14:textId="77777777"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c>
          <w:tcPr>
            <w:tcW w:w="1316" w:type="dxa"/>
            <w:hideMark/>
          </w:tcPr>
          <w:p w14:paraId="5F67C890" w14:textId="77777777"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r>
    </w:tbl>
    <w:p w14:paraId="547F4BA5" w14:textId="77777777" w:rsidR="009A0435" w:rsidRDefault="009A0435" w:rsidP="00FF3D8E">
      <w:pPr>
        <w:rPr>
          <w:rFonts w:ascii="Arial" w:hAnsi="Arial" w:cs="Arial"/>
          <w:sz w:val="20"/>
          <w:szCs w:val="20"/>
        </w:rPr>
      </w:pPr>
    </w:p>
    <w:p w14:paraId="3285E8A9" w14:textId="77777777" w:rsidR="009A0435" w:rsidRDefault="009A0435">
      <w:pPr>
        <w:rPr>
          <w:rFonts w:ascii="Arial" w:hAnsi="Arial" w:cs="Arial"/>
          <w:sz w:val="20"/>
          <w:szCs w:val="20"/>
        </w:rPr>
      </w:pPr>
      <w:r>
        <w:rPr>
          <w:rFonts w:ascii="Arial" w:hAnsi="Arial" w:cs="Arial"/>
          <w:sz w:val="20"/>
          <w:szCs w:val="20"/>
        </w:rPr>
        <w:br w:type="page"/>
      </w:r>
    </w:p>
    <w:p w14:paraId="563B6E90" w14:textId="77777777" w:rsidR="009A0435" w:rsidRDefault="009A0435" w:rsidP="00FF3D8E">
      <w:pPr>
        <w:rPr>
          <w:rFonts w:ascii="Arial" w:hAnsi="Arial" w:cs="Arial"/>
          <w:sz w:val="20"/>
          <w:szCs w:val="20"/>
        </w:rPr>
        <w:sectPr w:rsidR="009A0435" w:rsidSect="00FF3D8E">
          <w:pgSz w:w="16838" w:h="11906" w:orient="landscape"/>
          <w:pgMar w:top="1440" w:right="1440" w:bottom="1440"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349"/>
        <w:gridCol w:w="3999"/>
        <w:gridCol w:w="2144"/>
      </w:tblGrid>
      <w:tr w:rsidR="00854803" w:rsidRPr="00854803" w14:paraId="43D983BA" w14:textId="77777777" w:rsidTr="00854803">
        <w:tc>
          <w:tcPr>
            <w:tcW w:w="534" w:type="dxa"/>
          </w:tcPr>
          <w:p w14:paraId="410D7BFB" w14:textId="77777777" w:rsidR="00854803" w:rsidRPr="00854803" w:rsidRDefault="00854803">
            <w:pPr>
              <w:rPr>
                <w:rFonts w:ascii="Arial" w:hAnsi="Arial" w:cs="Arial"/>
                <w:b/>
                <w:sz w:val="24"/>
              </w:rPr>
            </w:pPr>
            <w:r w:rsidRPr="00854803">
              <w:rPr>
                <w:rFonts w:ascii="Arial" w:hAnsi="Arial" w:cs="Arial"/>
                <w:b/>
                <w:sz w:val="24"/>
              </w:rPr>
              <w:lastRenderedPageBreak/>
              <w:t>4.</w:t>
            </w:r>
          </w:p>
        </w:tc>
        <w:tc>
          <w:tcPr>
            <w:tcW w:w="8708" w:type="dxa"/>
            <w:gridSpan w:val="3"/>
          </w:tcPr>
          <w:p w14:paraId="3D5A14B7" w14:textId="77777777" w:rsidR="00854803" w:rsidRPr="00854803" w:rsidRDefault="00854803">
            <w:pPr>
              <w:rPr>
                <w:rFonts w:ascii="Arial" w:hAnsi="Arial" w:cs="Arial"/>
                <w:b/>
                <w:sz w:val="24"/>
              </w:rPr>
            </w:pPr>
            <w:r w:rsidRPr="00854803">
              <w:rPr>
                <w:rFonts w:ascii="Arial" w:hAnsi="Arial" w:cs="Arial"/>
                <w:b/>
                <w:sz w:val="24"/>
              </w:rPr>
              <w:t>Fire Risk Assessment</w:t>
            </w:r>
          </w:p>
        </w:tc>
      </w:tr>
      <w:tr w:rsidR="00854803" w:rsidRPr="00854803" w14:paraId="54D76D5B" w14:textId="77777777" w:rsidTr="00854803">
        <w:tc>
          <w:tcPr>
            <w:tcW w:w="534" w:type="dxa"/>
          </w:tcPr>
          <w:p w14:paraId="0A9F48D8" w14:textId="77777777" w:rsidR="00854803" w:rsidRPr="00854803" w:rsidRDefault="00854803">
            <w:pPr>
              <w:rPr>
                <w:rFonts w:ascii="Arial" w:hAnsi="Arial" w:cs="Arial"/>
              </w:rPr>
            </w:pPr>
          </w:p>
        </w:tc>
        <w:tc>
          <w:tcPr>
            <w:tcW w:w="8708" w:type="dxa"/>
            <w:gridSpan w:val="3"/>
          </w:tcPr>
          <w:p w14:paraId="1BBA4AE1" w14:textId="77777777" w:rsidR="00854803" w:rsidRPr="00854803" w:rsidRDefault="00854803">
            <w:pPr>
              <w:rPr>
                <w:rFonts w:ascii="Arial" w:hAnsi="Arial" w:cs="Arial"/>
              </w:rPr>
            </w:pPr>
          </w:p>
        </w:tc>
      </w:tr>
      <w:tr w:rsidR="00854803" w:rsidRPr="00854803" w14:paraId="743243ED" w14:textId="77777777" w:rsidTr="00854803">
        <w:tc>
          <w:tcPr>
            <w:tcW w:w="534" w:type="dxa"/>
          </w:tcPr>
          <w:p w14:paraId="678B312B" w14:textId="77777777" w:rsidR="00854803" w:rsidRPr="00854803" w:rsidRDefault="00854803">
            <w:pPr>
              <w:rPr>
                <w:rFonts w:ascii="Arial" w:hAnsi="Arial" w:cs="Arial"/>
              </w:rPr>
            </w:pPr>
          </w:p>
        </w:tc>
        <w:tc>
          <w:tcPr>
            <w:tcW w:w="8708" w:type="dxa"/>
            <w:gridSpan w:val="3"/>
          </w:tcPr>
          <w:p w14:paraId="61EA3B26" w14:textId="77777777" w:rsidR="00A21CDC" w:rsidRDefault="00A21CDC" w:rsidP="000362EA">
            <w:pPr>
              <w:rPr>
                <w:rFonts w:ascii="Arial" w:hAnsi="Arial" w:cs="Arial"/>
                <w:i/>
                <w:color w:val="0070C0"/>
              </w:rPr>
            </w:pPr>
            <w:r>
              <w:rPr>
                <w:rFonts w:ascii="Arial" w:hAnsi="Arial" w:cs="Arial"/>
                <w:i/>
                <w:color w:val="0070C0"/>
              </w:rPr>
              <w:t xml:space="preserve">It is a legal requirement (Regulatory Reform (Fire Safety) Order 2005) to have a Fire Risk Assessment and to ensure that it is regularly reviewed and updated.  Further details can be found </w:t>
            </w:r>
            <w:hyperlink r:id="rId26" w:history="1">
              <w:r w:rsidRPr="00A21CDC">
                <w:rPr>
                  <w:rStyle w:val="Hyperlink"/>
                  <w:rFonts w:ascii="Arial" w:hAnsi="Arial" w:cs="Arial"/>
                  <w:i/>
                </w:rPr>
                <w:t>here</w:t>
              </w:r>
            </w:hyperlink>
          </w:p>
          <w:p w14:paraId="71EC1CA9" w14:textId="77777777" w:rsidR="00A21CDC" w:rsidRDefault="00A21CDC" w:rsidP="000362EA">
            <w:pPr>
              <w:rPr>
                <w:rFonts w:ascii="Arial" w:hAnsi="Arial" w:cs="Arial"/>
                <w:i/>
                <w:color w:val="0070C0"/>
              </w:rPr>
            </w:pPr>
          </w:p>
          <w:p w14:paraId="0A1462E7" w14:textId="77777777" w:rsidR="00A21CDC" w:rsidRDefault="00A21CDC" w:rsidP="000362EA">
            <w:pPr>
              <w:rPr>
                <w:rFonts w:ascii="Arial" w:hAnsi="Arial" w:cs="Arial"/>
                <w:i/>
                <w:color w:val="0070C0"/>
              </w:rPr>
            </w:pPr>
            <w:r>
              <w:rPr>
                <w:rFonts w:ascii="Arial" w:hAnsi="Arial" w:cs="Arial"/>
                <w:i/>
                <w:color w:val="0070C0"/>
              </w:rPr>
              <w:t xml:space="preserve">The London Fire Brigade has some helpful information on fire safety in heritage and historic buildings on their </w:t>
            </w:r>
            <w:hyperlink r:id="rId27" w:history="1">
              <w:r w:rsidRPr="00A21CDC">
                <w:rPr>
                  <w:rStyle w:val="Hyperlink"/>
                  <w:rFonts w:ascii="Arial" w:hAnsi="Arial" w:cs="Arial"/>
                  <w:i/>
                </w:rPr>
                <w:t>website</w:t>
              </w:r>
            </w:hyperlink>
            <w:r>
              <w:rPr>
                <w:rFonts w:ascii="Arial" w:hAnsi="Arial" w:cs="Arial"/>
                <w:i/>
                <w:color w:val="0070C0"/>
              </w:rPr>
              <w:t>.</w:t>
            </w:r>
          </w:p>
          <w:p w14:paraId="4B22F3C9" w14:textId="77777777" w:rsidR="00A21CDC" w:rsidRDefault="00A21CDC" w:rsidP="000362EA">
            <w:pPr>
              <w:rPr>
                <w:rFonts w:ascii="Arial" w:hAnsi="Arial" w:cs="Arial"/>
                <w:i/>
                <w:color w:val="0070C0"/>
              </w:rPr>
            </w:pPr>
          </w:p>
          <w:p w14:paraId="16EF44E2" w14:textId="77777777" w:rsidR="00A21CDC" w:rsidRPr="00854803" w:rsidRDefault="001B6A80" w:rsidP="00A21CDC">
            <w:pPr>
              <w:rPr>
                <w:rFonts w:ascii="Arial" w:hAnsi="Arial" w:cs="Arial"/>
              </w:rPr>
            </w:pPr>
            <w:r w:rsidRPr="00DA5B47">
              <w:rPr>
                <w:rFonts w:ascii="Arial" w:hAnsi="Arial" w:cs="Arial"/>
                <w:i/>
                <w:color w:val="0070C0"/>
              </w:rPr>
              <w:t>Insert a copy of your Fire Risk Assessment here including the date of the</w:t>
            </w:r>
            <w:r w:rsidR="00A21CDC">
              <w:rPr>
                <w:rFonts w:ascii="Arial" w:hAnsi="Arial" w:cs="Arial"/>
                <w:i/>
                <w:color w:val="0070C0"/>
              </w:rPr>
              <w:t xml:space="preserve"> assessment and the review date.</w:t>
            </w:r>
          </w:p>
        </w:tc>
      </w:tr>
      <w:tr w:rsidR="000362EA" w:rsidRPr="00854803" w14:paraId="61F15307" w14:textId="77777777" w:rsidTr="00854803">
        <w:tc>
          <w:tcPr>
            <w:tcW w:w="534" w:type="dxa"/>
          </w:tcPr>
          <w:p w14:paraId="4764D348" w14:textId="77777777" w:rsidR="000362EA" w:rsidRPr="00854803" w:rsidRDefault="000362EA">
            <w:pPr>
              <w:rPr>
                <w:rFonts w:ascii="Arial" w:hAnsi="Arial" w:cs="Arial"/>
              </w:rPr>
            </w:pPr>
          </w:p>
        </w:tc>
        <w:tc>
          <w:tcPr>
            <w:tcW w:w="8708" w:type="dxa"/>
            <w:gridSpan w:val="3"/>
          </w:tcPr>
          <w:p w14:paraId="020A587D" w14:textId="77777777" w:rsidR="000362EA" w:rsidRPr="001B6A80" w:rsidRDefault="000362EA" w:rsidP="000362EA">
            <w:pPr>
              <w:rPr>
                <w:rFonts w:ascii="Arial" w:hAnsi="Arial" w:cs="Arial"/>
                <w:i/>
                <w:color w:val="FF0000"/>
              </w:rPr>
            </w:pPr>
          </w:p>
        </w:tc>
      </w:tr>
      <w:tr w:rsidR="00854803" w:rsidRPr="00854803" w14:paraId="62D20899" w14:textId="77777777" w:rsidTr="00854803">
        <w:tc>
          <w:tcPr>
            <w:tcW w:w="534" w:type="dxa"/>
          </w:tcPr>
          <w:p w14:paraId="020B266A" w14:textId="77777777" w:rsidR="00854803" w:rsidRPr="00854803" w:rsidRDefault="00854803">
            <w:pPr>
              <w:rPr>
                <w:rFonts w:ascii="Arial" w:hAnsi="Arial" w:cs="Arial"/>
              </w:rPr>
            </w:pPr>
          </w:p>
        </w:tc>
        <w:tc>
          <w:tcPr>
            <w:tcW w:w="8708" w:type="dxa"/>
            <w:gridSpan w:val="3"/>
          </w:tcPr>
          <w:p w14:paraId="00CD6616" w14:textId="77777777" w:rsidR="00854803" w:rsidRPr="00854803" w:rsidRDefault="00854803">
            <w:pPr>
              <w:rPr>
                <w:rFonts w:ascii="Arial" w:hAnsi="Arial" w:cs="Arial"/>
              </w:rPr>
            </w:pPr>
          </w:p>
        </w:tc>
      </w:tr>
      <w:tr w:rsidR="009A0435" w:rsidRPr="009A0435" w14:paraId="78292163" w14:textId="77777777" w:rsidTr="009A0435">
        <w:tc>
          <w:tcPr>
            <w:tcW w:w="534" w:type="dxa"/>
          </w:tcPr>
          <w:p w14:paraId="2EA0C5AC" w14:textId="77777777" w:rsidR="009A0435" w:rsidRPr="009A0435" w:rsidRDefault="00B10FCC" w:rsidP="009A0435">
            <w:pPr>
              <w:rPr>
                <w:rFonts w:ascii="Arial" w:hAnsi="Arial" w:cs="Arial"/>
                <w:b/>
                <w:color w:val="C00000"/>
                <w:sz w:val="24"/>
                <w:szCs w:val="20"/>
              </w:rPr>
            </w:pPr>
            <w:r>
              <w:rPr>
                <w:rFonts w:ascii="Arial" w:hAnsi="Arial" w:cs="Arial"/>
                <w:b/>
                <w:color w:val="C00000"/>
                <w:sz w:val="24"/>
                <w:szCs w:val="20"/>
              </w:rPr>
              <w:t>5</w:t>
            </w:r>
            <w:r w:rsidR="009A0435" w:rsidRPr="009A0435">
              <w:rPr>
                <w:rFonts w:ascii="Arial" w:hAnsi="Arial" w:cs="Arial"/>
                <w:b/>
                <w:color w:val="C00000"/>
                <w:sz w:val="24"/>
                <w:szCs w:val="20"/>
              </w:rPr>
              <w:t>.</w:t>
            </w:r>
          </w:p>
        </w:tc>
        <w:tc>
          <w:tcPr>
            <w:tcW w:w="8708" w:type="dxa"/>
            <w:gridSpan w:val="3"/>
          </w:tcPr>
          <w:p w14:paraId="68CC1406" w14:textId="77777777" w:rsidR="009A0435" w:rsidRPr="009A0435" w:rsidRDefault="009A0435" w:rsidP="009A0435">
            <w:pPr>
              <w:rPr>
                <w:rFonts w:ascii="Arial" w:hAnsi="Arial" w:cs="Arial"/>
                <w:b/>
                <w:color w:val="C00000"/>
                <w:sz w:val="24"/>
                <w:szCs w:val="20"/>
              </w:rPr>
            </w:pPr>
            <w:r w:rsidRPr="009A0435">
              <w:rPr>
                <w:rFonts w:ascii="Arial" w:hAnsi="Arial" w:cs="Arial"/>
                <w:b/>
                <w:color w:val="C00000"/>
                <w:sz w:val="24"/>
                <w:szCs w:val="20"/>
              </w:rPr>
              <w:t>Emergency Contacts</w:t>
            </w:r>
          </w:p>
        </w:tc>
      </w:tr>
      <w:tr w:rsidR="009A0435" w:rsidRPr="009A0435" w14:paraId="531DC6EC" w14:textId="77777777" w:rsidTr="009A0435">
        <w:tc>
          <w:tcPr>
            <w:tcW w:w="534" w:type="dxa"/>
          </w:tcPr>
          <w:p w14:paraId="5CF2D2CB" w14:textId="77777777" w:rsidR="009A0435" w:rsidRPr="009A0435" w:rsidRDefault="009A0435" w:rsidP="009A0435">
            <w:pPr>
              <w:rPr>
                <w:rFonts w:ascii="Arial" w:hAnsi="Arial" w:cs="Arial"/>
                <w:szCs w:val="20"/>
              </w:rPr>
            </w:pPr>
          </w:p>
        </w:tc>
        <w:tc>
          <w:tcPr>
            <w:tcW w:w="8708" w:type="dxa"/>
            <w:gridSpan w:val="3"/>
          </w:tcPr>
          <w:p w14:paraId="6A8D8B16" w14:textId="77777777" w:rsidR="009A0435" w:rsidRPr="009A0435" w:rsidRDefault="009A0435" w:rsidP="009A0435">
            <w:pPr>
              <w:rPr>
                <w:rFonts w:ascii="Arial" w:hAnsi="Arial" w:cs="Arial"/>
                <w:szCs w:val="20"/>
              </w:rPr>
            </w:pPr>
          </w:p>
        </w:tc>
      </w:tr>
      <w:tr w:rsidR="009A0435" w:rsidRPr="009A0435" w14:paraId="52B96805" w14:textId="77777777" w:rsidTr="00F507A8">
        <w:tc>
          <w:tcPr>
            <w:tcW w:w="534" w:type="dxa"/>
          </w:tcPr>
          <w:p w14:paraId="38653635" w14:textId="77777777" w:rsidR="009A0435" w:rsidRPr="009A0435" w:rsidRDefault="009A0435" w:rsidP="009A0435">
            <w:pPr>
              <w:rPr>
                <w:rFonts w:ascii="Arial" w:hAnsi="Arial" w:cs="Arial"/>
                <w:szCs w:val="20"/>
              </w:rPr>
            </w:pPr>
          </w:p>
        </w:tc>
        <w:tc>
          <w:tcPr>
            <w:tcW w:w="8708" w:type="dxa"/>
            <w:gridSpan w:val="3"/>
          </w:tcPr>
          <w:p w14:paraId="1DDD6D5E" w14:textId="77777777" w:rsidR="009A0435" w:rsidRPr="009A0435" w:rsidRDefault="009A0435" w:rsidP="00A21CDC">
            <w:pPr>
              <w:rPr>
                <w:rFonts w:ascii="Arial" w:hAnsi="Arial" w:cs="Arial"/>
                <w:szCs w:val="20"/>
              </w:rPr>
            </w:pPr>
            <w:r>
              <w:rPr>
                <w:rFonts w:ascii="Arial" w:hAnsi="Arial" w:cs="Arial"/>
                <w:szCs w:val="20"/>
              </w:rPr>
              <w:t xml:space="preserve">Phone all numbers in </w:t>
            </w:r>
            <w:r w:rsidRPr="0015071F">
              <w:rPr>
                <w:rFonts w:ascii="Arial" w:hAnsi="Arial" w:cs="Arial"/>
                <w:b/>
                <w:color w:val="C00000"/>
                <w:szCs w:val="20"/>
              </w:rPr>
              <w:t>red</w:t>
            </w:r>
            <w:r w:rsidR="0015071F">
              <w:rPr>
                <w:rFonts w:ascii="Arial" w:hAnsi="Arial" w:cs="Arial"/>
                <w:szCs w:val="20"/>
              </w:rPr>
              <w:t xml:space="preserve"> first or</w:t>
            </w:r>
            <w:r>
              <w:rPr>
                <w:rFonts w:ascii="Arial" w:hAnsi="Arial" w:cs="Arial"/>
                <w:szCs w:val="20"/>
              </w:rPr>
              <w:t xml:space="preserve"> their deputies if the primary contacts cannot be reached</w:t>
            </w:r>
            <w:r w:rsidR="00A21CDC">
              <w:rPr>
                <w:rFonts w:ascii="Arial" w:hAnsi="Arial" w:cs="Arial"/>
                <w:szCs w:val="20"/>
              </w:rPr>
              <w:t xml:space="preserve">.  </w:t>
            </w:r>
            <w:r w:rsidR="00A21CDC" w:rsidRPr="00A21CDC">
              <w:rPr>
                <w:rFonts w:ascii="Arial" w:hAnsi="Arial" w:cs="Arial"/>
                <w:i/>
                <w:color w:val="0070C0"/>
                <w:szCs w:val="20"/>
              </w:rPr>
              <w:t>Emergency Contacts will need to be regularly updated.  During the Covid-19 pandemic these need to be updated to take account of staff/ volunteers who are shielding, furloughed or unable to travel.</w:t>
            </w:r>
          </w:p>
        </w:tc>
      </w:tr>
      <w:tr w:rsidR="00F507A8" w:rsidRPr="009A0435" w14:paraId="002FB754" w14:textId="77777777" w:rsidTr="00F507A8">
        <w:tc>
          <w:tcPr>
            <w:tcW w:w="534" w:type="dxa"/>
          </w:tcPr>
          <w:p w14:paraId="2DD85C7D" w14:textId="77777777" w:rsidR="00F507A8" w:rsidRPr="009A0435" w:rsidRDefault="00F507A8" w:rsidP="009A0435">
            <w:pPr>
              <w:rPr>
                <w:rFonts w:ascii="Arial" w:hAnsi="Arial" w:cs="Arial"/>
                <w:szCs w:val="20"/>
              </w:rPr>
            </w:pPr>
          </w:p>
        </w:tc>
        <w:tc>
          <w:tcPr>
            <w:tcW w:w="8708" w:type="dxa"/>
            <w:gridSpan w:val="3"/>
          </w:tcPr>
          <w:p w14:paraId="6060E4A0" w14:textId="77777777" w:rsidR="00F507A8" w:rsidRPr="009A0435" w:rsidRDefault="00F507A8" w:rsidP="009A0435">
            <w:pPr>
              <w:rPr>
                <w:rFonts w:ascii="Arial" w:hAnsi="Arial" w:cs="Arial"/>
                <w:szCs w:val="20"/>
              </w:rPr>
            </w:pPr>
          </w:p>
        </w:tc>
      </w:tr>
      <w:tr w:rsidR="00F507A8" w:rsidRPr="009A0435" w14:paraId="3B05C361" w14:textId="77777777" w:rsidTr="00F507A8">
        <w:tc>
          <w:tcPr>
            <w:tcW w:w="534" w:type="dxa"/>
          </w:tcPr>
          <w:p w14:paraId="4198C5E4" w14:textId="77777777" w:rsidR="00F507A8" w:rsidRPr="00D21279" w:rsidRDefault="00B10FCC" w:rsidP="009A0435">
            <w:pPr>
              <w:rPr>
                <w:rFonts w:ascii="Arial" w:hAnsi="Arial" w:cs="Arial"/>
                <w:b/>
                <w:szCs w:val="20"/>
              </w:rPr>
            </w:pPr>
            <w:r>
              <w:rPr>
                <w:rFonts w:ascii="Arial" w:hAnsi="Arial" w:cs="Arial"/>
                <w:b/>
                <w:color w:val="C00000"/>
                <w:szCs w:val="20"/>
              </w:rPr>
              <w:t>5</w:t>
            </w:r>
            <w:r w:rsidR="00D21279" w:rsidRPr="00D21279">
              <w:rPr>
                <w:rFonts w:ascii="Arial" w:hAnsi="Arial" w:cs="Arial"/>
                <w:b/>
                <w:color w:val="C00000"/>
                <w:szCs w:val="20"/>
              </w:rPr>
              <w:t>.1</w:t>
            </w:r>
          </w:p>
        </w:tc>
        <w:tc>
          <w:tcPr>
            <w:tcW w:w="8708" w:type="dxa"/>
            <w:gridSpan w:val="3"/>
          </w:tcPr>
          <w:p w14:paraId="1CEC9466" w14:textId="77777777" w:rsidR="00F507A8" w:rsidRPr="00F507A8" w:rsidRDefault="00F507A8" w:rsidP="000362EA">
            <w:pPr>
              <w:rPr>
                <w:rFonts w:ascii="Arial" w:hAnsi="Arial" w:cs="Arial"/>
                <w:b/>
                <w:color w:val="C00000"/>
                <w:szCs w:val="20"/>
              </w:rPr>
            </w:pPr>
            <w:r w:rsidRPr="00F507A8">
              <w:rPr>
                <w:rFonts w:ascii="Arial" w:hAnsi="Arial" w:cs="Arial"/>
                <w:b/>
                <w:color w:val="C00000"/>
                <w:szCs w:val="20"/>
              </w:rPr>
              <w:t>Emergency Response Team</w:t>
            </w:r>
            <w:r w:rsidR="000362EA">
              <w:rPr>
                <w:rFonts w:ascii="Arial" w:hAnsi="Arial" w:cs="Arial"/>
                <w:b/>
                <w:color w:val="C00000"/>
                <w:szCs w:val="20"/>
              </w:rPr>
              <w:t xml:space="preserve">: </w:t>
            </w:r>
            <w:r w:rsidR="000362EA" w:rsidRPr="00DA5B47">
              <w:rPr>
                <w:rFonts w:ascii="Arial" w:hAnsi="Arial" w:cs="Arial"/>
                <w:i/>
                <w:color w:val="0070C0"/>
                <w:szCs w:val="20"/>
              </w:rPr>
              <w:t>adapt roles to meet the needs of your museum</w:t>
            </w:r>
          </w:p>
        </w:tc>
      </w:tr>
      <w:tr w:rsidR="009A0435" w:rsidRPr="009A0435" w14:paraId="092025F7" w14:textId="77777777" w:rsidTr="00F507A8">
        <w:tc>
          <w:tcPr>
            <w:tcW w:w="534" w:type="dxa"/>
          </w:tcPr>
          <w:p w14:paraId="67252E29" w14:textId="77777777" w:rsidR="009A0435" w:rsidRPr="009A0435" w:rsidRDefault="009A0435" w:rsidP="009A0435">
            <w:pPr>
              <w:rPr>
                <w:rFonts w:ascii="Arial" w:hAnsi="Arial" w:cs="Arial"/>
                <w:szCs w:val="20"/>
              </w:rPr>
            </w:pPr>
          </w:p>
        </w:tc>
        <w:tc>
          <w:tcPr>
            <w:tcW w:w="8708" w:type="dxa"/>
            <w:gridSpan w:val="3"/>
            <w:tcBorders>
              <w:bottom w:val="single" w:sz="4" w:space="0" w:color="auto"/>
            </w:tcBorders>
          </w:tcPr>
          <w:p w14:paraId="1868D781" w14:textId="77777777" w:rsidR="009A0435" w:rsidRPr="009A0435" w:rsidRDefault="009A0435" w:rsidP="009A0435">
            <w:pPr>
              <w:rPr>
                <w:rFonts w:ascii="Arial" w:hAnsi="Arial" w:cs="Arial"/>
                <w:szCs w:val="20"/>
              </w:rPr>
            </w:pPr>
          </w:p>
        </w:tc>
      </w:tr>
      <w:tr w:rsidR="002E420C" w:rsidRPr="009A0435" w14:paraId="03D532CD" w14:textId="77777777" w:rsidTr="00F507A8">
        <w:tc>
          <w:tcPr>
            <w:tcW w:w="534" w:type="dxa"/>
            <w:tcBorders>
              <w:right w:val="single" w:sz="4" w:space="0" w:color="auto"/>
            </w:tcBorders>
          </w:tcPr>
          <w:p w14:paraId="315D2DC1" w14:textId="77777777" w:rsidR="002E420C" w:rsidRPr="009A0435" w:rsidRDefault="002E420C"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EB1015B" w14:textId="77777777" w:rsidR="002E420C" w:rsidRDefault="002E420C" w:rsidP="009A0435">
            <w:pPr>
              <w:rPr>
                <w:rFonts w:ascii="Arial" w:hAnsi="Arial" w:cs="Arial"/>
                <w:b/>
                <w:szCs w:val="20"/>
              </w:rPr>
            </w:pPr>
          </w:p>
          <w:p w14:paraId="478DDB65" w14:textId="77777777" w:rsidR="002E420C" w:rsidRDefault="002E420C" w:rsidP="009A0435">
            <w:pPr>
              <w:rPr>
                <w:rFonts w:ascii="Arial" w:hAnsi="Arial" w:cs="Arial"/>
                <w:b/>
                <w:szCs w:val="20"/>
              </w:rPr>
            </w:pPr>
            <w:r w:rsidRPr="002E420C">
              <w:rPr>
                <w:rFonts w:ascii="Arial" w:hAnsi="Arial" w:cs="Arial"/>
                <w:b/>
                <w:szCs w:val="20"/>
              </w:rPr>
              <w:t>Name</w:t>
            </w:r>
          </w:p>
          <w:p w14:paraId="28269BA4" w14:textId="77777777" w:rsidR="002E420C" w:rsidRPr="002E420C" w:rsidRDefault="002E420C" w:rsidP="009A0435">
            <w:pPr>
              <w:rPr>
                <w:rFonts w:ascii="Arial" w:hAnsi="Arial" w:cs="Arial"/>
                <w:b/>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C2DB645" w14:textId="77777777" w:rsidR="002E420C" w:rsidRDefault="002E420C" w:rsidP="009A0435">
            <w:pPr>
              <w:rPr>
                <w:rFonts w:ascii="Arial" w:hAnsi="Arial" w:cs="Arial"/>
                <w:b/>
                <w:szCs w:val="20"/>
              </w:rPr>
            </w:pPr>
          </w:p>
          <w:p w14:paraId="30B67126" w14:textId="77777777" w:rsidR="002E420C" w:rsidRPr="002E420C" w:rsidRDefault="002E420C" w:rsidP="009A0435">
            <w:pPr>
              <w:rPr>
                <w:rFonts w:ascii="Arial" w:hAnsi="Arial" w:cs="Arial"/>
                <w:b/>
                <w:szCs w:val="20"/>
              </w:rPr>
            </w:pPr>
            <w:r w:rsidRPr="002E420C">
              <w:rPr>
                <w:rFonts w:ascii="Arial" w:hAnsi="Arial" w:cs="Arial"/>
                <w:b/>
                <w:szCs w:val="20"/>
              </w:rPr>
              <w:t>Role</w:t>
            </w:r>
          </w:p>
        </w:tc>
        <w:tc>
          <w:tcPr>
            <w:tcW w:w="2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1F90D9" w14:textId="77777777" w:rsidR="002E420C" w:rsidRDefault="002E420C" w:rsidP="009A0435">
            <w:pPr>
              <w:rPr>
                <w:rFonts w:ascii="Arial" w:hAnsi="Arial" w:cs="Arial"/>
                <w:b/>
                <w:szCs w:val="20"/>
              </w:rPr>
            </w:pPr>
          </w:p>
          <w:p w14:paraId="7004D10F" w14:textId="77777777" w:rsidR="002E420C" w:rsidRPr="002E420C" w:rsidRDefault="002E420C" w:rsidP="009A0435">
            <w:pPr>
              <w:rPr>
                <w:rFonts w:ascii="Arial" w:hAnsi="Arial" w:cs="Arial"/>
                <w:b/>
                <w:szCs w:val="20"/>
              </w:rPr>
            </w:pPr>
            <w:r w:rsidRPr="002E420C">
              <w:rPr>
                <w:rFonts w:ascii="Arial" w:hAnsi="Arial" w:cs="Arial"/>
                <w:b/>
                <w:szCs w:val="20"/>
              </w:rPr>
              <w:t>Phone number</w:t>
            </w:r>
          </w:p>
        </w:tc>
      </w:tr>
      <w:tr w:rsidR="002E420C" w:rsidRPr="009A0435" w14:paraId="6E65354E" w14:textId="77777777" w:rsidTr="002E420C">
        <w:tc>
          <w:tcPr>
            <w:tcW w:w="534" w:type="dxa"/>
            <w:tcBorders>
              <w:right w:val="single" w:sz="4" w:space="0" w:color="auto"/>
            </w:tcBorders>
          </w:tcPr>
          <w:p w14:paraId="250A89D0" w14:textId="77777777" w:rsidR="002E420C" w:rsidRPr="009A0435" w:rsidRDefault="002E420C"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2055B1E7" w14:textId="77777777" w:rsidR="002E420C" w:rsidRPr="00DA5B47" w:rsidRDefault="000362EA" w:rsidP="002E420C">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1296AD62" w14:textId="77777777" w:rsidR="002E420C" w:rsidRPr="002E420C" w:rsidRDefault="002E420C" w:rsidP="002E420C">
            <w:pPr>
              <w:spacing w:line="360" w:lineRule="auto"/>
              <w:rPr>
                <w:rFonts w:ascii="Arial" w:hAnsi="Arial" w:cs="Arial"/>
                <w:color w:val="C00000"/>
              </w:rPr>
            </w:pPr>
            <w:r w:rsidRPr="002E420C">
              <w:rPr>
                <w:rFonts w:ascii="Arial" w:hAnsi="Arial" w:cs="Arial"/>
                <w:color w:val="C00000"/>
              </w:rPr>
              <w:t>Emergency Co-ordinator</w:t>
            </w:r>
          </w:p>
        </w:tc>
        <w:tc>
          <w:tcPr>
            <w:tcW w:w="2188" w:type="dxa"/>
            <w:tcBorders>
              <w:top w:val="single" w:sz="4" w:space="0" w:color="auto"/>
              <w:left w:val="single" w:sz="4" w:space="0" w:color="auto"/>
              <w:bottom w:val="single" w:sz="4" w:space="0" w:color="auto"/>
              <w:right w:val="single" w:sz="4" w:space="0" w:color="auto"/>
            </w:tcBorders>
          </w:tcPr>
          <w:p w14:paraId="39864080" w14:textId="77777777" w:rsidR="002E420C" w:rsidRPr="00DA5B47" w:rsidRDefault="000362EA" w:rsidP="002E420C">
            <w:pPr>
              <w:spacing w:line="360" w:lineRule="auto"/>
              <w:rPr>
                <w:rFonts w:ascii="Arial" w:hAnsi="Arial" w:cs="Arial"/>
                <w:color w:val="C00000"/>
                <w:highlight w:val="yellow"/>
              </w:rPr>
            </w:pPr>
            <w:r w:rsidRPr="00DA5B47">
              <w:rPr>
                <w:rFonts w:ascii="Arial" w:hAnsi="Arial" w:cs="Arial"/>
                <w:color w:val="C00000"/>
                <w:highlight w:val="yellow"/>
              </w:rPr>
              <w:t>INSERT NUMBER</w:t>
            </w:r>
          </w:p>
        </w:tc>
      </w:tr>
      <w:tr w:rsidR="000362EA" w:rsidRPr="009A0435" w14:paraId="5EEB6F4F" w14:textId="77777777" w:rsidTr="002E420C">
        <w:tc>
          <w:tcPr>
            <w:tcW w:w="534" w:type="dxa"/>
            <w:tcBorders>
              <w:right w:val="single" w:sz="4" w:space="0" w:color="auto"/>
            </w:tcBorders>
          </w:tcPr>
          <w:p w14:paraId="3BBAE420"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0BCE83F5" w14:textId="77777777"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0CA909CD" w14:textId="77777777" w:rsidR="000362EA" w:rsidRPr="000362EA" w:rsidRDefault="000362EA" w:rsidP="002E420C">
            <w:pPr>
              <w:spacing w:line="360" w:lineRule="auto"/>
              <w:rPr>
                <w:rFonts w:ascii="Arial" w:hAnsi="Arial" w:cs="Arial"/>
              </w:rPr>
            </w:pPr>
            <w:r w:rsidRPr="000362EA">
              <w:rPr>
                <w:rFonts w:ascii="Arial" w:hAnsi="Arial" w:cs="Arial"/>
              </w:rPr>
              <w:t>Deputy Emergency Co-ordinator</w:t>
            </w:r>
          </w:p>
        </w:tc>
        <w:tc>
          <w:tcPr>
            <w:tcW w:w="2188" w:type="dxa"/>
            <w:tcBorders>
              <w:top w:val="single" w:sz="4" w:space="0" w:color="auto"/>
              <w:left w:val="single" w:sz="4" w:space="0" w:color="auto"/>
              <w:bottom w:val="single" w:sz="4" w:space="0" w:color="auto"/>
              <w:right w:val="single" w:sz="4" w:space="0" w:color="auto"/>
            </w:tcBorders>
          </w:tcPr>
          <w:p w14:paraId="4BE9AF00" w14:textId="77777777" w:rsidR="000362EA" w:rsidRPr="00DA5B47" w:rsidRDefault="000362EA">
            <w:pPr>
              <w:rPr>
                <w:highlight w:val="yellow"/>
              </w:rPr>
            </w:pPr>
            <w:r w:rsidRPr="00DA5B47">
              <w:rPr>
                <w:rFonts w:ascii="Arial" w:hAnsi="Arial" w:cs="Arial"/>
                <w:highlight w:val="yellow"/>
              </w:rPr>
              <w:t>INSERT NUMBER</w:t>
            </w:r>
          </w:p>
        </w:tc>
      </w:tr>
      <w:tr w:rsidR="000362EA" w:rsidRPr="009A0435" w14:paraId="078E3BF7" w14:textId="77777777" w:rsidTr="002E420C">
        <w:tc>
          <w:tcPr>
            <w:tcW w:w="534" w:type="dxa"/>
            <w:tcBorders>
              <w:right w:val="single" w:sz="4" w:space="0" w:color="auto"/>
            </w:tcBorders>
          </w:tcPr>
          <w:p w14:paraId="091A2183"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4A846313" w14:textId="77777777" w:rsidR="000362EA" w:rsidRPr="00DA5B47" w:rsidRDefault="000362EA" w:rsidP="001F6BA1">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53D9AA7D" w14:textId="77777777" w:rsidR="000362EA" w:rsidRPr="002E420C" w:rsidRDefault="000362EA" w:rsidP="002E420C">
            <w:pPr>
              <w:spacing w:line="360" w:lineRule="auto"/>
              <w:rPr>
                <w:rFonts w:ascii="Arial" w:hAnsi="Arial" w:cs="Arial"/>
                <w:color w:val="C00000"/>
              </w:rPr>
            </w:pPr>
            <w:r w:rsidRPr="002E420C">
              <w:rPr>
                <w:rFonts w:ascii="Arial" w:hAnsi="Arial" w:cs="Arial"/>
                <w:color w:val="C00000"/>
              </w:rPr>
              <w:t>Building Recovery Manager</w:t>
            </w:r>
          </w:p>
        </w:tc>
        <w:tc>
          <w:tcPr>
            <w:tcW w:w="2188" w:type="dxa"/>
            <w:tcBorders>
              <w:top w:val="single" w:sz="4" w:space="0" w:color="auto"/>
              <w:left w:val="single" w:sz="4" w:space="0" w:color="auto"/>
              <w:bottom w:val="single" w:sz="4" w:space="0" w:color="auto"/>
              <w:right w:val="single" w:sz="4" w:space="0" w:color="auto"/>
            </w:tcBorders>
          </w:tcPr>
          <w:p w14:paraId="606E6E66" w14:textId="77777777" w:rsidR="000362EA" w:rsidRPr="00DA5B47" w:rsidRDefault="000362EA">
            <w:pPr>
              <w:rPr>
                <w:highlight w:val="yellow"/>
              </w:rPr>
            </w:pPr>
            <w:r w:rsidRPr="00DA5B47">
              <w:rPr>
                <w:rFonts w:ascii="Arial" w:hAnsi="Arial" w:cs="Arial"/>
                <w:color w:val="C00000"/>
                <w:highlight w:val="yellow"/>
              </w:rPr>
              <w:t>INSERT NUMBER</w:t>
            </w:r>
          </w:p>
        </w:tc>
      </w:tr>
      <w:tr w:rsidR="000362EA" w:rsidRPr="009A0435" w14:paraId="100FE71E" w14:textId="77777777" w:rsidTr="002E420C">
        <w:tc>
          <w:tcPr>
            <w:tcW w:w="534" w:type="dxa"/>
            <w:tcBorders>
              <w:right w:val="single" w:sz="4" w:space="0" w:color="auto"/>
            </w:tcBorders>
          </w:tcPr>
          <w:p w14:paraId="769F1E56"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515BBE81" w14:textId="77777777"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47A83F0B" w14:textId="77777777" w:rsidR="000362EA" w:rsidRPr="000362EA" w:rsidRDefault="000362EA" w:rsidP="002E420C">
            <w:pPr>
              <w:spacing w:line="360" w:lineRule="auto"/>
              <w:rPr>
                <w:rFonts w:ascii="Arial" w:hAnsi="Arial" w:cs="Arial"/>
              </w:rPr>
            </w:pPr>
            <w:r w:rsidRPr="000362EA">
              <w:rPr>
                <w:rFonts w:ascii="Arial" w:hAnsi="Arial" w:cs="Arial"/>
              </w:rPr>
              <w:t>Deputy Building Recovery Manager</w:t>
            </w:r>
          </w:p>
        </w:tc>
        <w:tc>
          <w:tcPr>
            <w:tcW w:w="2188" w:type="dxa"/>
            <w:tcBorders>
              <w:top w:val="single" w:sz="4" w:space="0" w:color="auto"/>
              <w:left w:val="single" w:sz="4" w:space="0" w:color="auto"/>
              <w:bottom w:val="single" w:sz="4" w:space="0" w:color="auto"/>
              <w:right w:val="single" w:sz="4" w:space="0" w:color="auto"/>
            </w:tcBorders>
          </w:tcPr>
          <w:p w14:paraId="1C875D38" w14:textId="77777777" w:rsidR="000362EA" w:rsidRPr="00DA5B47" w:rsidRDefault="000362EA">
            <w:pPr>
              <w:rPr>
                <w:highlight w:val="yellow"/>
              </w:rPr>
            </w:pPr>
            <w:r w:rsidRPr="00DA5B47">
              <w:rPr>
                <w:rFonts w:ascii="Arial" w:hAnsi="Arial" w:cs="Arial"/>
                <w:highlight w:val="yellow"/>
              </w:rPr>
              <w:t>INSERT NUMBER</w:t>
            </w:r>
          </w:p>
        </w:tc>
      </w:tr>
      <w:tr w:rsidR="000362EA" w:rsidRPr="009A0435" w14:paraId="4773438F" w14:textId="77777777" w:rsidTr="002E420C">
        <w:tc>
          <w:tcPr>
            <w:tcW w:w="534" w:type="dxa"/>
            <w:tcBorders>
              <w:right w:val="single" w:sz="4" w:space="0" w:color="auto"/>
            </w:tcBorders>
          </w:tcPr>
          <w:p w14:paraId="4D221F19"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310FDA93" w14:textId="77777777" w:rsidR="000362EA" w:rsidRPr="00DA5B47" w:rsidRDefault="000362EA" w:rsidP="001F6BA1">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484100BC" w14:textId="77777777" w:rsidR="000362EA" w:rsidRPr="002E420C" w:rsidRDefault="000362EA" w:rsidP="002E420C">
            <w:pPr>
              <w:spacing w:line="360" w:lineRule="auto"/>
              <w:rPr>
                <w:rFonts w:ascii="Arial" w:hAnsi="Arial" w:cs="Arial"/>
                <w:color w:val="C00000"/>
              </w:rPr>
            </w:pPr>
            <w:r w:rsidRPr="002E420C">
              <w:rPr>
                <w:rFonts w:ascii="Arial" w:hAnsi="Arial" w:cs="Arial"/>
                <w:color w:val="C00000"/>
              </w:rPr>
              <w:t>Salvage Recovery Manager</w:t>
            </w:r>
          </w:p>
        </w:tc>
        <w:tc>
          <w:tcPr>
            <w:tcW w:w="2188" w:type="dxa"/>
            <w:tcBorders>
              <w:top w:val="single" w:sz="4" w:space="0" w:color="auto"/>
              <w:left w:val="single" w:sz="4" w:space="0" w:color="auto"/>
              <w:bottom w:val="single" w:sz="4" w:space="0" w:color="auto"/>
              <w:right w:val="single" w:sz="4" w:space="0" w:color="auto"/>
            </w:tcBorders>
          </w:tcPr>
          <w:p w14:paraId="00C60325" w14:textId="77777777" w:rsidR="000362EA" w:rsidRPr="00DA5B47" w:rsidRDefault="000362EA">
            <w:pPr>
              <w:rPr>
                <w:highlight w:val="yellow"/>
              </w:rPr>
            </w:pPr>
            <w:r w:rsidRPr="00DA5B47">
              <w:rPr>
                <w:rFonts w:ascii="Arial" w:hAnsi="Arial" w:cs="Arial"/>
                <w:color w:val="C00000"/>
                <w:highlight w:val="yellow"/>
              </w:rPr>
              <w:t>INSERT NUMBER</w:t>
            </w:r>
          </w:p>
        </w:tc>
      </w:tr>
      <w:tr w:rsidR="000362EA" w:rsidRPr="009A0435" w14:paraId="75B2FA81" w14:textId="77777777" w:rsidTr="002E420C">
        <w:tc>
          <w:tcPr>
            <w:tcW w:w="534" w:type="dxa"/>
            <w:tcBorders>
              <w:right w:val="single" w:sz="4" w:space="0" w:color="auto"/>
            </w:tcBorders>
          </w:tcPr>
          <w:p w14:paraId="2BF3A9BB"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3DC335A3" w14:textId="77777777"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04ED8BBB" w14:textId="77777777" w:rsidR="000362EA" w:rsidRPr="000362EA" w:rsidRDefault="000362EA" w:rsidP="002E420C">
            <w:pPr>
              <w:spacing w:line="360" w:lineRule="auto"/>
              <w:rPr>
                <w:rFonts w:ascii="Arial" w:hAnsi="Arial" w:cs="Arial"/>
              </w:rPr>
            </w:pPr>
            <w:r w:rsidRPr="000362EA">
              <w:rPr>
                <w:rFonts w:ascii="Arial" w:hAnsi="Arial" w:cs="Arial"/>
              </w:rPr>
              <w:t>Deputy Salvage Recovery Manager</w:t>
            </w:r>
          </w:p>
        </w:tc>
        <w:tc>
          <w:tcPr>
            <w:tcW w:w="2188" w:type="dxa"/>
            <w:tcBorders>
              <w:top w:val="single" w:sz="4" w:space="0" w:color="auto"/>
              <w:left w:val="single" w:sz="4" w:space="0" w:color="auto"/>
              <w:bottom w:val="single" w:sz="4" w:space="0" w:color="auto"/>
              <w:right w:val="single" w:sz="4" w:space="0" w:color="auto"/>
            </w:tcBorders>
          </w:tcPr>
          <w:p w14:paraId="28162C6C" w14:textId="77777777" w:rsidR="000362EA" w:rsidRPr="00DA5B47" w:rsidRDefault="000362EA">
            <w:pPr>
              <w:rPr>
                <w:highlight w:val="yellow"/>
              </w:rPr>
            </w:pPr>
            <w:r w:rsidRPr="00DA5B47">
              <w:rPr>
                <w:rFonts w:ascii="Arial" w:hAnsi="Arial" w:cs="Arial"/>
                <w:highlight w:val="yellow"/>
              </w:rPr>
              <w:t>INSERT NUMBER</w:t>
            </w:r>
          </w:p>
        </w:tc>
      </w:tr>
      <w:tr w:rsidR="000362EA" w:rsidRPr="009A0435" w14:paraId="22FB7BE2" w14:textId="77777777" w:rsidTr="002E420C">
        <w:tc>
          <w:tcPr>
            <w:tcW w:w="534" w:type="dxa"/>
            <w:tcBorders>
              <w:right w:val="single" w:sz="4" w:space="0" w:color="auto"/>
            </w:tcBorders>
          </w:tcPr>
          <w:p w14:paraId="6E412DCE"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55873D48" w14:textId="77777777" w:rsidR="000362EA" w:rsidRPr="00DA5B47" w:rsidRDefault="000362EA" w:rsidP="001F6BA1">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4046E054" w14:textId="77777777" w:rsidR="000362EA" w:rsidRPr="002E420C" w:rsidRDefault="000362EA" w:rsidP="002E420C">
            <w:pPr>
              <w:spacing w:line="360" w:lineRule="auto"/>
              <w:rPr>
                <w:rFonts w:ascii="Arial" w:hAnsi="Arial" w:cs="Arial"/>
                <w:color w:val="C00000"/>
              </w:rPr>
            </w:pPr>
            <w:r w:rsidRPr="002E420C">
              <w:rPr>
                <w:rFonts w:ascii="Arial" w:hAnsi="Arial" w:cs="Arial"/>
                <w:color w:val="C00000"/>
              </w:rPr>
              <w:t>Service Continuity Manager</w:t>
            </w:r>
          </w:p>
        </w:tc>
        <w:tc>
          <w:tcPr>
            <w:tcW w:w="2188" w:type="dxa"/>
            <w:tcBorders>
              <w:top w:val="single" w:sz="4" w:space="0" w:color="auto"/>
              <w:left w:val="single" w:sz="4" w:space="0" w:color="auto"/>
              <w:bottom w:val="single" w:sz="4" w:space="0" w:color="auto"/>
              <w:right w:val="single" w:sz="4" w:space="0" w:color="auto"/>
            </w:tcBorders>
          </w:tcPr>
          <w:p w14:paraId="7A18C2F0" w14:textId="77777777" w:rsidR="000362EA" w:rsidRPr="00DA5B47" w:rsidRDefault="000362EA">
            <w:pPr>
              <w:rPr>
                <w:highlight w:val="yellow"/>
              </w:rPr>
            </w:pPr>
            <w:r w:rsidRPr="00DA5B47">
              <w:rPr>
                <w:rFonts w:ascii="Arial" w:hAnsi="Arial" w:cs="Arial"/>
                <w:color w:val="C00000"/>
                <w:highlight w:val="yellow"/>
              </w:rPr>
              <w:t>INSERT NUMBER</w:t>
            </w:r>
          </w:p>
        </w:tc>
      </w:tr>
      <w:tr w:rsidR="000362EA" w:rsidRPr="009A0435" w14:paraId="7BEECCDA" w14:textId="77777777" w:rsidTr="002E420C">
        <w:tc>
          <w:tcPr>
            <w:tcW w:w="534" w:type="dxa"/>
            <w:tcBorders>
              <w:right w:val="single" w:sz="4" w:space="0" w:color="auto"/>
            </w:tcBorders>
          </w:tcPr>
          <w:p w14:paraId="24CC48F9" w14:textId="77777777"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4C1830F4" w14:textId="77777777"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571AD8D5" w14:textId="77777777" w:rsidR="000362EA" w:rsidRPr="000362EA" w:rsidRDefault="000362EA" w:rsidP="002E420C">
            <w:pPr>
              <w:spacing w:line="360" w:lineRule="auto"/>
              <w:rPr>
                <w:rFonts w:ascii="Arial" w:hAnsi="Arial" w:cs="Arial"/>
              </w:rPr>
            </w:pPr>
            <w:r w:rsidRPr="000362EA">
              <w:rPr>
                <w:rFonts w:ascii="Arial" w:hAnsi="Arial" w:cs="Arial"/>
              </w:rPr>
              <w:t>Deputy Continuity Manager</w:t>
            </w:r>
          </w:p>
        </w:tc>
        <w:tc>
          <w:tcPr>
            <w:tcW w:w="2188" w:type="dxa"/>
            <w:tcBorders>
              <w:top w:val="single" w:sz="4" w:space="0" w:color="auto"/>
              <w:left w:val="single" w:sz="4" w:space="0" w:color="auto"/>
              <w:bottom w:val="single" w:sz="4" w:space="0" w:color="auto"/>
              <w:right w:val="single" w:sz="4" w:space="0" w:color="auto"/>
            </w:tcBorders>
          </w:tcPr>
          <w:p w14:paraId="3BFD3534" w14:textId="77777777" w:rsidR="000362EA" w:rsidRPr="00DA5B47" w:rsidRDefault="000362EA">
            <w:pPr>
              <w:rPr>
                <w:highlight w:val="yellow"/>
              </w:rPr>
            </w:pPr>
            <w:r w:rsidRPr="00DA5B47">
              <w:rPr>
                <w:rFonts w:ascii="Arial" w:hAnsi="Arial" w:cs="Arial"/>
                <w:highlight w:val="yellow"/>
              </w:rPr>
              <w:t>INSERT NUMBER</w:t>
            </w:r>
          </w:p>
        </w:tc>
      </w:tr>
      <w:tr w:rsidR="00A21CDC" w:rsidRPr="009A0435" w14:paraId="4C4FD298" w14:textId="77777777" w:rsidTr="002E420C">
        <w:tc>
          <w:tcPr>
            <w:tcW w:w="534" w:type="dxa"/>
            <w:tcBorders>
              <w:right w:val="single" w:sz="4" w:space="0" w:color="auto"/>
            </w:tcBorders>
          </w:tcPr>
          <w:p w14:paraId="1335B38B" w14:textId="77777777" w:rsidR="00A21CDC" w:rsidRPr="009A0435" w:rsidRDefault="00A21CDC"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14:paraId="0E35A827" w14:textId="77777777" w:rsidR="00A21CDC" w:rsidRPr="00DA5B47" w:rsidRDefault="00A21CDC" w:rsidP="00A21CDC">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14:paraId="3B808CAD" w14:textId="77777777" w:rsidR="00A21CDC" w:rsidRPr="000362EA" w:rsidRDefault="00A21CDC" w:rsidP="00A21CDC">
            <w:pPr>
              <w:spacing w:line="360" w:lineRule="auto"/>
              <w:rPr>
                <w:rFonts w:ascii="Arial" w:hAnsi="Arial" w:cs="Arial"/>
              </w:rPr>
            </w:pPr>
            <w:r w:rsidRPr="00A21CDC">
              <w:rPr>
                <w:rFonts w:ascii="Arial" w:hAnsi="Arial" w:cs="Arial"/>
                <w:color w:val="C00000"/>
              </w:rPr>
              <w:t>Safeguarding Lead</w:t>
            </w:r>
          </w:p>
        </w:tc>
        <w:tc>
          <w:tcPr>
            <w:tcW w:w="2188" w:type="dxa"/>
            <w:tcBorders>
              <w:top w:val="single" w:sz="4" w:space="0" w:color="auto"/>
              <w:left w:val="single" w:sz="4" w:space="0" w:color="auto"/>
              <w:bottom w:val="single" w:sz="4" w:space="0" w:color="auto"/>
              <w:right w:val="single" w:sz="4" w:space="0" w:color="auto"/>
            </w:tcBorders>
          </w:tcPr>
          <w:p w14:paraId="4DA19EA4" w14:textId="77777777" w:rsidR="00A21CDC" w:rsidRPr="00DA5B47" w:rsidRDefault="00A21CDC" w:rsidP="00A21CDC">
            <w:pPr>
              <w:rPr>
                <w:highlight w:val="yellow"/>
              </w:rPr>
            </w:pPr>
            <w:r w:rsidRPr="00DA5B47">
              <w:rPr>
                <w:rFonts w:ascii="Arial" w:hAnsi="Arial" w:cs="Arial"/>
                <w:highlight w:val="yellow"/>
              </w:rPr>
              <w:t>INSERT NUMBER</w:t>
            </w:r>
          </w:p>
        </w:tc>
      </w:tr>
      <w:tr w:rsidR="002E420C" w:rsidRPr="009A0435" w14:paraId="63DA6317" w14:textId="77777777" w:rsidTr="002E420C">
        <w:tc>
          <w:tcPr>
            <w:tcW w:w="534" w:type="dxa"/>
          </w:tcPr>
          <w:p w14:paraId="2D4EE2F8" w14:textId="77777777" w:rsidR="002E420C" w:rsidRPr="009A0435" w:rsidRDefault="002E420C" w:rsidP="009A0435">
            <w:pPr>
              <w:rPr>
                <w:rFonts w:ascii="Arial" w:hAnsi="Arial" w:cs="Arial"/>
                <w:szCs w:val="20"/>
              </w:rPr>
            </w:pPr>
          </w:p>
        </w:tc>
        <w:tc>
          <w:tcPr>
            <w:tcW w:w="2409" w:type="dxa"/>
            <w:tcBorders>
              <w:top w:val="single" w:sz="4" w:space="0" w:color="auto"/>
            </w:tcBorders>
          </w:tcPr>
          <w:p w14:paraId="4665FE17" w14:textId="77777777" w:rsidR="002E420C" w:rsidRPr="009A0435" w:rsidRDefault="002E420C" w:rsidP="009A0435">
            <w:pPr>
              <w:rPr>
                <w:rFonts w:ascii="Arial" w:hAnsi="Arial" w:cs="Arial"/>
                <w:szCs w:val="20"/>
              </w:rPr>
            </w:pPr>
          </w:p>
        </w:tc>
        <w:tc>
          <w:tcPr>
            <w:tcW w:w="4111" w:type="dxa"/>
            <w:tcBorders>
              <w:top w:val="single" w:sz="4" w:space="0" w:color="auto"/>
            </w:tcBorders>
          </w:tcPr>
          <w:p w14:paraId="51D18275" w14:textId="77777777" w:rsidR="002E420C" w:rsidRPr="009A0435" w:rsidRDefault="002E420C" w:rsidP="009A0435">
            <w:pPr>
              <w:rPr>
                <w:rFonts w:ascii="Arial" w:hAnsi="Arial" w:cs="Arial"/>
                <w:szCs w:val="20"/>
              </w:rPr>
            </w:pPr>
          </w:p>
        </w:tc>
        <w:tc>
          <w:tcPr>
            <w:tcW w:w="2188" w:type="dxa"/>
            <w:tcBorders>
              <w:top w:val="single" w:sz="4" w:space="0" w:color="auto"/>
            </w:tcBorders>
          </w:tcPr>
          <w:p w14:paraId="6D86B4FE" w14:textId="77777777" w:rsidR="002E420C" w:rsidRPr="009A0435" w:rsidRDefault="002E420C" w:rsidP="009A0435">
            <w:pPr>
              <w:rPr>
                <w:rFonts w:ascii="Arial" w:hAnsi="Arial" w:cs="Arial"/>
                <w:szCs w:val="20"/>
              </w:rPr>
            </w:pPr>
          </w:p>
        </w:tc>
      </w:tr>
      <w:tr w:rsidR="009A0435" w:rsidRPr="009A0435" w14:paraId="1E1C8CD6" w14:textId="77777777" w:rsidTr="009A0435">
        <w:tc>
          <w:tcPr>
            <w:tcW w:w="534" w:type="dxa"/>
          </w:tcPr>
          <w:p w14:paraId="4C185C12" w14:textId="77777777" w:rsidR="009A0435" w:rsidRPr="009A0435" w:rsidRDefault="009A0435" w:rsidP="009A0435">
            <w:pPr>
              <w:rPr>
                <w:rFonts w:ascii="Arial" w:hAnsi="Arial" w:cs="Arial"/>
                <w:szCs w:val="20"/>
              </w:rPr>
            </w:pPr>
          </w:p>
        </w:tc>
        <w:tc>
          <w:tcPr>
            <w:tcW w:w="8708" w:type="dxa"/>
            <w:gridSpan w:val="3"/>
          </w:tcPr>
          <w:p w14:paraId="5D90FBE6" w14:textId="77777777" w:rsidR="009A0435" w:rsidRPr="009A0435" w:rsidRDefault="002E420C" w:rsidP="009A0435">
            <w:pPr>
              <w:rPr>
                <w:rFonts w:ascii="Arial" w:hAnsi="Arial" w:cs="Arial"/>
                <w:szCs w:val="20"/>
              </w:rPr>
            </w:pPr>
            <w:r>
              <w:rPr>
                <w:rFonts w:ascii="Arial" w:hAnsi="Arial" w:cs="Arial"/>
                <w:szCs w:val="20"/>
              </w:rPr>
              <w:t xml:space="preserve">Other </w:t>
            </w:r>
            <w:r w:rsidRPr="002E420C">
              <w:rPr>
                <w:rFonts w:ascii="Arial" w:hAnsi="Arial" w:cs="Arial"/>
                <w:b/>
                <w:color w:val="C00000"/>
                <w:szCs w:val="20"/>
              </w:rPr>
              <w:t>Emergency Response Team</w:t>
            </w:r>
            <w:r>
              <w:rPr>
                <w:rFonts w:ascii="Arial" w:hAnsi="Arial" w:cs="Arial"/>
                <w:szCs w:val="20"/>
              </w:rPr>
              <w:t xml:space="preserve"> members who can be contacted if need be:</w:t>
            </w:r>
          </w:p>
        </w:tc>
      </w:tr>
      <w:tr w:rsidR="009A0435" w:rsidRPr="009A0435" w14:paraId="63C5A73B" w14:textId="77777777" w:rsidTr="002E420C">
        <w:tc>
          <w:tcPr>
            <w:tcW w:w="534" w:type="dxa"/>
          </w:tcPr>
          <w:p w14:paraId="48539EE5" w14:textId="77777777" w:rsidR="009A0435" w:rsidRPr="009A0435" w:rsidRDefault="009A0435" w:rsidP="009A0435">
            <w:pPr>
              <w:rPr>
                <w:rFonts w:ascii="Arial" w:hAnsi="Arial" w:cs="Arial"/>
                <w:szCs w:val="20"/>
              </w:rPr>
            </w:pPr>
          </w:p>
        </w:tc>
        <w:tc>
          <w:tcPr>
            <w:tcW w:w="8708" w:type="dxa"/>
            <w:gridSpan w:val="3"/>
            <w:tcBorders>
              <w:bottom w:val="single" w:sz="4" w:space="0" w:color="auto"/>
            </w:tcBorders>
          </w:tcPr>
          <w:p w14:paraId="4B039706" w14:textId="77777777" w:rsidR="009A0435" w:rsidRPr="009A0435" w:rsidRDefault="009A0435" w:rsidP="009A0435">
            <w:pPr>
              <w:rPr>
                <w:rFonts w:ascii="Arial" w:hAnsi="Arial" w:cs="Arial"/>
                <w:szCs w:val="20"/>
              </w:rPr>
            </w:pPr>
          </w:p>
        </w:tc>
      </w:tr>
      <w:tr w:rsidR="002E420C" w:rsidRPr="009A0435" w14:paraId="1E778A49" w14:textId="77777777" w:rsidTr="00F507A8">
        <w:tc>
          <w:tcPr>
            <w:tcW w:w="534" w:type="dxa"/>
            <w:tcBorders>
              <w:right w:val="single" w:sz="4" w:space="0" w:color="auto"/>
            </w:tcBorders>
          </w:tcPr>
          <w:p w14:paraId="30AD6B69" w14:textId="77777777" w:rsidR="002E420C" w:rsidRPr="009A0435" w:rsidRDefault="002E420C" w:rsidP="009A0435">
            <w:pPr>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7FE60FB" w14:textId="77777777" w:rsidR="002E420C" w:rsidRDefault="002E420C" w:rsidP="009A0435">
            <w:pPr>
              <w:rPr>
                <w:rFonts w:ascii="Arial" w:hAnsi="Arial" w:cs="Arial"/>
                <w:b/>
                <w:szCs w:val="20"/>
              </w:rPr>
            </w:pPr>
          </w:p>
          <w:p w14:paraId="44DB3BC0" w14:textId="77777777" w:rsidR="002E420C" w:rsidRDefault="002E420C" w:rsidP="009A0435">
            <w:pPr>
              <w:rPr>
                <w:rFonts w:ascii="Arial" w:hAnsi="Arial" w:cs="Arial"/>
                <w:b/>
                <w:szCs w:val="20"/>
              </w:rPr>
            </w:pPr>
            <w:r w:rsidRPr="002E420C">
              <w:rPr>
                <w:rFonts w:ascii="Arial" w:hAnsi="Arial" w:cs="Arial"/>
                <w:b/>
                <w:szCs w:val="20"/>
              </w:rPr>
              <w:t>Name</w:t>
            </w:r>
          </w:p>
          <w:p w14:paraId="299001EE" w14:textId="77777777" w:rsidR="002E420C" w:rsidRPr="002E420C" w:rsidRDefault="002E420C" w:rsidP="009A0435">
            <w:pPr>
              <w:rPr>
                <w:rFonts w:ascii="Arial" w:hAnsi="Arial" w:cs="Arial"/>
                <w:b/>
                <w:szCs w:val="20"/>
              </w:rPr>
            </w:pPr>
          </w:p>
        </w:tc>
        <w:tc>
          <w:tcPr>
            <w:tcW w:w="2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4A6BE63" w14:textId="77777777" w:rsidR="002E420C" w:rsidRDefault="002E420C" w:rsidP="009A0435">
            <w:pPr>
              <w:rPr>
                <w:rFonts w:ascii="Arial" w:hAnsi="Arial" w:cs="Arial"/>
                <w:b/>
                <w:szCs w:val="20"/>
              </w:rPr>
            </w:pPr>
          </w:p>
          <w:p w14:paraId="5BE294E9" w14:textId="77777777" w:rsidR="002E420C" w:rsidRPr="002E420C" w:rsidRDefault="002E420C" w:rsidP="009A0435">
            <w:pPr>
              <w:rPr>
                <w:rFonts w:ascii="Arial" w:hAnsi="Arial" w:cs="Arial"/>
                <w:b/>
                <w:szCs w:val="20"/>
              </w:rPr>
            </w:pPr>
            <w:r w:rsidRPr="002E420C">
              <w:rPr>
                <w:rFonts w:ascii="Arial" w:hAnsi="Arial" w:cs="Arial"/>
                <w:b/>
                <w:szCs w:val="20"/>
              </w:rPr>
              <w:t>Phone number</w:t>
            </w:r>
          </w:p>
        </w:tc>
      </w:tr>
      <w:tr w:rsidR="00DA5B47" w:rsidRPr="009A0435" w14:paraId="246BB0A9" w14:textId="77777777" w:rsidTr="002E420C">
        <w:tc>
          <w:tcPr>
            <w:tcW w:w="534" w:type="dxa"/>
            <w:tcBorders>
              <w:right w:val="single" w:sz="4" w:space="0" w:color="auto"/>
            </w:tcBorders>
          </w:tcPr>
          <w:p w14:paraId="6B00CB9D" w14:textId="77777777" w:rsidR="00DA5B47" w:rsidRPr="009A0435" w:rsidRDefault="00DA5B47" w:rsidP="009A0435">
            <w:pPr>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tcPr>
          <w:p w14:paraId="18902F9D" w14:textId="77777777" w:rsidR="00DA5B47" w:rsidRPr="00453C29" w:rsidRDefault="00DA5B47" w:rsidP="00A21CDC">
            <w:pPr>
              <w:spacing w:line="360" w:lineRule="auto"/>
              <w:rPr>
                <w:rFonts w:ascii="Arial" w:hAnsi="Arial" w:cs="Arial"/>
                <w:highlight w:val="yellow"/>
              </w:rPr>
            </w:pPr>
            <w:r w:rsidRPr="00453C29">
              <w:rPr>
                <w:rFonts w:ascii="Arial" w:hAnsi="Arial" w:cs="Arial"/>
                <w:highlight w:val="yellow"/>
              </w:rPr>
              <w:t>INSERT NAME</w:t>
            </w:r>
          </w:p>
        </w:tc>
        <w:tc>
          <w:tcPr>
            <w:tcW w:w="2188" w:type="dxa"/>
            <w:tcBorders>
              <w:top w:val="single" w:sz="4" w:space="0" w:color="auto"/>
              <w:left w:val="single" w:sz="4" w:space="0" w:color="auto"/>
              <w:bottom w:val="single" w:sz="4" w:space="0" w:color="auto"/>
              <w:right w:val="single" w:sz="4" w:space="0" w:color="auto"/>
            </w:tcBorders>
          </w:tcPr>
          <w:p w14:paraId="6E7F4AF6" w14:textId="77777777" w:rsidR="00DA5B47" w:rsidRPr="00453C29" w:rsidRDefault="00DA5B47">
            <w:pPr>
              <w:rPr>
                <w:highlight w:val="yellow"/>
              </w:rPr>
            </w:pPr>
            <w:r w:rsidRPr="00453C29">
              <w:rPr>
                <w:rFonts w:ascii="Arial" w:hAnsi="Arial" w:cs="Arial"/>
                <w:highlight w:val="yellow"/>
              </w:rPr>
              <w:t>INSERT NUMBER</w:t>
            </w:r>
          </w:p>
        </w:tc>
      </w:tr>
      <w:tr w:rsidR="00DA5B47" w:rsidRPr="009A0435" w14:paraId="7A980876" w14:textId="77777777" w:rsidTr="002E420C">
        <w:tc>
          <w:tcPr>
            <w:tcW w:w="534" w:type="dxa"/>
            <w:tcBorders>
              <w:right w:val="single" w:sz="4" w:space="0" w:color="auto"/>
            </w:tcBorders>
          </w:tcPr>
          <w:p w14:paraId="52650F72" w14:textId="77777777" w:rsidR="00DA5B47" w:rsidRPr="009A0435" w:rsidRDefault="00DA5B47" w:rsidP="00A21CDC">
            <w:pPr>
              <w:spacing w:line="360" w:lineRule="auto"/>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tcPr>
          <w:p w14:paraId="0A0E7045" w14:textId="77777777" w:rsidR="00DA5B47" w:rsidRPr="00453C29" w:rsidRDefault="00DA5B47" w:rsidP="00A21CDC">
            <w:pPr>
              <w:spacing w:line="360" w:lineRule="auto"/>
              <w:rPr>
                <w:highlight w:val="yellow"/>
              </w:rPr>
            </w:pPr>
            <w:r w:rsidRPr="00453C29">
              <w:rPr>
                <w:rFonts w:ascii="Arial" w:hAnsi="Arial" w:cs="Arial"/>
                <w:highlight w:val="yellow"/>
              </w:rPr>
              <w:t>INSERT NAME</w:t>
            </w:r>
          </w:p>
        </w:tc>
        <w:tc>
          <w:tcPr>
            <w:tcW w:w="2188" w:type="dxa"/>
            <w:tcBorders>
              <w:top w:val="single" w:sz="4" w:space="0" w:color="auto"/>
              <w:left w:val="single" w:sz="4" w:space="0" w:color="auto"/>
              <w:bottom w:val="single" w:sz="4" w:space="0" w:color="auto"/>
              <w:right w:val="single" w:sz="4" w:space="0" w:color="auto"/>
            </w:tcBorders>
          </w:tcPr>
          <w:p w14:paraId="66F5B119" w14:textId="77777777" w:rsidR="00DA5B47" w:rsidRPr="00453C29" w:rsidRDefault="00DA5B47" w:rsidP="00A21CDC">
            <w:pPr>
              <w:spacing w:line="360" w:lineRule="auto"/>
              <w:rPr>
                <w:highlight w:val="yellow"/>
              </w:rPr>
            </w:pPr>
            <w:r w:rsidRPr="00453C29">
              <w:rPr>
                <w:rFonts w:ascii="Arial" w:hAnsi="Arial" w:cs="Arial"/>
                <w:highlight w:val="yellow"/>
              </w:rPr>
              <w:t>INSERT NUMBER</w:t>
            </w:r>
          </w:p>
        </w:tc>
      </w:tr>
      <w:tr w:rsidR="00DA5B47" w:rsidRPr="009A0435" w14:paraId="05433785" w14:textId="77777777" w:rsidTr="002E420C">
        <w:tc>
          <w:tcPr>
            <w:tcW w:w="534" w:type="dxa"/>
            <w:tcBorders>
              <w:right w:val="single" w:sz="4" w:space="0" w:color="auto"/>
            </w:tcBorders>
          </w:tcPr>
          <w:p w14:paraId="358984CA" w14:textId="77777777" w:rsidR="00DA5B47" w:rsidRPr="009A0435" w:rsidRDefault="00DA5B47" w:rsidP="00A21CDC">
            <w:pPr>
              <w:spacing w:line="360" w:lineRule="auto"/>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tcPr>
          <w:p w14:paraId="77B7FED7" w14:textId="77777777" w:rsidR="00DA5B47" w:rsidRPr="00453C29" w:rsidRDefault="00DA5B47" w:rsidP="00A21CDC">
            <w:pPr>
              <w:spacing w:line="360" w:lineRule="auto"/>
              <w:rPr>
                <w:highlight w:val="yellow"/>
              </w:rPr>
            </w:pPr>
            <w:r w:rsidRPr="00453C29">
              <w:rPr>
                <w:rFonts w:ascii="Arial" w:hAnsi="Arial" w:cs="Arial"/>
                <w:highlight w:val="yellow"/>
              </w:rPr>
              <w:t>INSERT NAME</w:t>
            </w:r>
          </w:p>
        </w:tc>
        <w:tc>
          <w:tcPr>
            <w:tcW w:w="2188" w:type="dxa"/>
            <w:tcBorders>
              <w:top w:val="single" w:sz="4" w:space="0" w:color="auto"/>
              <w:left w:val="single" w:sz="4" w:space="0" w:color="auto"/>
              <w:bottom w:val="single" w:sz="4" w:space="0" w:color="auto"/>
              <w:right w:val="single" w:sz="4" w:space="0" w:color="auto"/>
            </w:tcBorders>
          </w:tcPr>
          <w:p w14:paraId="68B8668E" w14:textId="77777777" w:rsidR="00DA5B47" w:rsidRPr="00453C29" w:rsidRDefault="00DA5B47" w:rsidP="00A21CDC">
            <w:pPr>
              <w:spacing w:line="360" w:lineRule="auto"/>
              <w:rPr>
                <w:highlight w:val="yellow"/>
              </w:rPr>
            </w:pPr>
            <w:r w:rsidRPr="00453C29">
              <w:rPr>
                <w:rFonts w:ascii="Arial" w:hAnsi="Arial" w:cs="Arial"/>
                <w:highlight w:val="yellow"/>
              </w:rPr>
              <w:t>INSERT NUMBER</w:t>
            </w:r>
          </w:p>
        </w:tc>
      </w:tr>
      <w:tr w:rsidR="002E420C" w:rsidRPr="009A0435" w14:paraId="1C409D69" w14:textId="77777777" w:rsidTr="002E420C">
        <w:tc>
          <w:tcPr>
            <w:tcW w:w="534" w:type="dxa"/>
          </w:tcPr>
          <w:p w14:paraId="7EB5AC4C" w14:textId="77777777" w:rsidR="002E420C" w:rsidRPr="009A0435" w:rsidRDefault="002E420C" w:rsidP="009A0435">
            <w:pPr>
              <w:rPr>
                <w:rFonts w:ascii="Arial" w:hAnsi="Arial" w:cs="Arial"/>
                <w:szCs w:val="20"/>
              </w:rPr>
            </w:pPr>
          </w:p>
        </w:tc>
        <w:tc>
          <w:tcPr>
            <w:tcW w:w="6520" w:type="dxa"/>
            <w:gridSpan w:val="2"/>
          </w:tcPr>
          <w:p w14:paraId="1A9FEEA6" w14:textId="77777777" w:rsidR="002E420C" w:rsidRPr="009A0435" w:rsidRDefault="002E420C" w:rsidP="009A0435">
            <w:pPr>
              <w:rPr>
                <w:rFonts w:ascii="Arial" w:hAnsi="Arial" w:cs="Arial"/>
                <w:szCs w:val="20"/>
              </w:rPr>
            </w:pPr>
          </w:p>
        </w:tc>
        <w:tc>
          <w:tcPr>
            <w:tcW w:w="2188" w:type="dxa"/>
          </w:tcPr>
          <w:p w14:paraId="049326B5" w14:textId="77777777" w:rsidR="002E420C" w:rsidRPr="009A0435" w:rsidRDefault="002E420C" w:rsidP="009A0435">
            <w:pPr>
              <w:rPr>
                <w:rFonts w:ascii="Arial" w:hAnsi="Arial" w:cs="Arial"/>
                <w:szCs w:val="20"/>
              </w:rPr>
            </w:pPr>
          </w:p>
        </w:tc>
      </w:tr>
    </w:tbl>
    <w:p w14:paraId="75E38CB3" w14:textId="77777777" w:rsidR="00A21CDC" w:rsidRDefault="00A21CD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351"/>
        <w:gridCol w:w="2141"/>
      </w:tblGrid>
      <w:tr w:rsidR="00D21279" w:rsidRPr="009A0435" w14:paraId="2CD184CA" w14:textId="77777777" w:rsidTr="00552C48">
        <w:tc>
          <w:tcPr>
            <w:tcW w:w="534" w:type="dxa"/>
          </w:tcPr>
          <w:p w14:paraId="35999AC6" w14:textId="77777777" w:rsidR="00D21279" w:rsidRPr="00D21279" w:rsidRDefault="00B10FCC" w:rsidP="009A0435">
            <w:pPr>
              <w:rPr>
                <w:rFonts w:ascii="Arial" w:hAnsi="Arial" w:cs="Arial"/>
                <w:b/>
                <w:color w:val="C00000"/>
                <w:szCs w:val="20"/>
              </w:rPr>
            </w:pPr>
            <w:r w:rsidRPr="00B10FCC">
              <w:rPr>
                <w:rFonts w:ascii="Arial" w:hAnsi="Arial" w:cs="Arial"/>
                <w:b/>
                <w:color w:val="C00000"/>
                <w:szCs w:val="20"/>
              </w:rPr>
              <w:lastRenderedPageBreak/>
              <w:t>5</w:t>
            </w:r>
            <w:r w:rsidR="00D21279" w:rsidRPr="00B10FCC">
              <w:rPr>
                <w:rFonts w:ascii="Arial" w:hAnsi="Arial" w:cs="Arial"/>
                <w:b/>
                <w:color w:val="C00000"/>
                <w:szCs w:val="20"/>
              </w:rPr>
              <w:t>.2</w:t>
            </w:r>
          </w:p>
        </w:tc>
        <w:tc>
          <w:tcPr>
            <w:tcW w:w="8708" w:type="dxa"/>
            <w:gridSpan w:val="2"/>
          </w:tcPr>
          <w:p w14:paraId="60D37F8F" w14:textId="77777777" w:rsidR="00D21279" w:rsidRPr="00D21279" w:rsidRDefault="00D21279" w:rsidP="009A0435">
            <w:pPr>
              <w:rPr>
                <w:rFonts w:ascii="Arial" w:hAnsi="Arial" w:cs="Arial"/>
                <w:b/>
                <w:color w:val="C00000"/>
                <w:szCs w:val="20"/>
              </w:rPr>
            </w:pPr>
            <w:r w:rsidRPr="00D21279">
              <w:rPr>
                <w:rFonts w:ascii="Arial" w:hAnsi="Arial" w:cs="Arial"/>
                <w:b/>
                <w:color w:val="C00000"/>
                <w:szCs w:val="20"/>
              </w:rPr>
              <w:t>Contacts for emergency services, insurance, alarm and utility companies:</w:t>
            </w:r>
            <w:r w:rsidR="00453C29">
              <w:rPr>
                <w:rFonts w:ascii="Arial" w:hAnsi="Arial" w:cs="Arial"/>
                <w:b/>
                <w:color w:val="C00000"/>
                <w:szCs w:val="20"/>
              </w:rPr>
              <w:t xml:space="preserve"> </w:t>
            </w:r>
            <w:r w:rsidR="00453C29" w:rsidRPr="00453C29">
              <w:rPr>
                <w:rFonts w:ascii="Arial" w:hAnsi="Arial" w:cs="Arial"/>
                <w:i/>
                <w:color w:val="0070C0"/>
                <w:szCs w:val="20"/>
              </w:rPr>
              <w:t>add names and numbers for the companies/ individuals on your list</w:t>
            </w:r>
          </w:p>
        </w:tc>
      </w:tr>
      <w:tr w:rsidR="002E420C" w:rsidRPr="009A0435" w14:paraId="2387B0A8" w14:textId="77777777" w:rsidTr="00875591">
        <w:tc>
          <w:tcPr>
            <w:tcW w:w="534" w:type="dxa"/>
          </w:tcPr>
          <w:p w14:paraId="7CE00C2D" w14:textId="77777777" w:rsidR="002E420C" w:rsidRPr="009A0435" w:rsidRDefault="002E420C" w:rsidP="009A0435">
            <w:pPr>
              <w:rPr>
                <w:rFonts w:ascii="Arial" w:hAnsi="Arial" w:cs="Arial"/>
                <w:szCs w:val="20"/>
              </w:rPr>
            </w:pPr>
          </w:p>
        </w:tc>
        <w:tc>
          <w:tcPr>
            <w:tcW w:w="6520" w:type="dxa"/>
            <w:tcBorders>
              <w:bottom w:val="single" w:sz="4" w:space="0" w:color="auto"/>
            </w:tcBorders>
          </w:tcPr>
          <w:p w14:paraId="3A400F89" w14:textId="77777777" w:rsidR="002E420C" w:rsidRDefault="002E420C" w:rsidP="009A0435">
            <w:pPr>
              <w:rPr>
                <w:rFonts w:ascii="Arial" w:hAnsi="Arial" w:cs="Arial"/>
                <w:szCs w:val="20"/>
              </w:rPr>
            </w:pPr>
          </w:p>
        </w:tc>
        <w:tc>
          <w:tcPr>
            <w:tcW w:w="2188" w:type="dxa"/>
            <w:tcBorders>
              <w:bottom w:val="single" w:sz="4" w:space="0" w:color="auto"/>
            </w:tcBorders>
          </w:tcPr>
          <w:p w14:paraId="46A0D7E8" w14:textId="77777777" w:rsidR="002E420C" w:rsidRPr="009A0435" w:rsidRDefault="002E420C" w:rsidP="009A0435">
            <w:pPr>
              <w:rPr>
                <w:rFonts w:ascii="Arial" w:hAnsi="Arial" w:cs="Arial"/>
                <w:szCs w:val="20"/>
              </w:rPr>
            </w:pPr>
          </w:p>
        </w:tc>
      </w:tr>
      <w:tr w:rsidR="002E420C" w:rsidRPr="009A0435" w14:paraId="0E19A996" w14:textId="77777777" w:rsidTr="00F507A8">
        <w:tc>
          <w:tcPr>
            <w:tcW w:w="534" w:type="dxa"/>
            <w:tcBorders>
              <w:right w:val="single" w:sz="4" w:space="0" w:color="auto"/>
            </w:tcBorders>
          </w:tcPr>
          <w:p w14:paraId="2790DA8D" w14:textId="77777777" w:rsidR="002E420C" w:rsidRPr="009A0435" w:rsidRDefault="002E420C" w:rsidP="009A0435">
            <w:pPr>
              <w:rPr>
                <w:rFonts w:ascii="Arial" w:hAnsi="Arial" w:cs="Arial"/>
                <w:szCs w:val="20"/>
              </w:rPr>
            </w:pPr>
          </w:p>
        </w:tc>
        <w:tc>
          <w:tcPr>
            <w:tcW w:w="65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1D0B91" w14:textId="77777777" w:rsidR="002E420C" w:rsidRPr="002E420C" w:rsidRDefault="002E420C" w:rsidP="009A0435">
            <w:pPr>
              <w:rPr>
                <w:rFonts w:ascii="Arial" w:hAnsi="Arial" w:cs="Arial"/>
                <w:b/>
                <w:szCs w:val="20"/>
              </w:rPr>
            </w:pPr>
          </w:p>
          <w:p w14:paraId="2451AA4C" w14:textId="77777777" w:rsidR="002E420C" w:rsidRPr="002E420C" w:rsidRDefault="002E420C" w:rsidP="009A0435">
            <w:pPr>
              <w:rPr>
                <w:rFonts w:ascii="Arial" w:hAnsi="Arial" w:cs="Arial"/>
                <w:b/>
                <w:szCs w:val="20"/>
              </w:rPr>
            </w:pPr>
            <w:r w:rsidRPr="002E420C">
              <w:rPr>
                <w:rFonts w:ascii="Arial" w:hAnsi="Arial" w:cs="Arial"/>
                <w:b/>
                <w:szCs w:val="20"/>
              </w:rPr>
              <w:t>Name/ type</w:t>
            </w:r>
          </w:p>
          <w:p w14:paraId="6BFED962" w14:textId="77777777" w:rsidR="002E420C" w:rsidRPr="002E420C" w:rsidRDefault="002E420C" w:rsidP="009A0435">
            <w:pPr>
              <w:rPr>
                <w:rFonts w:ascii="Arial" w:hAnsi="Arial" w:cs="Arial"/>
                <w:b/>
                <w:szCs w:val="20"/>
              </w:rPr>
            </w:pPr>
          </w:p>
        </w:tc>
        <w:tc>
          <w:tcPr>
            <w:tcW w:w="2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AE67226" w14:textId="77777777" w:rsidR="002E420C" w:rsidRPr="002E420C" w:rsidRDefault="002E420C" w:rsidP="009A0435">
            <w:pPr>
              <w:rPr>
                <w:rFonts w:ascii="Arial" w:hAnsi="Arial" w:cs="Arial"/>
                <w:b/>
                <w:szCs w:val="20"/>
              </w:rPr>
            </w:pPr>
          </w:p>
          <w:p w14:paraId="65B5E4DC" w14:textId="77777777" w:rsidR="002E420C" w:rsidRPr="002E420C" w:rsidRDefault="002E420C" w:rsidP="009A0435">
            <w:pPr>
              <w:rPr>
                <w:rFonts w:ascii="Arial" w:hAnsi="Arial" w:cs="Arial"/>
                <w:b/>
                <w:szCs w:val="20"/>
              </w:rPr>
            </w:pPr>
            <w:r w:rsidRPr="002E420C">
              <w:rPr>
                <w:rFonts w:ascii="Arial" w:hAnsi="Arial" w:cs="Arial"/>
                <w:b/>
                <w:szCs w:val="20"/>
              </w:rPr>
              <w:t>Phone number</w:t>
            </w:r>
          </w:p>
        </w:tc>
      </w:tr>
      <w:tr w:rsidR="00453C29" w:rsidRPr="009A0435" w14:paraId="28E0FFB8" w14:textId="77777777" w:rsidTr="00875591">
        <w:tc>
          <w:tcPr>
            <w:tcW w:w="534" w:type="dxa"/>
            <w:tcBorders>
              <w:right w:val="single" w:sz="4" w:space="0" w:color="auto"/>
            </w:tcBorders>
          </w:tcPr>
          <w:p w14:paraId="098B94EB"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4ADCC267" w14:textId="77777777" w:rsidR="00453C29" w:rsidRPr="00875591" w:rsidRDefault="00453C29" w:rsidP="00875591">
            <w:pPr>
              <w:spacing w:line="360" w:lineRule="auto"/>
              <w:rPr>
                <w:rFonts w:ascii="Arial" w:hAnsi="Arial" w:cs="Arial"/>
              </w:rPr>
            </w:pPr>
            <w:r w:rsidRPr="00875591">
              <w:rPr>
                <w:rFonts w:ascii="Arial" w:hAnsi="Arial" w:cs="Arial"/>
              </w:rPr>
              <w:t>Water</w:t>
            </w:r>
          </w:p>
        </w:tc>
        <w:tc>
          <w:tcPr>
            <w:tcW w:w="2188" w:type="dxa"/>
            <w:tcBorders>
              <w:top w:val="single" w:sz="4" w:space="0" w:color="auto"/>
              <w:left w:val="single" w:sz="4" w:space="0" w:color="auto"/>
              <w:bottom w:val="single" w:sz="4" w:space="0" w:color="auto"/>
              <w:right w:val="single" w:sz="4" w:space="0" w:color="auto"/>
            </w:tcBorders>
          </w:tcPr>
          <w:p w14:paraId="121ACAC1"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085553C1" w14:textId="77777777" w:rsidTr="00875591">
        <w:tc>
          <w:tcPr>
            <w:tcW w:w="534" w:type="dxa"/>
            <w:tcBorders>
              <w:right w:val="single" w:sz="4" w:space="0" w:color="auto"/>
            </w:tcBorders>
          </w:tcPr>
          <w:p w14:paraId="5ABEF2C2"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6A73F02A" w14:textId="77777777" w:rsidR="00453C29" w:rsidRPr="00875591" w:rsidRDefault="00453C29" w:rsidP="00875591">
            <w:pPr>
              <w:spacing w:line="360" w:lineRule="auto"/>
              <w:rPr>
                <w:rFonts w:ascii="Arial" w:hAnsi="Arial" w:cs="Arial"/>
              </w:rPr>
            </w:pPr>
            <w:r w:rsidRPr="00875591">
              <w:rPr>
                <w:rFonts w:ascii="Arial" w:hAnsi="Arial" w:cs="Arial"/>
              </w:rPr>
              <w:t>Gas</w:t>
            </w:r>
          </w:p>
        </w:tc>
        <w:tc>
          <w:tcPr>
            <w:tcW w:w="2188" w:type="dxa"/>
            <w:tcBorders>
              <w:top w:val="single" w:sz="4" w:space="0" w:color="auto"/>
              <w:left w:val="single" w:sz="4" w:space="0" w:color="auto"/>
              <w:bottom w:val="single" w:sz="4" w:space="0" w:color="auto"/>
              <w:right w:val="single" w:sz="4" w:space="0" w:color="auto"/>
            </w:tcBorders>
          </w:tcPr>
          <w:p w14:paraId="7CD1667A"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78E95BD9" w14:textId="77777777" w:rsidTr="00875591">
        <w:tc>
          <w:tcPr>
            <w:tcW w:w="534" w:type="dxa"/>
            <w:tcBorders>
              <w:right w:val="single" w:sz="4" w:space="0" w:color="auto"/>
            </w:tcBorders>
          </w:tcPr>
          <w:p w14:paraId="4C7AC949"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1D88DBE0" w14:textId="77777777" w:rsidR="00453C29" w:rsidRPr="00875591" w:rsidRDefault="00453C29" w:rsidP="00875591">
            <w:pPr>
              <w:spacing w:line="360" w:lineRule="auto"/>
              <w:rPr>
                <w:rFonts w:ascii="Arial" w:hAnsi="Arial" w:cs="Arial"/>
              </w:rPr>
            </w:pPr>
            <w:r w:rsidRPr="00875591">
              <w:rPr>
                <w:rFonts w:ascii="Arial" w:hAnsi="Arial" w:cs="Arial"/>
              </w:rPr>
              <w:t>Electricity</w:t>
            </w:r>
          </w:p>
        </w:tc>
        <w:tc>
          <w:tcPr>
            <w:tcW w:w="2188" w:type="dxa"/>
            <w:tcBorders>
              <w:top w:val="single" w:sz="4" w:space="0" w:color="auto"/>
              <w:left w:val="single" w:sz="4" w:space="0" w:color="auto"/>
              <w:bottom w:val="single" w:sz="4" w:space="0" w:color="auto"/>
              <w:right w:val="single" w:sz="4" w:space="0" w:color="auto"/>
            </w:tcBorders>
          </w:tcPr>
          <w:p w14:paraId="2667D880"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7A45CBE9" w14:textId="77777777" w:rsidTr="00875591">
        <w:tc>
          <w:tcPr>
            <w:tcW w:w="534" w:type="dxa"/>
            <w:tcBorders>
              <w:right w:val="single" w:sz="4" w:space="0" w:color="auto"/>
            </w:tcBorders>
          </w:tcPr>
          <w:p w14:paraId="2B757A43"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54E01B81" w14:textId="77777777" w:rsidR="00453C29" w:rsidRPr="00875591" w:rsidRDefault="00453C29" w:rsidP="00875591">
            <w:pPr>
              <w:spacing w:line="360" w:lineRule="auto"/>
              <w:rPr>
                <w:rFonts w:ascii="Arial" w:hAnsi="Arial" w:cs="Arial"/>
              </w:rPr>
            </w:pPr>
            <w:r>
              <w:rPr>
                <w:rFonts w:ascii="Arial" w:hAnsi="Arial" w:cs="Arial"/>
              </w:rPr>
              <w:t>Telephone/ Broadband</w:t>
            </w:r>
          </w:p>
        </w:tc>
        <w:tc>
          <w:tcPr>
            <w:tcW w:w="2188" w:type="dxa"/>
            <w:tcBorders>
              <w:top w:val="single" w:sz="4" w:space="0" w:color="auto"/>
              <w:left w:val="single" w:sz="4" w:space="0" w:color="auto"/>
              <w:bottom w:val="single" w:sz="4" w:space="0" w:color="auto"/>
              <w:right w:val="single" w:sz="4" w:space="0" w:color="auto"/>
            </w:tcBorders>
          </w:tcPr>
          <w:p w14:paraId="348C026C"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46C87BC0" w14:textId="77777777" w:rsidTr="00875591">
        <w:tc>
          <w:tcPr>
            <w:tcW w:w="534" w:type="dxa"/>
            <w:tcBorders>
              <w:right w:val="single" w:sz="4" w:space="0" w:color="auto"/>
            </w:tcBorders>
          </w:tcPr>
          <w:p w14:paraId="62ACB250"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16418CE5" w14:textId="77777777" w:rsidR="00453C29" w:rsidRPr="00875591" w:rsidRDefault="00453C29" w:rsidP="00453C29">
            <w:pPr>
              <w:spacing w:line="360" w:lineRule="auto"/>
              <w:rPr>
                <w:rFonts w:ascii="Arial" w:hAnsi="Arial" w:cs="Arial"/>
              </w:rPr>
            </w:pPr>
            <w:r w:rsidRPr="00875591">
              <w:rPr>
                <w:rFonts w:ascii="Arial" w:hAnsi="Arial" w:cs="Arial"/>
              </w:rPr>
              <w:t>Alarm</w:t>
            </w:r>
          </w:p>
        </w:tc>
        <w:tc>
          <w:tcPr>
            <w:tcW w:w="2188" w:type="dxa"/>
            <w:tcBorders>
              <w:top w:val="single" w:sz="4" w:space="0" w:color="auto"/>
              <w:left w:val="single" w:sz="4" w:space="0" w:color="auto"/>
              <w:bottom w:val="single" w:sz="4" w:space="0" w:color="auto"/>
              <w:right w:val="single" w:sz="4" w:space="0" w:color="auto"/>
            </w:tcBorders>
          </w:tcPr>
          <w:p w14:paraId="6BC6DAE5"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0D3BB7B9" w14:textId="77777777" w:rsidTr="00875591">
        <w:tc>
          <w:tcPr>
            <w:tcW w:w="534" w:type="dxa"/>
            <w:tcBorders>
              <w:right w:val="single" w:sz="4" w:space="0" w:color="auto"/>
            </w:tcBorders>
          </w:tcPr>
          <w:p w14:paraId="144058A2"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0394F734" w14:textId="77777777" w:rsidR="00453C29" w:rsidRPr="00875591" w:rsidRDefault="00453C29" w:rsidP="00453C29">
            <w:pPr>
              <w:spacing w:line="360" w:lineRule="auto"/>
              <w:rPr>
                <w:rFonts w:ascii="Arial" w:hAnsi="Arial" w:cs="Arial"/>
              </w:rPr>
            </w:pPr>
            <w:r w:rsidRPr="00875591">
              <w:rPr>
                <w:rFonts w:ascii="Arial" w:hAnsi="Arial" w:cs="Arial"/>
              </w:rPr>
              <w:t>Lift</w:t>
            </w:r>
          </w:p>
        </w:tc>
        <w:tc>
          <w:tcPr>
            <w:tcW w:w="2188" w:type="dxa"/>
            <w:tcBorders>
              <w:top w:val="single" w:sz="4" w:space="0" w:color="auto"/>
              <w:left w:val="single" w:sz="4" w:space="0" w:color="auto"/>
              <w:bottom w:val="single" w:sz="4" w:space="0" w:color="auto"/>
              <w:right w:val="single" w:sz="4" w:space="0" w:color="auto"/>
            </w:tcBorders>
          </w:tcPr>
          <w:p w14:paraId="04DC29C9"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202BBC91" w14:textId="77777777" w:rsidTr="00875591">
        <w:tc>
          <w:tcPr>
            <w:tcW w:w="534" w:type="dxa"/>
            <w:tcBorders>
              <w:right w:val="single" w:sz="4" w:space="0" w:color="auto"/>
            </w:tcBorders>
          </w:tcPr>
          <w:p w14:paraId="4703F46C"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7DC4A042" w14:textId="77777777" w:rsidR="00453C29" w:rsidRPr="00A21CDC" w:rsidRDefault="00453C29" w:rsidP="00453C29">
            <w:pPr>
              <w:spacing w:line="360" w:lineRule="auto"/>
              <w:rPr>
                <w:rFonts w:ascii="Arial" w:hAnsi="Arial" w:cs="Arial"/>
              </w:rPr>
            </w:pPr>
            <w:r w:rsidRPr="00A21CDC">
              <w:rPr>
                <w:rFonts w:ascii="Arial" w:hAnsi="Arial" w:cs="Arial"/>
              </w:rPr>
              <w:t xml:space="preserve">Insurance </w:t>
            </w:r>
          </w:p>
        </w:tc>
        <w:tc>
          <w:tcPr>
            <w:tcW w:w="2188" w:type="dxa"/>
            <w:tcBorders>
              <w:top w:val="single" w:sz="4" w:space="0" w:color="auto"/>
              <w:left w:val="single" w:sz="4" w:space="0" w:color="auto"/>
              <w:bottom w:val="single" w:sz="4" w:space="0" w:color="auto"/>
              <w:right w:val="single" w:sz="4" w:space="0" w:color="auto"/>
            </w:tcBorders>
          </w:tcPr>
          <w:p w14:paraId="7B44F9B0"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22972C43" w14:textId="77777777" w:rsidTr="00875591">
        <w:tc>
          <w:tcPr>
            <w:tcW w:w="534" w:type="dxa"/>
            <w:tcBorders>
              <w:right w:val="single" w:sz="4" w:space="0" w:color="auto"/>
            </w:tcBorders>
          </w:tcPr>
          <w:p w14:paraId="48EDC23E"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6441ADDF" w14:textId="77777777" w:rsidR="00453C29" w:rsidRPr="00875591" w:rsidRDefault="00453C29" w:rsidP="00875591">
            <w:pPr>
              <w:spacing w:line="360" w:lineRule="auto"/>
              <w:rPr>
                <w:rFonts w:ascii="Arial" w:hAnsi="Arial" w:cs="Arial"/>
              </w:rPr>
            </w:pPr>
            <w:r w:rsidRPr="00875591">
              <w:rPr>
                <w:rFonts w:ascii="Arial" w:hAnsi="Arial" w:cs="Arial"/>
              </w:rPr>
              <w:t>Police -urgent</w:t>
            </w:r>
          </w:p>
        </w:tc>
        <w:tc>
          <w:tcPr>
            <w:tcW w:w="2188" w:type="dxa"/>
            <w:tcBorders>
              <w:top w:val="single" w:sz="4" w:space="0" w:color="auto"/>
              <w:left w:val="single" w:sz="4" w:space="0" w:color="auto"/>
              <w:bottom w:val="single" w:sz="4" w:space="0" w:color="auto"/>
              <w:right w:val="single" w:sz="4" w:space="0" w:color="auto"/>
            </w:tcBorders>
          </w:tcPr>
          <w:p w14:paraId="46B82CB0"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2EFF6F60" w14:textId="77777777" w:rsidTr="008828A8">
        <w:tc>
          <w:tcPr>
            <w:tcW w:w="534" w:type="dxa"/>
            <w:tcBorders>
              <w:right w:val="single" w:sz="4" w:space="0" w:color="auto"/>
            </w:tcBorders>
          </w:tcPr>
          <w:p w14:paraId="1C89D564"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6ECC2901" w14:textId="77777777" w:rsidR="00453C29" w:rsidRPr="00875591" w:rsidRDefault="00453C29" w:rsidP="00453C29">
            <w:pPr>
              <w:spacing w:line="360" w:lineRule="auto"/>
              <w:rPr>
                <w:rFonts w:ascii="Arial" w:hAnsi="Arial" w:cs="Arial"/>
              </w:rPr>
            </w:pPr>
            <w:r>
              <w:rPr>
                <w:rFonts w:ascii="Arial" w:hAnsi="Arial" w:cs="Arial"/>
              </w:rPr>
              <w:t>Police – local station</w:t>
            </w:r>
          </w:p>
        </w:tc>
        <w:tc>
          <w:tcPr>
            <w:tcW w:w="2188" w:type="dxa"/>
            <w:tcBorders>
              <w:top w:val="single" w:sz="4" w:space="0" w:color="auto"/>
              <w:left w:val="single" w:sz="4" w:space="0" w:color="auto"/>
              <w:bottom w:val="single" w:sz="4" w:space="0" w:color="auto"/>
              <w:right w:val="single" w:sz="4" w:space="0" w:color="auto"/>
            </w:tcBorders>
          </w:tcPr>
          <w:p w14:paraId="294DF6BD" w14:textId="77777777" w:rsidR="00453C29" w:rsidRPr="00453C29" w:rsidRDefault="00453C29" w:rsidP="001F6BA1">
            <w:pPr>
              <w:rPr>
                <w:highlight w:val="yellow"/>
              </w:rPr>
            </w:pPr>
            <w:r w:rsidRPr="00453C29">
              <w:rPr>
                <w:rFonts w:ascii="Arial" w:hAnsi="Arial" w:cs="Arial"/>
                <w:highlight w:val="yellow"/>
              </w:rPr>
              <w:t>INSERT NUMBER</w:t>
            </w:r>
          </w:p>
        </w:tc>
      </w:tr>
      <w:tr w:rsidR="00453C29" w:rsidRPr="009A0435" w14:paraId="003D55A0" w14:textId="77777777" w:rsidTr="008828A8">
        <w:tc>
          <w:tcPr>
            <w:tcW w:w="534" w:type="dxa"/>
            <w:tcBorders>
              <w:right w:val="single" w:sz="4" w:space="0" w:color="auto"/>
            </w:tcBorders>
          </w:tcPr>
          <w:p w14:paraId="186090FE"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right w:val="single" w:sz="4" w:space="0" w:color="auto"/>
            </w:tcBorders>
          </w:tcPr>
          <w:p w14:paraId="4BA70EF4" w14:textId="77777777" w:rsidR="00453C29" w:rsidRPr="00875591" w:rsidRDefault="00453C29" w:rsidP="00875591">
            <w:pPr>
              <w:spacing w:line="360" w:lineRule="auto"/>
              <w:rPr>
                <w:rFonts w:ascii="Arial" w:hAnsi="Arial" w:cs="Arial"/>
              </w:rPr>
            </w:pPr>
            <w:r>
              <w:rPr>
                <w:rFonts w:ascii="Arial" w:hAnsi="Arial" w:cs="Arial"/>
              </w:rPr>
              <w:t>Plumber</w:t>
            </w:r>
          </w:p>
        </w:tc>
        <w:tc>
          <w:tcPr>
            <w:tcW w:w="2188" w:type="dxa"/>
            <w:tcBorders>
              <w:top w:val="single" w:sz="4" w:space="0" w:color="auto"/>
              <w:left w:val="single" w:sz="4" w:space="0" w:color="auto"/>
              <w:right w:val="single" w:sz="4" w:space="0" w:color="auto"/>
            </w:tcBorders>
          </w:tcPr>
          <w:p w14:paraId="62F586B2" w14:textId="77777777" w:rsidR="00453C29" w:rsidRDefault="00453C29">
            <w:r w:rsidRPr="00DF22CC">
              <w:rPr>
                <w:rFonts w:ascii="Arial" w:hAnsi="Arial" w:cs="Arial"/>
                <w:highlight w:val="yellow"/>
              </w:rPr>
              <w:t>INSERT NUMBER</w:t>
            </w:r>
          </w:p>
        </w:tc>
      </w:tr>
      <w:tr w:rsidR="00453C29" w:rsidRPr="009A0435" w14:paraId="4EE7D347" w14:textId="77777777" w:rsidTr="00875591">
        <w:tc>
          <w:tcPr>
            <w:tcW w:w="534" w:type="dxa"/>
            <w:tcBorders>
              <w:right w:val="single" w:sz="4" w:space="0" w:color="auto"/>
            </w:tcBorders>
          </w:tcPr>
          <w:p w14:paraId="4C0A915F"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4C77D6D5" w14:textId="77777777" w:rsidR="00453C29" w:rsidRPr="00875591" w:rsidRDefault="00453C29" w:rsidP="00453C29">
            <w:pPr>
              <w:spacing w:line="360" w:lineRule="auto"/>
              <w:rPr>
                <w:rFonts w:ascii="Arial" w:hAnsi="Arial" w:cs="Arial"/>
              </w:rPr>
            </w:pPr>
            <w:r w:rsidRPr="00875591">
              <w:rPr>
                <w:rFonts w:ascii="Arial" w:hAnsi="Arial" w:cs="Arial"/>
              </w:rPr>
              <w:t>Gas-heating repairs</w:t>
            </w:r>
          </w:p>
        </w:tc>
        <w:tc>
          <w:tcPr>
            <w:tcW w:w="2188" w:type="dxa"/>
            <w:tcBorders>
              <w:top w:val="single" w:sz="4" w:space="0" w:color="auto"/>
              <w:left w:val="single" w:sz="4" w:space="0" w:color="auto"/>
              <w:bottom w:val="single" w:sz="4" w:space="0" w:color="auto"/>
              <w:right w:val="single" w:sz="4" w:space="0" w:color="auto"/>
            </w:tcBorders>
          </w:tcPr>
          <w:p w14:paraId="2C799221" w14:textId="77777777" w:rsidR="00453C29" w:rsidRDefault="00453C29">
            <w:r w:rsidRPr="00DF22CC">
              <w:rPr>
                <w:rFonts w:ascii="Arial" w:hAnsi="Arial" w:cs="Arial"/>
                <w:highlight w:val="yellow"/>
              </w:rPr>
              <w:t>INSERT NUMBER</w:t>
            </w:r>
          </w:p>
        </w:tc>
      </w:tr>
      <w:tr w:rsidR="00453C29" w:rsidRPr="009A0435" w14:paraId="75C59261" w14:textId="77777777" w:rsidTr="00875591">
        <w:tc>
          <w:tcPr>
            <w:tcW w:w="534" w:type="dxa"/>
            <w:tcBorders>
              <w:right w:val="single" w:sz="4" w:space="0" w:color="auto"/>
            </w:tcBorders>
          </w:tcPr>
          <w:p w14:paraId="2EA13C16"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7A8AE40B" w14:textId="77777777" w:rsidR="00453C29" w:rsidRPr="00875591" w:rsidRDefault="00453C29" w:rsidP="00453C29">
            <w:pPr>
              <w:spacing w:line="360" w:lineRule="auto"/>
              <w:rPr>
                <w:rFonts w:ascii="Arial" w:hAnsi="Arial" w:cs="Arial"/>
              </w:rPr>
            </w:pPr>
            <w:r w:rsidRPr="00875591">
              <w:rPr>
                <w:rFonts w:ascii="Arial" w:hAnsi="Arial" w:cs="Arial"/>
              </w:rPr>
              <w:t xml:space="preserve">Glazier, boarding up </w:t>
            </w:r>
          </w:p>
        </w:tc>
        <w:tc>
          <w:tcPr>
            <w:tcW w:w="2188" w:type="dxa"/>
            <w:tcBorders>
              <w:top w:val="single" w:sz="4" w:space="0" w:color="auto"/>
              <w:left w:val="single" w:sz="4" w:space="0" w:color="auto"/>
              <w:bottom w:val="single" w:sz="4" w:space="0" w:color="auto"/>
              <w:right w:val="single" w:sz="4" w:space="0" w:color="auto"/>
            </w:tcBorders>
          </w:tcPr>
          <w:p w14:paraId="3D5B61D9" w14:textId="77777777" w:rsidR="00453C29" w:rsidRDefault="00453C29">
            <w:r w:rsidRPr="00DF22CC">
              <w:rPr>
                <w:rFonts w:ascii="Arial" w:hAnsi="Arial" w:cs="Arial"/>
                <w:highlight w:val="yellow"/>
              </w:rPr>
              <w:t>INSERT NUMBER</w:t>
            </w:r>
          </w:p>
        </w:tc>
      </w:tr>
      <w:tr w:rsidR="00453C29" w:rsidRPr="009A0435" w14:paraId="5A6F1C25" w14:textId="77777777" w:rsidTr="00875591">
        <w:tc>
          <w:tcPr>
            <w:tcW w:w="534" w:type="dxa"/>
            <w:tcBorders>
              <w:right w:val="single" w:sz="4" w:space="0" w:color="auto"/>
            </w:tcBorders>
          </w:tcPr>
          <w:p w14:paraId="378D7732"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492278A1" w14:textId="77777777" w:rsidR="00453C29" w:rsidRPr="00875591" w:rsidRDefault="00453C29" w:rsidP="00453C29">
            <w:pPr>
              <w:spacing w:line="360" w:lineRule="auto"/>
              <w:rPr>
                <w:rFonts w:ascii="Arial" w:hAnsi="Arial" w:cs="Arial"/>
              </w:rPr>
            </w:pPr>
            <w:r w:rsidRPr="00875591">
              <w:rPr>
                <w:rFonts w:ascii="Arial" w:hAnsi="Arial" w:cs="Arial"/>
              </w:rPr>
              <w:t xml:space="preserve">Locksmith </w:t>
            </w:r>
          </w:p>
        </w:tc>
        <w:tc>
          <w:tcPr>
            <w:tcW w:w="2188" w:type="dxa"/>
            <w:tcBorders>
              <w:top w:val="single" w:sz="4" w:space="0" w:color="auto"/>
              <w:left w:val="single" w:sz="4" w:space="0" w:color="auto"/>
              <w:bottom w:val="single" w:sz="4" w:space="0" w:color="auto"/>
              <w:right w:val="single" w:sz="4" w:space="0" w:color="auto"/>
            </w:tcBorders>
          </w:tcPr>
          <w:p w14:paraId="4A7A8C8F" w14:textId="77777777" w:rsidR="00453C29" w:rsidRDefault="00453C29">
            <w:r w:rsidRPr="00DF22CC">
              <w:rPr>
                <w:rFonts w:ascii="Arial" w:hAnsi="Arial" w:cs="Arial"/>
                <w:highlight w:val="yellow"/>
              </w:rPr>
              <w:t>INSERT NUMBER</w:t>
            </w:r>
          </w:p>
        </w:tc>
      </w:tr>
      <w:tr w:rsidR="00453C29" w:rsidRPr="009A0435" w14:paraId="56A3DCD8" w14:textId="77777777" w:rsidTr="00875591">
        <w:tc>
          <w:tcPr>
            <w:tcW w:w="534" w:type="dxa"/>
            <w:tcBorders>
              <w:right w:val="single" w:sz="4" w:space="0" w:color="auto"/>
            </w:tcBorders>
          </w:tcPr>
          <w:p w14:paraId="73979B3E"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1A2B97A1" w14:textId="77777777" w:rsidR="00453C29" w:rsidRPr="00875591" w:rsidRDefault="00453C29" w:rsidP="00453C29">
            <w:pPr>
              <w:spacing w:line="360" w:lineRule="auto"/>
              <w:rPr>
                <w:rFonts w:ascii="Arial" w:hAnsi="Arial" w:cs="Arial"/>
              </w:rPr>
            </w:pPr>
            <w:r w:rsidRPr="00875591">
              <w:rPr>
                <w:rFonts w:ascii="Arial" w:hAnsi="Arial" w:cs="Arial"/>
              </w:rPr>
              <w:t xml:space="preserve">Electrician </w:t>
            </w:r>
          </w:p>
        </w:tc>
        <w:tc>
          <w:tcPr>
            <w:tcW w:w="2188" w:type="dxa"/>
            <w:tcBorders>
              <w:top w:val="single" w:sz="4" w:space="0" w:color="auto"/>
              <w:left w:val="single" w:sz="4" w:space="0" w:color="auto"/>
              <w:bottom w:val="single" w:sz="4" w:space="0" w:color="auto"/>
              <w:right w:val="single" w:sz="4" w:space="0" w:color="auto"/>
            </w:tcBorders>
          </w:tcPr>
          <w:p w14:paraId="1564C9F1" w14:textId="77777777" w:rsidR="00453C29" w:rsidRDefault="00453C29">
            <w:r w:rsidRPr="00DF22CC">
              <w:rPr>
                <w:rFonts w:ascii="Arial" w:hAnsi="Arial" w:cs="Arial"/>
                <w:highlight w:val="yellow"/>
              </w:rPr>
              <w:t>INSERT NUMBER</w:t>
            </w:r>
          </w:p>
        </w:tc>
      </w:tr>
      <w:tr w:rsidR="00453C29" w:rsidRPr="009A0435" w14:paraId="0EBF69FF" w14:textId="77777777" w:rsidTr="00875591">
        <w:tc>
          <w:tcPr>
            <w:tcW w:w="534" w:type="dxa"/>
            <w:tcBorders>
              <w:right w:val="single" w:sz="4" w:space="0" w:color="auto"/>
            </w:tcBorders>
          </w:tcPr>
          <w:p w14:paraId="675C3072"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56BB676B" w14:textId="77777777" w:rsidR="00453C29" w:rsidRPr="00875591" w:rsidRDefault="00453C29" w:rsidP="00453C29">
            <w:pPr>
              <w:spacing w:line="360" w:lineRule="auto"/>
              <w:rPr>
                <w:rFonts w:ascii="Arial" w:hAnsi="Arial" w:cs="Arial"/>
              </w:rPr>
            </w:pPr>
            <w:r w:rsidRPr="00875591">
              <w:rPr>
                <w:rFonts w:ascii="Arial" w:hAnsi="Arial" w:cs="Arial"/>
              </w:rPr>
              <w:t xml:space="preserve">General builder </w:t>
            </w:r>
          </w:p>
        </w:tc>
        <w:tc>
          <w:tcPr>
            <w:tcW w:w="2188" w:type="dxa"/>
            <w:tcBorders>
              <w:top w:val="single" w:sz="4" w:space="0" w:color="auto"/>
              <w:left w:val="single" w:sz="4" w:space="0" w:color="auto"/>
              <w:bottom w:val="single" w:sz="4" w:space="0" w:color="auto"/>
              <w:right w:val="single" w:sz="4" w:space="0" w:color="auto"/>
            </w:tcBorders>
          </w:tcPr>
          <w:p w14:paraId="6E7B6430" w14:textId="77777777" w:rsidR="00453C29" w:rsidRDefault="00453C29">
            <w:r w:rsidRPr="00DF22CC">
              <w:rPr>
                <w:rFonts w:ascii="Arial" w:hAnsi="Arial" w:cs="Arial"/>
                <w:highlight w:val="yellow"/>
              </w:rPr>
              <w:t>INSERT NUMBER</w:t>
            </w:r>
          </w:p>
        </w:tc>
      </w:tr>
      <w:tr w:rsidR="00453C29" w:rsidRPr="009A0435" w14:paraId="18B796D6" w14:textId="77777777" w:rsidTr="00875591">
        <w:tc>
          <w:tcPr>
            <w:tcW w:w="534" w:type="dxa"/>
            <w:tcBorders>
              <w:right w:val="single" w:sz="4" w:space="0" w:color="auto"/>
            </w:tcBorders>
          </w:tcPr>
          <w:p w14:paraId="6052061F"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45C1ACBA" w14:textId="77777777" w:rsidR="00453C29" w:rsidRPr="00875591" w:rsidRDefault="00453C29" w:rsidP="00453C29">
            <w:pPr>
              <w:spacing w:line="360" w:lineRule="auto"/>
              <w:rPr>
                <w:rFonts w:ascii="Arial" w:hAnsi="Arial" w:cs="Arial"/>
              </w:rPr>
            </w:pPr>
            <w:r w:rsidRPr="00875591">
              <w:rPr>
                <w:rFonts w:ascii="Arial" w:hAnsi="Arial" w:cs="Arial"/>
              </w:rPr>
              <w:t xml:space="preserve">Roofing/guttering/leadwork </w:t>
            </w:r>
          </w:p>
        </w:tc>
        <w:tc>
          <w:tcPr>
            <w:tcW w:w="2188" w:type="dxa"/>
            <w:tcBorders>
              <w:top w:val="single" w:sz="4" w:space="0" w:color="auto"/>
              <w:left w:val="single" w:sz="4" w:space="0" w:color="auto"/>
              <w:bottom w:val="single" w:sz="4" w:space="0" w:color="auto"/>
              <w:right w:val="single" w:sz="4" w:space="0" w:color="auto"/>
            </w:tcBorders>
          </w:tcPr>
          <w:p w14:paraId="320C30C4" w14:textId="77777777" w:rsidR="00453C29" w:rsidRDefault="00453C29">
            <w:r w:rsidRPr="00DF22CC">
              <w:rPr>
                <w:rFonts w:ascii="Arial" w:hAnsi="Arial" w:cs="Arial"/>
                <w:highlight w:val="yellow"/>
              </w:rPr>
              <w:t>INSERT NUMBER</w:t>
            </w:r>
          </w:p>
        </w:tc>
      </w:tr>
      <w:tr w:rsidR="00453C29" w:rsidRPr="009A0435" w14:paraId="177C4F17" w14:textId="77777777" w:rsidTr="00875591">
        <w:tc>
          <w:tcPr>
            <w:tcW w:w="534" w:type="dxa"/>
            <w:tcBorders>
              <w:right w:val="single" w:sz="4" w:space="0" w:color="auto"/>
            </w:tcBorders>
          </w:tcPr>
          <w:p w14:paraId="56225C18"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right w:val="single" w:sz="4" w:space="0" w:color="auto"/>
            </w:tcBorders>
          </w:tcPr>
          <w:p w14:paraId="7F33E213" w14:textId="77777777" w:rsidR="00453C29" w:rsidRPr="00875591" w:rsidRDefault="00453C29" w:rsidP="00875591">
            <w:pPr>
              <w:spacing w:line="360" w:lineRule="auto"/>
              <w:rPr>
                <w:rFonts w:ascii="Arial" w:hAnsi="Arial" w:cs="Arial"/>
              </w:rPr>
            </w:pPr>
            <w:r w:rsidRPr="00875591">
              <w:rPr>
                <w:rFonts w:ascii="Arial" w:hAnsi="Arial" w:cs="Arial"/>
              </w:rPr>
              <w:t>Drain clearing</w:t>
            </w:r>
            <w:r>
              <w:rPr>
                <w:rFonts w:ascii="Arial" w:hAnsi="Arial" w:cs="Arial"/>
              </w:rPr>
              <w:t>:</w:t>
            </w:r>
          </w:p>
        </w:tc>
        <w:tc>
          <w:tcPr>
            <w:tcW w:w="2188" w:type="dxa"/>
            <w:tcBorders>
              <w:top w:val="single" w:sz="4" w:space="0" w:color="auto"/>
              <w:left w:val="single" w:sz="4" w:space="0" w:color="auto"/>
              <w:right w:val="single" w:sz="4" w:space="0" w:color="auto"/>
            </w:tcBorders>
          </w:tcPr>
          <w:p w14:paraId="0474FF8C" w14:textId="77777777" w:rsidR="00453C29" w:rsidRDefault="00453C29" w:rsidP="001F6BA1">
            <w:r w:rsidRPr="00DF22CC">
              <w:rPr>
                <w:rFonts w:ascii="Arial" w:hAnsi="Arial" w:cs="Arial"/>
                <w:highlight w:val="yellow"/>
              </w:rPr>
              <w:t>INSERT NUMBER</w:t>
            </w:r>
          </w:p>
        </w:tc>
      </w:tr>
      <w:tr w:rsidR="00453C29" w:rsidRPr="009A0435" w14:paraId="707312FC" w14:textId="77777777" w:rsidTr="00875591">
        <w:tc>
          <w:tcPr>
            <w:tcW w:w="534" w:type="dxa"/>
            <w:tcBorders>
              <w:right w:val="single" w:sz="4" w:space="0" w:color="auto"/>
            </w:tcBorders>
          </w:tcPr>
          <w:p w14:paraId="16F2E5CC" w14:textId="77777777"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14:paraId="7F667EAC" w14:textId="77777777" w:rsidR="00453C29" w:rsidRPr="00875591" w:rsidRDefault="00453C29" w:rsidP="00453C29">
            <w:pPr>
              <w:spacing w:line="360" w:lineRule="auto"/>
              <w:rPr>
                <w:rFonts w:ascii="Arial" w:hAnsi="Arial" w:cs="Arial"/>
              </w:rPr>
            </w:pPr>
            <w:r w:rsidRPr="00875591">
              <w:rPr>
                <w:rFonts w:ascii="Arial" w:hAnsi="Arial" w:cs="Arial"/>
              </w:rPr>
              <w:t>Fire brigade (for pumping/salvage)</w:t>
            </w:r>
          </w:p>
        </w:tc>
        <w:tc>
          <w:tcPr>
            <w:tcW w:w="2188" w:type="dxa"/>
            <w:tcBorders>
              <w:top w:val="single" w:sz="4" w:space="0" w:color="auto"/>
              <w:left w:val="single" w:sz="4" w:space="0" w:color="auto"/>
              <w:bottom w:val="single" w:sz="4" w:space="0" w:color="auto"/>
              <w:right w:val="single" w:sz="4" w:space="0" w:color="auto"/>
            </w:tcBorders>
          </w:tcPr>
          <w:p w14:paraId="1A169C33" w14:textId="77777777" w:rsidR="00453C29" w:rsidRDefault="00453C29" w:rsidP="001F6BA1">
            <w:r w:rsidRPr="00DF22CC">
              <w:rPr>
                <w:rFonts w:ascii="Arial" w:hAnsi="Arial" w:cs="Arial"/>
                <w:highlight w:val="yellow"/>
              </w:rPr>
              <w:t>INSERT NUMBER</w:t>
            </w:r>
          </w:p>
        </w:tc>
      </w:tr>
      <w:tr w:rsidR="002E420C" w:rsidRPr="009A0435" w14:paraId="57AC1018" w14:textId="77777777" w:rsidTr="002E420C">
        <w:tc>
          <w:tcPr>
            <w:tcW w:w="534" w:type="dxa"/>
          </w:tcPr>
          <w:p w14:paraId="09AC522C" w14:textId="77777777" w:rsidR="002E420C" w:rsidRPr="009A0435" w:rsidRDefault="002E420C" w:rsidP="009A0435">
            <w:pPr>
              <w:rPr>
                <w:rFonts w:ascii="Arial" w:hAnsi="Arial" w:cs="Arial"/>
                <w:szCs w:val="20"/>
              </w:rPr>
            </w:pPr>
          </w:p>
        </w:tc>
        <w:tc>
          <w:tcPr>
            <w:tcW w:w="6520" w:type="dxa"/>
          </w:tcPr>
          <w:p w14:paraId="32D928F1" w14:textId="77777777" w:rsidR="002E420C" w:rsidRDefault="002E420C" w:rsidP="009A0435">
            <w:pPr>
              <w:rPr>
                <w:rFonts w:ascii="Arial" w:hAnsi="Arial" w:cs="Arial"/>
                <w:szCs w:val="20"/>
              </w:rPr>
            </w:pPr>
          </w:p>
        </w:tc>
        <w:tc>
          <w:tcPr>
            <w:tcW w:w="2188" w:type="dxa"/>
          </w:tcPr>
          <w:p w14:paraId="50047FEA" w14:textId="77777777" w:rsidR="002E420C" w:rsidRPr="009A0435" w:rsidRDefault="002E420C" w:rsidP="009A0435">
            <w:pPr>
              <w:rPr>
                <w:rFonts w:ascii="Arial" w:hAnsi="Arial" w:cs="Arial"/>
                <w:szCs w:val="20"/>
              </w:rPr>
            </w:pPr>
          </w:p>
        </w:tc>
      </w:tr>
      <w:tr w:rsidR="00F507A8" w:rsidRPr="009A0435" w14:paraId="70276EFE" w14:textId="77777777" w:rsidTr="009A0435">
        <w:tc>
          <w:tcPr>
            <w:tcW w:w="534" w:type="dxa"/>
          </w:tcPr>
          <w:p w14:paraId="7EF24B9F" w14:textId="77777777" w:rsidR="00F507A8" w:rsidRPr="009A0435" w:rsidRDefault="00F507A8" w:rsidP="009A0435">
            <w:pPr>
              <w:rPr>
                <w:rFonts w:ascii="Arial" w:hAnsi="Arial" w:cs="Arial"/>
                <w:szCs w:val="20"/>
              </w:rPr>
            </w:pPr>
          </w:p>
        </w:tc>
        <w:tc>
          <w:tcPr>
            <w:tcW w:w="8708" w:type="dxa"/>
            <w:gridSpan w:val="2"/>
          </w:tcPr>
          <w:p w14:paraId="304C09F9" w14:textId="77777777" w:rsidR="00F507A8" w:rsidRPr="004357AB" w:rsidRDefault="00F507A8" w:rsidP="004357AB">
            <w:pPr>
              <w:rPr>
                <w:rFonts w:ascii="Arial" w:hAnsi="Arial" w:cs="Arial"/>
              </w:rPr>
            </w:pPr>
          </w:p>
        </w:tc>
      </w:tr>
      <w:tr w:rsidR="00AF6313" w:rsidRPr="009A0435" w14:paraId="145E4705" w14:textId="77777777" w:rsidTr="00C90272">
        <w:tc>
          <w:tcPr>
            <w:tcW w:w="534" w:type="dxa"/>
          </w:tcPr>
          <w:p w14:paraId="33DA08CD" w14:textId="77777777" w:rsidR="00AF6313" w:rsidRPr="00AF6313" w:rsidRDefault="00D9512A" w:rsidP="009A0435">
            <w:pPr>
              <w:rPr>
                <w:rFonts w:ascii="Arial" w:hAnsi="Arial" w:cs="Arial"/>
                <w:b/>
                <w:color w:val="C00000"/>
                <w:sz w:val="24"/>
                <w:szCs w:val="20"/>
              </w:rPr>
            </w:pPr>
            <w:r>
              <w:rPr>
                <w:rFonts w:ascii="Arial" w:hAnsi="Arial" w:cs="Arial"/>
                <w:b/>
                <w:color w:val="C00000"/>
                <w:sz w:val="24"/>
                <w:szCs w:val="20"/>
              </w:rPr>
              <w:t>6</w:t>
            </w:r>
            <w:r w:rsidR="00AF6313" w:rsidRPr="00AF6313">
              <w:rPr>
                <w:rFonts w:ascii="Arial" w:hAnsi="Arial" w:cs="Arial"/>
                <w:b/>
                <w:color w:val="C00000"/>
                <w:sz w:val="24"/>
                <w:szCs w:val="20"/>
              </w:rPr>
              <w:t>.</w:t>
            </w:r>
          </w:p>
        </w:tc>
        <w:tc>
          <w:tcPr>
            <w:tcW w:w="8708" w:type="dxa"/>
            <w:gridSpan w:val="2"/>
          </w:tcPr>
          <w:p w14:paraId="4E906422" w14:textId="77777777" w:rsidR="00AF6313" w:rsidRPr="00AF6313" w:rsidRDefault="00AF6313" w:rsidP="004357AB">
            <w:pPr>
              <w:rPr>
                <w:rFonts w:ascii="Arial" w:hAnsi="Arial" w:cs="Arial"/>
                <w:b/>
                <w:color w:val="C00000"/>
                <w:sz w:val="24"/>
              </w:rPr>
            </w:pPr>
            <w:r w:rsidRPr="00AF6313">
              <w:rPr>
                <w:rFonts w:ascii="Arial" w:hAnsi="Arial" w:cs="Arial"/>
                <w:b/>
                <w:color w:val="C00000"/>
                <w:sz w:val="24"/>
              </w:rPr>
              <w:t>Emergency Response Team roles</w:t>
            </w:r>
          </w:p>
        </w:tc>
      </w:tr>
      <w:tr w:rsidR="00AF6313" w:rsidRPr="009A0435" w14:paraId="2D8554CA" w14:textId="77777777" w:rsidTr="00C90272">
        <w:tc>
          <w:tcPr>
            <w:tcW w:w="534" w:type="dxa"/>
          </w:tcPr>
          <w:p w14:paraId="7FD7360C" w14:textId="77777777" w:rsidR="00AF6313" w:rsidRPr="00AF6313" w:rsidRDefault="00AF6313" w:rsidP="009A0435">
            <w:pPr>
              <w:rPr>
                <w:rFonts w:ascii="Arial" w:hAnsi="Arial" w:cs="Arial"/>
                <w:szCs w:val="20"/>
              </w:rPr>
            </w:pPr>
          </w:p>
        </w:tc>
        <w:tc>
          <w:tcPr>
            <w:tcW w:w="8708" w:type="dxa"/>
            <w:gridSpan w:val="2"/>
          </w:tcPr>
          <w:p w14:paraId="7E416324" w14:textId="77777777" w:rsidR="00AF6313" w:rsidRPr="00AF6313" w:rsidRDefault="00AF6313" w:rsidP="004357AB">
            <w:pPr>
              <w:rPr>
                <w:rFonts w:ascii="Arial" w:hAnsi="Arial" w:cs="Arial"/>
              </w:rPr>
            </w:pPr>
          </w:p>
        </w:tc>
      </w:tr>
      <w:tr w:rsidR="00C90272" w:rsidRPr="009A0435" w14:paraId="5D7036A0" w14:textId="77777777" w:rsidTr="00C90272">
        <w:tc>
          <w:tcPr>
            <w:tcW w:w="534" w:type="dxa"/>
          </w:tcPr>
          <w:p w14:paraId="6F1294D5" w14:textId="77777777" w:rsidR="00C90272" w:rsidRPr="00AF6313" w:rsidRDefault="00C90272" w:rsidP="009A0435">
            <w:pPr>
              <w:rPr>
                <w:rFonts w:ascii="Arial" w:hAnsi="Arial" w:cs="Arial"/>
                <w:szCs w:val="20"/>
              </w:rPr>
            </w:pPr>
          </w:p>
        </w:tc>
        <w:tc>
          <w:tcPr>
            <w:tcW w:w="8708" w:type="dxa"/>
            <w:gridSpan w:val="2"/>
          </w:tcPr>
          <w:p w14:paraId="36E4AC36" w14:textId="77777777" w:rsidR="00C90272" w:rsidRPr="00AF6313" w:rsidRDefault="00C90272" w:rsidP="00C90272">
            <w:pPr>
              <w:rPr>
                <w:rFonts w:ascii="Arial" w:hAnsi="Arial" w:cs="Arial"/>
                <w:b/>
              </w:rPr>
            </w:pPr>
            <w:r w:rsidRPr="00AF6313">
              <w:rPr>
                <w:rFonts w:ascii="Arial" w:hAnsi="Arial" w:cs="Arial"/>
                <w:b/>
              </w:rPr>
              <w:t xml:space="preserve">Emergency Co-ordinator – </w:t>
            </w:r>
            <w:r w:rsidR="00453C29" w:rsidRPr="00453C29">
              <w:rPr>
                <w:rFonts w:ascii="Arial" w:hAnsi="Arial" w:cs="Arial"/>
                <w:highlight w:val="yellow"/>
              </w:rPr>
              <w:t>INSERT NAME</w:t>
            </w:r>
          </w:p>
          <w:p w14:paraId="7DAF5EC4" w14:textId="77777777" w:rsidR="00C90272" w:rsidRPr="00AF6313" w:rsidRDefault="00C90272" w:rsidP="00E912F3">
            <w:pPr>
              <w:pStyle w:val="ListParagraph"/>
              <w:numPr>
                <w:ilvl w:val="0"/>
                <w:numId w:val="4"/>
              </w:numPr>
              <w:rPr>
                <w:rFonts w:ascii="Arial" w:hAnsi="Arial" w:cs="Arial"/>
              </w:rPr>
            </w:pPr>
            <w:r w:rsidRPr="00AF6313">
              <w:rPr>
                <w:rFonts w:ascii="Arial" w:hAnsi="Arial" w:cs="Arial"/>
              </w:rPr>
              <w:t>Incident co-ordinator</w:t>
            </w:r>
          </w:p>
          <w:p w14:paraId="4BD38C86" w14:textId="77777777" w:rsidR="00C90272" w:rsidRPr="00AF6313" w:rsidRDefault="00C90272" w:rsidP="00E912F3">
            <w:pPr>
              <w:pStyle w:val="ListParagraph"/>
              <w:numPr>
                <w:ilvl w:val="0"/>
                <w:numId w:val="4"/>
              </w:numPr>
              <w:rPr>
                <w:rFonts w:ascii="Arial" w:hAnsi="Arial" w:cs="Arial"/>
              </w:rPr>
            </w:pPr>
            <w:r w:rsidRPr="00AF6313">
              <w:rPr>
                <w:rFonts w:ascii="Arial" w:hAnsi="Arial" w:cs="Arial"/>
              </w:rPr>
              <w:t>Overall site manager</w:t>
            </w:r>
          </w:p>
          <w:p w14:paraId="0DC2CC52" w14:textId="77777777" w:rsidR="00C90272" w:rsidRDefault="00C90272" w:rsidP="00C90272">
            <w:pPr>
              <w:rPr>
                <w:rFonts w:ascii="Arial" w:hAnsi="Arial" w:cs="Arial"/>
              </w:rPr>
            </w:pPr>
          </w:p>
          <w:p w14:paraId="05251EE3" w14:textId="77777777" w:rsidR="00C90272" w:rsidRPr="00C90272" w:rsidRDefault="00C90272" w:rsidP="00C90272">
            <w:pPr>
              <w:rPr>
                <w:rFonts w:ascii="Arial" w:hAnsi="Arial" w:cs="Arial"/>
                <w:b/>
              </w:rPr>
            </w:pPr>
            <w:r w:rsidRPr="00AF6313">
              <w:rPr>
                <w:rFonts w:ascii="Arial" w:hAnsi="Arial" w:cs="Arial"/>
                <w:b/>
              </w:rPr>
              <w:t xml:space="preserve">Building Recovery Manager – </w:t>
            </w:r>
            <w:r w:rsidR="00453C29" w:rsidRPr="00453C29">
              <w:rPr>
                <w:rFonts w:ascii="Arial" w:hAnsi="Arial" w:cs="Arial"/>
                <w:highlight w:val="yellow"/>
              </w:rPr>
              <w:t>INSERT NAME</w:t>
            </w:r>
          </w:p>
          <w:p w14:paraId="7C1EADAC" w14:textId="77777777" w:rsidR="00C90272" w:rsidRPr="00AF6313" w:rsidRDefault="00C90272" w:rsidP="00E912F3">
            <w:pPr>
              <w:pStyle w:val="ListParagraph"/>
              <w:numPr>
                <w:ilvl w:val="0"/>
                <w:numId w:val="5"/>
              </w:numPr>
              <w:rPr>
                <w:rFonts w:ascii="Arial" w:hAnsi="Arial" w:cs="Arial"/>
              </w:rPr>
            </w:pPr>
            <w:r w:rsidRPr="00AF6313">
              <w:rPr>
                <w:rFonts w:ascii="Arial" w:hAnsi="Arial" w:cs="Arial"/>
              </w:rPr>
              <w:t>Deals with the cutting edge of the incident</w:t>
            </w:r>
          </w:p>
          <w:p w14:paraId="3FF99D11" w14:textId="77777777" w:rsidR="00C90272" w:rsidRPr="00AF6313" w:rsidRDefault="00C90272" w:rsidP="00E912F3">
            <w:pPr>
              <w:pStyle w:val="ListParagraph"/>
              <w:numPr>
                <w:ilvl w:val="0"/>
                <w:numId w:val="5"/>
              </w:numPr>
              <w:rPr>
                <w:rFonts w:ascii="Arial" w:hAnsi="Arial" w:cs="Arial"/>
              </w:rPr>
            </w:pPr>
            <w:r w:rsidRPr="00AF6313">
              <w:rPr>
                <w:rFonts w:ascii="Arial" w:hAnsi="Arial" w:cs="Arial"/>
              </w:rPr>
              <w:t>Facilitates recovery in a practical sense</w:t>
            </w:r>
          </w:p>
          <w:p w14:paraId="660B5922" w14:textId="77777777" w:rsidR="00C90272" w:rsidRPr="00AF6313" w:rsidRDefault="00C90272" w:rsidP="00E912F3">
            <w:pPr>
              <w:pStyle w:val="ListParagraph"/>
              <w:numPr>
                <w:ilvl w:val="0"/>
                <w:numId w:val="5"/>
              </w:numPr>
              <w:rPr>
                <w:rFonts w:ascii="Arial" w:hAnsi="Arial" w:cs="Arial"/>
              </w:rPr>
            </w:pPr>
            <w:r w:rsidRPr="00AF6313">
              <w:rPr>
                <w:rFonts w:ascii="Arial" w:hAnsi="Arial" w:cs="Arial"/>
              </w:rPr>
              <w:t>Provides logistical support</w:t>
            </w:r>
          </w:p>
          <w:p w14:paraId="5C6763E3" w14:textId="77777777" w:rsidR="00C90272" w:rsidRPr="00AF6313" w:rsidRDefault="00C90272" w:rsidP="00E912F3">
            <w:pPr>
              <w:pStyle w:val="ListParagraph"/>
              <w:numPr>
                <w:ilvl w:val="0"/>
                <w:numId w:val="5"/>
              </w:numPr>
              <w:rPr>
                <w:rFonts w:ascii="Arial" w:hAnsi="Arial" w:cs="Arial"/>
              </w:rPr>
            </w:pPr>
            <w:r w:rsidRPr="00AF6313">
              <w:rPr>
                <w:rFonts w:ascii="Arial" w:hAnsi="Arial" w:cs="Arial"/>
              </w:rPr>
              <w:t>Ensures that the building is accessible and secure</w:t>
            </w:r>
          </w:p>
          <w:p w14:paraId="056FE2F2" w14:textId="77777777" w:rsidR="00C90272" w:rsidRPr="00AF6313" w:rsidRDefault="00C90272" w:rsidP="00C90272">
            <w:pPr>
              <w:rPr>
                <w:rFonts w:ascii="Arial" w:hAnsi="Arial" w:cs="Arial"/>
              </w:rPr>
            </w:pPr>
          </w:p>
          <w:p w14:paraId="30620B79" w14:textId="77777777" w:rsidR="00C90272" w:rsidRPr="00AF6313" w:rsidRDefault="00C90272" w:rsidP="00C90272">
            <w:pPr>
              <w:rPr>
                <w:rFonts w:ascii="Arial" w:hAnsi="Arial" w:cs="Arial"/>
                <w:b/>
              </w:rPr>
            </w:pPr>
            <w:r w:rsidRPr="00AF6313">
              <w:rPr>
                <w:rFonts w:ascii="Arial" w:hAnsi="Arial" w:cs="Arial"/>
                <w:b/>
              </w:rPr>
              <w:t xml:space="preserve">Salvage Manager – </w:t>
            </w:r>
            <w:r w:rsidR="00453C29" w:rsidRPr="00453C29">
              <w:rPr>
                <w:rFonts w:ascii="Arial" w:hAnsi="Arial" w:cs="Arial"/>
                <w:highlight w:val="yellow"/>
              </w:rPr>
              <w:t>INSERT NAME</w:t>
            </w:r>
          </w:p>
          <w:p w14:paraId="3C5EE538" w14:textId="77777777" w:rsidR="00C90272" w:rsidRPr="00AF6313" w:rsidRDefault="00C90272" w:rsidP="00E912F3">
            <w:pPr>
              <w:pStyle w:val="ListParagraph"/>
              <w:numPr>
                <w:ilvl w:val="0"/>
                <w:numId w:val="6"/>
              </w:numPr>
              <w:rPr>
                <w:rFonts w:ascii="Arial" w:hAnsi="Arial" w:cs="Arial"/>
              </w:rPr>
            </w:pPr>
            <w:r w:rsidRPr="00AF6313">
              <w:rPr>
                <w:rFonts w:ascii="Arial" w:hAnsi="Arial" w:cs="Arial"/>
              </w:rPr>
              <w:t>Stabilises the collection</w:t>
            </w:r>
          </w:p>
          <w:p w14:paraId="1F8C5B08" w14:textId="77777777" w:rsidR="00C90272" w:rsidRPr="00AF6313" w:rsidRDefault="00C90272" w:rsidP="00E912F3">
            <w:pPr>
              <w:pStyle w:val="ListParagraph"/>
              <w:numPr>
                <w:ilvl w:val="0"/>
                <w:numId w:val="6"/>
              </w:numPr>
              <w:rPr>
                <w:rFonts w:ascii="Arial" w:hAnsi="Arial" w:cs="Arial"/>
              </w:rPr>
            </w:pPr>
            <w:r w:rsidRPr="00AF6313">
              <w:rPr>
                <w:rFonts w:ascii="Arial" w:hAnsi="Arial" w:cs="Arial"/>
              </w:rPr>
              <w:t>Arranges and carries out the salvage operation for the damaged items from the incident – the salvage, moving, sorting and treatment of objects.</w:t>
            </w:r>
          </w:p>
          <w:p w14:paraId="668CF288" w14:textId="77777777" w:rsidR="00C90272" w:rsidRPr="00AF6313" w:rsidRDefault="00C90272" w:rsidP="00C90272">
            <w:pPr>
              <w:rPr>
                <w:rFonts w:ascii="Arial" w:hAnsi="Arial" w:cs="Arial"/>
              </w:rPr>
            </w:pPr>
          </w:p>
          <w:p w14:paraId="48414730" w14:textId="77777777" w:rsidR="00A14D7B" w:rsidRDefault="00A14D7B" w:rsidP="00C90272">
            <w:pPr>
              <w:rPr>
                <w:rFonts w:ascii="Arial" w:hAnsi="Arial" w:cs="Arial"/>
                <w:b/>
              </w:rPr>
            </w:pPr>
          </w:p>
          <w:p w14:paraId="0B54D8FA" w14:textId="77777777" w:rsidR="00C90272" w:rsidRPr="00AF6313" w:rsidRDefault="00C90272" w:rsidP="00C90272">
            <w:pPr>
              <w:rPr>
                <w:rFonts w:ascii="Arial" w:hAnsi="Arial" w:cs="Arial"/>
                <w:b/>
              </w:rPr>
            </w:pPr>
            <w:r w:rsidRPr="00AF6313">
              <w:rPr>
                <w:rFonts w:ascii="Arial" w:hAnsi="Arial" w:cs="Arial"/>
                <w:b/>
              </w:rPr>
              <w:lastRenderedPageBreak/>
              <w:t xml:space="preserve">Service Continuity Manager – </w:t>
            </w:r>
            <w:r w:rsidR="00453C29" w:rsidRPr="00453C29">
              <w:rPr>
                <w:rFonts w:ascii="Arial" w:hAnsi="Arial" w:cs="Arial"/>
                <w:highlight w:val="yellow"/>
              </w:rPr>
              <w:t>INSERT NAME</w:t>
            </w:r>
          </w:p>
          <w:p w14:paraId="5114AECF" w14:textId="77777777" w:rsidR="00C90272" w:rsidRPr="00AF6313" w:rsidRDefault="00C90272" w:rsidP="00E912F3">
            <w:pPr>
              <w:pStyle w:val="ListParagraph"/>
              <w:numPr>
                <w:ilvl w:val="0"/>
                <w:numId w:val="7"/>
              </w:numPr>
              <w:rPr>
                <w:rFonts w:ascii="Arial" w:hAnsi="Arial" w:cs="Arial"/>
              </w:rPr>
            </w:pPr>
            <w:r w:rsidRPr="00AF6313">
              <w:rPr>
                <w:rFonts w:ascii="Arial" w:hAnsi="Arial" w:cs="Arial"/>
              </w:rPr>
              <w:t>Considers the needs of people</w:t>
            </w:r>
          </w:p>
          <w:p w14:paraId="218319B0" w14:textId="77777777" w:rsidR="00C90272" w:rsidRPr="00AF6313" w:rsidRDefault="00C90272" w:rsidP="00E912F3">
            <w:pPr>
              <w:pStyle w:val="ListParagraph"/>
              <w:numPr>
                <w:ilvl w:val="0"/>
                <w:numId w:val="7"/>
              </w:numPr>
              <w:rPr>
                <w:rFonts w:ascii="Arial" w:hAnsi="Arial" w:cs="Arial"/>
              </w:rPr>
            </w:pPr>
            <w:r w:rsidRPr="00AF6313">
              <w:rPr>
                <w:rFonts w:ascii="Arial" w:hAnsi="Arial" w:cs="Arial"/>
              </w:rPr>
              <w:t>Controls the flow of information about the incident to interested parties including members of the public, friends of the museum and the press</w:t>
            </w:r>
          </w:p>
          <w:p w14:paraId="3D7D2A49" w14:textId="77777777" w:rsidR="00C90272" w:rsidRDefault="00C90272" w:rsidP="00E912F3">
            <w:pPr>
              <w:pStyle w:val="ListParagraph"/>
              <w:numPr>
                <w:ilvl w:val="0"/>
                <w:numId w:val="7"/>
              </w:numPr>
              <w:rPr>
                <w:rFonts w:ascii="Arial" w:hAnsi="Arial" w:cs="Arial"/>
              </w:rPr>
            </w:pPr>
            <w:r w:rsidRPr="00C90272">
              <w:rPr>
                <w:rFonts w:ascii="Arial" w:hAnsi="Arial" w:cs="Arial"/>
              </w:rPr>
              <w:t>Tries to restore the museum’s service as soon as possible</w:t>
            </w:r>
          </w:p>
          <w:p w14:paraId="05CC18F3" w14:textId="77777777" w:rsidR="00A14D7B" w:rsidRDefault="00A14D7B" w:rsidP="00A14D7B">
            <w:pPr>
              <w:rPr>
                <w:rFonts w:ascii="Arial" w:hAnsi="Arial" w:cs="Arial"/>
              </w:rPr>
            </w:pPr>
          </w:p>
          <w:p w14:paraId="01E5E15F" w14:textId="77777777" w:rsidR="00A14D7B" w:rsidRDefault="00A14D7B" w:rsidP="00A14D7B">
            <w:pPr>
              <w:rPr>
                <w:rFonts w:ascii="Arial" w:hAnsi="Arial" w:cs="Arial"/>
              </w:rPr>
            </w:pPr>
            <w:r w:rsidRPr="00A14D7B">
              <w:rPr>
                <w:rFonts w:ascii="Arial" w:hAnsi="Arial" w:cs="Arial"/>
                <w:b/>
              </w:rPr>
              <w:t>Safeguarding Lead –</w:t>
            </w:r>
            <w:r w:rsidRPr="00A14D7B">
              <w:rPr>
                <w:rFonts w:ascii="Arial" w:hAnsi="Arial" w:cs="Arial"/>
              </w:rPr>
              <w:t xml:space="preserve"> </w:t>
            </w:r>
            <w:r w:rsidRPr="00A14D7B">
              <w:rPr>
                <w:rFonts w:ascii="Arial" w:hAnsi="Arial" w:cs="Arial"/>
                <w:highlight w:val="yellow"/>
              </w:rPr>
              <w:t>INSERT NAME</w:t>
            </w:r>
          </w:p>
          <w:p w14:paraId="6B03AABD" w14:textId="77777777" w:rsidR="00A14D7B" w:rsidRPr="00A14D7B" w:rsidRDefault="00A14D7B" w:rsidP="00A14D7B">
            <w:pPr>
              <w:pStyle w:val="ListParagraph"/>
              <w:numPr>
                <w:ilvl w:val="0"/>
                <w:numId w:val="46"/>
              </w:numPr>
              <w:rPr>
                <w:rFonts w:ascii="Arial" w:hAnsi="Arial" w:cs="Arial"/>
              </w:rPr>
            </w:pPr>
            <w:r w:rsidRPr="00A14D7B">
              <w:rPr>
                <w:rFonts w:ascii="Arial" w:hAnsi="Arial" w:cs="Arial"/>
              </w:rPr>
              <w:t>Bullet point</w:t>
            </w:r>
          </w:p>
          <w:p w14:paraId="06B9FB78" w14:textId="77777777" w:rsidR="00A14D7B" w:rsidRPr="00A14D7B" w:rsidRDefault="00A14D7B" w:rsidP="00A14D7B">
            <w:pPr>
              <w:pStyle w:val="ListParagraph"/>
              <w:numPr>
                <w:ilvl w:val="0"/>
                <w:numId w:val="46"/>
              </w:numPr>
              <w:rPr>
                <w:rFonts w:ascii="Arial" w:hAnsi="Arial" w:cs="Arial"/>
              </w:rPr>
            </w:pPr>
            <w:r w:rsidRPr="00A14D7B">
              <w:rPr>
                <w:rFonts w:ascii="Arial" w:hAnsi="Arial" w:cs="Arial"/>
              </w:rPr>
              <w:t>Bullet point</w:t>
            </w:r>
          </w:p>
          <w:p w14:paraId="27F0D6E1" w14:textId="77777777" w:rsidR="00A14D7B" w:rsidRPr="00A14D7B" w:rsidRDefault="00A14D7B" w:rsidP="00A14D7B">
            <w:pPr>
              <w:pStyle w:val="ListParagraph"/>
              <w:numPr>
                <w:ilvl w:val="0"/>
                <w:numId w:val="46"/>
              </w:numPr>
              <w:rPr>
                <w:rFonts w:ascii="Arial" w:hAnsi="Arial" w:cs="Arial"/>
              </w:rPr>
            </w:pPr>
            <w:r w:rsidRPr="00A14D7B">
              <w:rPr>
                <w:rFonts w:ascii="Arial" w:hAnsi="Arial" w:cs="Arial"/>
              </w:rPr>
              <w:t>Bullet point</w:t>
            </w:r>
          </w:p>
        </w:tc>
      </w:tr>
    </w:tbl>
    <w:p w14:paraId="34EC7D81" w14:textId="77777777" w:rsidR="00526354" w:rsidRDefault="00526354">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8502"/>
      </w:tblGrid>
      <w:tr w:rsidR="00526354" w:rsidRPr="009A0435" w14:paraId="289F8428" w14:textId="77777777" w:rsidTr="00B57F82">
        <w:tc>
          <w:tcPr>
            <w:tcW w:w="9242" w:type="dxa"/>
            <w:gridSpan w:val="2"/>
          </w:tcPr>
          <w:p w14:paraId="6F978E7C" w14:textId="77777777" w:rsidR="00526354" w:rsidRPr="00A41772" w:rsidRDefault="00526354"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14:paraId="244215F9" w14:textId="77777777" w:rsidR="00A41772" w:rsidRDefault="00A41772" w:rsidP="00A41772">
            <w:pPr>
              <w:rPr>
                <w:rFonts w:ascii="Arial" w:hAnsi="Arial" w:cs="Arial"/>
                <w:b/>
                <w:i/>
                <w:color w:val="0070C0"/>
              </w:rPr>
            </w:pPr>
          </w:p>
          <w:p w14:paraId="1651ACBA" w14:textId="77777777" w:rsidR="00526354" w:rsidRPr="00A41772" w:rsidRDefault="00F845A8"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sidR="00A41772">
              <w:rPr>
                <w:rFonts w:ascii="Arial" w:hAnsi="Arial" w:cs="Arial"/>
                <w:b/>
                <w:i/>
                <w:color w:val="0070C0"/>
              </w:rPr>
              <w:t xml:space="preserve"> – MAKING IT EASIER TO ACCESS &amp; HANDOUT DURING AN INCIDENT</w:t>
            </w:r>
          </w:p>
          <w:p w14:paraId="565C290C" w14:textId="77777777" w:rsidR="00526354" w:rsidRPr="00526354" w:rsidRDefault="00526354" w:rsidP="004357AB">
            <w:pPr>
              <w:rPr>
                <w:rFonts w:ascii="Arial" w:hAnsi="Arial" w:cs="Arial"/>
                <w:color w:val="0070C0"/>
              </w:rPr>
            </w:pPr>
          </w:p>
        </w:tc>
      </w:tr>
      <w:tr w:rsidR="00736A3F" w:rsidRPr="009A0435" w14:paraId="6DE7C77C" w14:textId="77777777" w:rsidTr="00C90272">
        <w:tc>
          <w:tcPr>
            <w:tcW w:w="534" w:type="dxa"/>
            <w:tcBorders>
              <w:right w:val="double" w:sz="4" w:space="0" w:color="C00000"/>
            </w:tcBorders>
          </w:tcPr>
          <w:p w14:paraId="0A9DC15C" w14:textId="77777777"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14:paraId="610F9D31" w14:textId="77777777" w:rsidR="00736A3F" w:rsidRDefault="00736A3F" w:rsidP="00736A3F">
            <w:pPr>
              <w:rPr>
                <w:rFonts w:ascii="Arial" w:hAnsi="Arial" w:cs="Arial"/>
                <w:b/>
              </w:rPr>
            </w:pPr>
          </w:p>
          <w:p w14:paraId="2F0E588A" w14:textId="77777777" w:rsidR="00736A3F" w:rsidRPr="00AF6313" w:rsidRDefault="00736A3F" w:rsidP="00736A3F">
            <w:pPr>
              <w:rPr>
                <w:rFonts w:ascii="Arial" w:hAnsi="Arial" w:cs="Arial"/>
                <w:b/>
              </w:rPr>
            </w:pPr>
            <w:r w:rsidRPr="00AF6313">
              <w:rPr>
                <w:rFonts w:ascii="Arial" w:hAnsi="Arial" w:cs="Arial"/>
                <w:b/>
              </w:rPr>
              <w:t xml:space="preserve">Emergency Co-ordinator – </w:t>
            </w:r>
            <w:r w:rsidR="00453C29" w:rsidRPr="00453C29">
              <w:rPr>
                <w:rFonts w:ascii="Arial" w:hAnsi="Arial" w:cs="Arial"/>
                <w:highlight w:val="yellow"/>
              </w:rPr>
              <w:t>INSERT NAME</w:t>
            </w:r>
          </w:p>
          <w:p w14:paraId="546763A6" w14:textId="77777777" w:rsidR="00736A3F" w:rsidRDefault="00736A3F" w:rsidP="00AF6313">
            <w:pPr>
              <w:rPr>
                <w:rFonts w:ascii="Arial" w:hAnsi="Arial" w:cs="Arial"/>
                <w:b/>
              </w:rPr>
            </w:pPr>
          </w:p>
          <w:p w14:paraId="1D66B604" w14:textId="77777777" w:rsidR="00736A3F" w:rsidRPr="00736A3F" w:rsidRDefault="00736A3F" w:rsidP="00AF6313">
            <w:pPr>
              <w:rPr>
                <w:rFonts w:ascii="Arial" w:hAnsi="Arial" w:cs="Arial"/>
              </w:rPr>
            </w:pPr>
            <w:r>
              <w:rPr>
                <w:rFonts w:ascii="Arial" w:hAnsi="Arial" w:cs="Arial"/>
                <w:b/>
              </w:rPr>
              <w:t xml:space="preserve">Role: </w:t>
            </w:r>
            <w:r w:rsidRPr="00736A3F">
              <w:rPr>
                <w:rFonts w:ascii="Arial" w:hAnsi="Arial" w:cs="Arial"/>
              </w:rPr>
              <w:t>Incident co-ordination and overall site manager</w:t>
            </w:r>
          </w:p>
          <w:p w14:paraId="086181B6" w14:textId="77777777" w:rsidR="00736A3F" w:rsidRDefault="00736A3F" w:rsidP="00AF6313">
            <w:pPr>
              <w:rPr>
                <w:rFonts w:ascii="Arial" w:hAnsi="Arial" w:cs="Arial"/>
                <w:b/>
              </w:rPr>
            </w:pPr>
          </w:p>
          <w:p w14:paraId="1FB9D6D2" w14:textId="77777777" w:rsidR="00736A3F" w:rsidRDefault="00736A3F" w:rsidP="00AF6313">
            <w:pPr>
              <w:rPr>
                <w:rFonts w:ascii="Arial" w:hAnsi="Arial" w:cs="Arial"/>
                <w:b/>
              </w:rPr>
            </w:pPr>
            <w:r>
              <w:rPr>
                <w:rFonts w:ascii="Arial" w:hAnsi="Arial" w:cs="Arial"/>
                <w:b/>
              </w:rPr>
              <w:t>Tasks:</w:t>
            </w:r>
          </w:p>
          <w:p w14:paraId="3772F681"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Stay</w:t>
            </w:r>
            <w:r>
              <w:rPr>
                <w:rFonts w:ascii="Arial" w:hAnsi="Arial" w:cs="Arial"/>
              </w:rPr>
              <w:t>s</w:t>
            </w:r>
            <w:r w:rsidRPr="00736A3F">
              <w:rPr>
                <w:rFonts w:ascii="Arial" w:hAnsi="Arial" w:cs="Arial"/>
              </w:rPr>
              <w:t xml:space="preserve"> in the Control Point and facilitate recovery</w:t>
            </w:r>
          </w:p>
          <w:p w14:paraId="50677FE4"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Co-ordinate</w:t>
            </w:r>
            <w:r>
              <w:rPr>
                <w:rFonts w:ascii="Arial" w:hAnsi="Arial" w:cs="Arial"/>
              </w:rPr>
              <w:t>s</w:t>
            </w:r>
            <w:r w:rsidRPr="00736A3F">
              <w:rPr>
                <w:rFonts w:ascii="Arial" w:hAnsi="Arial" w:cs="Arial"/>
              </w:rPr>
              <w:t xml:space="preserve"> response</w:t>
            </w:r>
          </w:p>
          <w:p w14:paraId="2DA21D2E"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Liaises with the emergency services</w:t>
            </w:r>
          </w:p>
          <w:p w14:paraId="3F462EE6"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Liaises with governing body re closing of building</w:t>
            </w:r>
          </w:p>
          <w:p w14:paraId="02820872"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Decides on the overall scale of response</w:t>
            </w:r>
          </w:p>
          <w:p w14:paraId="518ABD8D"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Decides regularity of meetings and co-ordinates flow of information</w:t>
            </w:r>
          </w:p>
          <w:p w14:paraId="5296B6A5"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Ensures a risk assessment is carried out and area made safe, oversees safety and care for staff and volunteers</w:t>
            </w:r>
          </w:p>
          <w:p w14:paraId="7AE9C269"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Arranges for necessary personnel to be contacted</w:t>
            </w:r>
          </w:p>
          <w:p w14:paraId="74D43A9D"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Manages communications with stakeholders</w:t>
            </w:r>
          </w:p>
          <w:p w14:paraId="0CD99EA3"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General overview with salvage, building and service continuity operations</w:t>
            </w:r>
          </w:p>
          <w:p w14:paraId="13A78199"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Oversees health and safety</w:t>
            </w:r>
          </w:p>
          <w:p w14:paraId="1C238EC5"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Calls insurers</w:t>
            </w:r>
          </w:p>
          <w:p w14:paraId="1B28DA49"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Manages financial issues – paying for suppliers, arranging funding etc.</w:t>
            </w:r>
          </w:p>
          <w:p w14:paraId="094AD746"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Manages calling in suppliers</w:t>
            </w:r>
          </w:p>
          <w:p w14:paraId="1731471D"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Contacts other institutions for assistance (space, people, equipment, expertise)</w:t>
            </w:r>
          </w:p>
          <w:p w14:paraId="5881DD3B"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Keeps an incident log</w:t>
            </w:r>
          </w:p>
          <w:p w14:paraId="0910F508" w14:textId="77777777" w:rsidR="00736A3F" w:rsidRPr="00736A3F" w:rsidRDefault="00736A3F" w:rsidP="00E912F3">
            <w:pPr>
              <w:pStyle w:val="ListParagraph"/>
              <w:numPr>
                <w:ilvl w:val="0"/>
                <w:numId w:val="8"/>
              </w:numPr>
              <w:rPr>
                <w:rFonts w:ascii="Arial" w:hAnsi="Arial" w:cs="Arial"/>
              </w:rPr>
            </w:pPr>
            <w:r w:rsidRPr="00736A3F">
              <w:rPr>
                <w:rFonts w:ascii="Arial" w:hAnsi="Arial" w:cs="Arial"/>
              </w:rPr>
              <w:t>Photographs site and salvage operation</w:t>
            </w:r>
          </w:p>
          <w:p w14:paraId="6A94EA27" w14:textId="77777777" w:rsidR="00736A3F" w:rsidRPr="00736A3F" w:rsidRDefault="00736A3F" w:rsidP="00AF6313">
            <w:pPr>
              <w:rPr>
                <w:rFonts w:ascii="Arial" w:hAnsi="Arial" w:cs="Arial"/>
              </w:rPr>
            </w:pPr>
          </w:p>
        </w:tc>
      </w:tr>
      <w:tr w:rsidR="00736A3F" w:rsidRPr="009A0435" w14:paraId="5D1581EC" w14:textId="77777777" w:rsidTr="00C90272">
        <w:tc>
          <w:tcPr>
            <w:tcW w:w="534" w:type="dxa"/>
          </w:tcPr>
          <w:p w14:paraId="6FDCE0C5" w14:textId="77777777" w:rsidR="00736A3F" w:rsidRPr="00AF6313" w:rsidRDefault="00736A3F" w:rsidP="009A0435">
            <w:pPr>
              <w:rPr>
                <w:rFonts w:ascii="Arial" w:hAnsi="Arial" w:cs="Arial"/>
                <w:szCs w:val="20"/>
              </w:rPr>
            </w:pPr>
          </w:p>
        </w:tc>
        <w:tc>
          <w:tcPr>
            <w:tcW w:w="8708" w:type="dxa"/>
            <w:tcBorders>
              <w:top w:val="double" w:sz="4" w:space="0" w:color="C00000"/>
            </w:tcBorders>
          </w:tcPr>
          <w:p w14:paraId="07A7E82C" w14:textId="77777777" w:rsidR="00736A3F" w:rsidRDefault="00736A3F" w:rsidP="00AF6313">
            <w:pPr>
              <w:rPr>
                <w:rFonts w:ascii="Arial" w:hAnsi="Arial" w:cs="Arial"/>
                <w:b/>
              </w:rPr>
            </w:pPr>
          </w:p>
          <w:p w14:paraId="4F82842D" w14:textId="77777777" w:rsidR="00C90272" w:rsidRPr="00AF6313" w:rsidRDefault="00C90272" w:rsidP="00AF6313">
            <w:pPr>
              <w:rPr>
                <w:rFonts w:ascii="Arial" w:hAnsi="Arial" w:cs="Arial"/>
                <w:b/>
              </w:rPr>
            </w:pPr>
          </w:p>
        </w:tc>
      </w:tr>
    </w:tbl>
    <w:p w14:paraId="1D2610D4" w14:textId="77777777" w:rsidR="00C90272" w:rsidRDefault="00C9027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8502"/>
      </w:tblGrid>
      <w:tr w:rsidR="00526354" w:rsidRPr="009A0435" w14:paraId="7BA9E3C5" w14:textId="77777777" w:rsidTr="00B57F82">
        <w:tc>
          <w:tcPr>
            <w:tcW w:w="9242" w:type="dxa"/>
            <w:gridSpan w:val="2"/>
          </w:tcPr>
          <w:p w14:paraId="5860638A" w14:textId="77777777" w:rsidR="00A41772" w:rsidRPr="00A41772" w:rsidRDefault="00A41772"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14:paraId="04D78CC3" w14:textId="77777777" w:rsidR="00A41772" w:rsidRDefault="00A41772" w:rsidP="00A41772">
            <w:pPr>
              <w:rPr>
                <w:rFonts w:ascii="Arial" w:hAnsi="Arial" w:cs="Arial"/>
                <w:b/>
                <w:i/>
                <w:color w:val="0070C0"/>
              </w:rPr>
            </w:pPr>
          </w:p>
          <w:p w14:paraId="5C3FD055" w14:textId="77777777" w:rsidR="00A41772" w:rsidRPr="00A41772" w:rsidRDefault="00A41772"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Pr>
                <w:rFonts w:ascii="Arial" w:hAnsi="Arial" w:cs="Arial"/>
                <w:b/>
                <w:i/>
                <w:color w:val="0070C0"/>
              </w:rPr>
              <w:t xml:space="preserve"> – MAKING IT EASIER TO ACCESS &amp; HANDOUT DURING AN INCIDENT</w:t>
            </w:r>
          </w:p>
          <w:p w14:paraId="17282F43" w14:textId="77777777" w:rsidR="00526354" w:rsidRDefault="00526354" w:rsidP="00736A3F">
            <w:pPr>
              <w:rPr>
                <w:rFonts w:ascii="Arial" w:hAnsi="Arial" w:cs="Arial"/>
                <w:b/>
              </w:rPr>
            </w:pPr>
          </w:p>
        </w:tc>
      </w:tr>
      <w:tr w:rsidR="00736A3F" w:rsidRPr="009A0435" w14:paraId="0EE877B8" w14:textId="77777777" w:rsidTr="00526354">
        <w:tc>
          <w:tcPr>
            <w:tcW w:w="534" w:type="dxa"/>
            <w:tcBorders>
              <w:right w:val="double" w:sz="4" w:space="0" w:color="C00000"/>
            </w:tcBorders>
          </w:tcPr>
          <w:p w14:paraId="3F93F2E1" w14:textId="77777777"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14:paraId="29D97463" w14:textId="77777777" w:rsidR="00C90272" w:rsidRDefault="00C90272" w:rsidP="00736A3F">
            <w:pPr>
              <w:rPr>
                <w:rFonts w:ascii="Arial" w:hAnsi="Arial" w:cs="Arial"/>
                <w:b/>
              </w:rPr>
            </w:pPr>
          </w:p>
          <w:p w14:paraId="1652BADB" w14:textId="77777777" w:rsidR="00736A3F" w:rsidRDefault="00736A3F" w:rsidP="00736A3F">
            <w:pPr>
              <w:rPr>
                <w:rFonts w:ascii="Arial" w:hAnsi="Arial" w:cs="Arial"/>
                <w:b/>
              </w:rPr>
            </w:pPr>
            <w:r w:rsidRPr="00AF6313">
              <w:rPr>
                <w:rFonts w:ascii="Arial" w:hAnsi="Arial" w:cs="Arial"/>
                <w:b/>
              </w:rPr>
              <w:t xml:space="preserve">Building Recovery Manager – </w:t>
            </w:r>
            <w:r w:rsidR="00453C29" w:rsidRPr="00453C29">
              <w:rPr>
                <w:rFonts w:ascii="Arial" w:hAnsi="Arial" w:cs="Arial"/>
                <w:highlight w:val="yellow"/>
              </w:rPr>
              <w:t>INSERT NAME</w:t>
            </w:r>
          </w:p>
          <w:p w14:paraId="7ED72292" w14:textId="77777777" w:rsidR="00736A3F" w:rsidRDefault="00736A3F" w:rsidP="00736A3F">
            <w:pPr>
              <w:rPr>
                <w:rFonts w:ascii="Arial" w:hAnsi="Arial" w:cs="Arial"/>
                <w:b/>
              </w:rPr>
            </w:pPr>
          </w:p>
          <w:p w14:paraId="1E563207" w14:textId="77777777" w:rsidR="00736A3F" w:rsidRDefault="00736A3F" w:rsidP="00736A3F">
            <w:pPr>
              <w:rPr>
                <w:rFonts w:ascii="Arial" w:hAnsi="Arial" w:cs="Arial"/>
              </w:rPr>
            </w:pPr>
            <w:r>
              <w:rPr>
                <w:rFonts w:ascii="Arial" w:hAnsi="Arial" w:cs="Arial"/>
                <w:b/>
              </w:rPr>
              <w:t xml:space="preserve">Role: </w:t>
            </w:r>
            <w:r>
              <w:rPr>
                <w:rFonts w:ascii="Arial" w:hAnsi="Arial" w:cs="Arial"/>
              </w:rPr>
              <w:t>Deals with the cutting edge of the incident, facilitates recovery in a practical sense, providing logistical support and ensuring that the building is accessible and secure.</w:t>
            </w:r>
          </w:p>
          <w:p w14:paraId="6BC9FB1A" w14:textId="77777777" w:rsidR="00736A3F" w:rsidRDefault="00736A3F" w:rsidP="00736A3F">
            <w:pPr>
              <w:rPr>
                <w:rFonts w:ascii="Arial" w:hAnsi="Arial" w:cs="Arial"/>
              </w:rPr>
            </w:pPr>
          </w:p>
          <w:p w14:paraId="3EB2F601" w14:textId="77777777" w:rsidR="00736A3F" w:rsidRPr="00736A3F" w:rsidRDefault="00736A3F" w:rsidP="00736A3F">
            <w:pPr>
              <w:rPr>
                <w:rFonts w:ascii="Arial" w:hAnsi="Arial" w:cs="Arial"/>
                <w:b/>
              </w:rPr>
            </w:pPr>
            <w:r w:rsidRPr="00736A3F">
              <w:rPr>
                <w:rFonts w:ascii="Arial" w:hAnsi="Arial" w:cs="Arial"/>
                <w:b/>
              </w:rPr>
              <w:t>Tasks:</w:t>
            </w:r>
          </w:p>
          <w:p w14:paraId="72944B05"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Provides risk assessment</w:t>
            </w:r>
          </w:p>
          <w:p w14:paraId="3E0EE3AC"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Distributes PPE</w:t>
            </w:r>
          </w:p>
          <w:p w14:paraId="5C4103D7"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Makes salvage area accessible and safe for work as far as possible</w:t>
            </w:r>
          </w:p>
          <w:p w14:paraId="453D3E73"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Comprehensive building checks</w:t>
            </w:r>
          </w:p>
          <w:p w14:paraId="59919878"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Arranges for utilities to be switched off</w:t>
            </w:r>
          </w:p>
          <w:p w14:paraId="41931381"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Arranges for water to be pumped out etc.</w:t>
            </w:r>
          </w:p>
          <w:p w14:paraId="42600285"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Removes electrical items once power is turned off</w:t>
            </w:r>
          </w:p>
          <w:p w14:paraId="784D8D2B"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Removes wet non-collections material from affected area (carpet tiles, furniture etc.)</w:t>
            </w:r>
          </w:p>
          <w:p w14:paraId="522D9731" w14:textId="77777777" w:rsidR="00736A3F" w:rsidRPr="00C90272" w:rsidRDefault="00736A3F" w:rsidP="00E912F3">
            <w:pPr>
              <w:pStyle w:val="ListParagraph"/>
              <w:numPr>
                <w:ilvl w:val="0"/>
                <w:numId w:val="9"/>
              </w:numPr>
              <w:rPr>
                <w:rFonts w:ascii="Arial" w:hAnsi="Arial" w:cs="Arial"/>
              </w:rPr>
            </w:pPr>
            <w:r w:rsidRPr="00C90272">
              <w:rPr>
                <w:rFonts w:ascii="Arial" w:hAnsi="Arial" w:cs="Arial"/>
              </w:rPr>
              <w:t>Protects areas not affected but in danger with polythene sheeting</w:t>
            </w:r>
          </w:p>
          <w:p w14:paraId="3A0E1448" w14:textId="77777777" w:rsidR="00736A3F" w:rsidRPr="00C90272" w:rsidRDefault="00C90272" w:rsidP="00E912F3">
            <w:pPr>
              <w:pStyle w:val="ListParagraph"/>
              <w:numPr>
                <w:ilvl w:val="0"/>
                <w:numId w:val="9"/>
              </w:numPr>
              <w:rPr>
                <w:rFonts w:ascii="Arial" w:hAnsi="Arial" w:cs="Arial"/>
              </w:rPr>
            </w:pPr>
            <w:r w:rsidRPr="00C90272">
              <w:rPr>
                <w:rFonts w:ascii="Arial" w:hAnsi="Arial" w:cs="Arial"/>
              </w:rPr>
              <w:t>Controls access to site – sets up a register</w:t>
            </w:r>
          </w:p>
          <w:p w14:paraId="492CF40F"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Arranges generators, lighting, dehumidifiers etc.</w:t>
            </w:r>
          </w:p>
          <w:p w14:paraId="5C9BBE7C"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Provides logistical support to salvage (lifters/ shifters)</w:t>
            </w:r>
          </w:p>
          <w:p w14:paraId="5DE78F7C"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Determines the need for external support (such as glaziers)</w:t>
            </w:r>
          </w:p>
          <w:p w14:paraId="17786C3B"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Determines risk of secondary damage and takes steps to control the environment such as organising dehumidifiers (humidity should be below 60% RH if possible)</w:t>
            </w:r>
          </w:p>
          <w:p w14:paraId="01DCC14B"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Monitors security of objects in temporary storage areas</w:t>
            </w:r>
          </w:p>
          <w:p w14:paraId="0CF01405"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Finds space for salvage, storage etc.</w:t>
            </w:r>
          </w:p>
          <w:p w14:paraId="713CB904"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Arranges security of the building during the recovery operation</w:t>
            </w:r>
          </w:p>
          <w:p w14:paraId="4192BDF0" w14:textId="77777777" w:rsidR="00C90272" w:rsidRPr="00C90272" w:rsidRDefault="00C90272" w:rsidP="00E912F3">
            <w:pPr>
              <w:pStyle w:val="ListParagraph"/>
              <w:numPr>
                <w:ilvl w:val="0"/>
                <w:numId w:val="9"/>
              </w:numPr>
              <w:rPr>
                <w:rFonts w:ascii="Arial" w:hAnsi="Arial" w:cs="Arial"/>
              </w:rPr>
            </w:pPr>
            <w:r w:rsidRPr="00C90272">
              <w:rPr>
                <w:rFonts w:ascii="Arial" w:hAnsi="Arial" w:cs="Arial"/>
              </w:rPr>
              <w:t>Recovery of services when safe to do so</w:t>
            </w:r>
          </w:p>
          <w:p w14:paraId="358D75AF" w14:textId="77777777" w:rsidR="00736A3F" w:rsidRPr="00AF6313" w:rsidRDefault="00736A3F" w:rsidP="00AF6313">
            <w:pPr>
              <w:rPr>
                <w:rFonts w:ascii="Arial" w:hAnsi="Arial" w:cs="Arial"/>
                <w:b/>
              </w:rPr>
            </w:pPr>
          </w:p>
        </w:tc>
      </w:tr>
    </w:tbl>
    <w:p w14:paraId="074589B7" w14:textId="77777777" w:rsidR="00526354" w:rsidRDefault="0052635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503"/>
      </w:tblGrid>
      <w:tr w:rsidR="00526354" w:rsidRPr="009A0435" w14:paraId="08262B72" w14:textId="77777777" w:rsidTr="00B57F82">
        <w:tc>
          <w:tcPr>
            <w:tcW w:w="9242" w:type="dxa"/>
            <w:gridSpan w:val="2"/>
          </w:tcPr>
          <w:p w14:paraId="11C0E9FB" w14:textId="77777777" w:rsidR="00A41772" w:rsidRPr="00A41772" w:rsidRDefault="00A41772"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14:paraId="30DCF403" w14:textId="77777777" w:rsidR="00A41772" w:rsidRDefault="00A41772" w:rsidP="00A41772">
            <w:pPr>
              <w:rPr>
                <w:rFonts w:ascii="Arial" w:hAnsi="Arial" w:cs="Arial"/>
                <w:b/>
                <w:i/>
                <w:color w:val="0070C0"/>
              </w:rPr>
            </w:pPr>
          </w:p>
          <w:p w14:paraId="2789E8EA" w14:textId="77777777" w:rsidR="00A41772" w:rsidRPr="00A41772" w:rsidRDefault="00A41772"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Pr>
                <w:rFonts w:ascii="Arial" w:hAnsi="Arial" w:cs="Arial"/>
                <w:b/>
                <w:i/>
                <w:color w:val="0070C0"/>
              </w:rPr>
              <w:t xml:space="preserve"> – MAKING IT EASIER TO ACCESS &amp; HANDOUT DURING AN INCIDENT</w:t>
            </w:r>
          </w:p>
          <w:p w14:paraId="70B919F8" w14:textId="77777777" w:rsidR="00526354" w:rsidRPr="00AF6313" w:rsidRDefault="00526354" w:rsidP="00AF6313">
            <w:pPr>
              <w:rPr>
                <w:rFonts w:ascii="Arial" w:hAnsi="Arial" w:cs="Arial"/>
                <w:b/>
              </w:rPr>
            </w:pPr>
          </w:p>
        </w:tc>
      </w:tr>
      <w:tr w:rsidR="00736A3F" w:rsidRPr="009A0435" w14:paraId="0232C388" w14:textId="77777777" w:rsidTr="00C90272">
        <w:tc>
          <w:tcPr>
            <w:tcW w:w="534" w:type="dxa"/>
            <w:tcBorders>
              <w:right w:val="double" w:sz="4" w:space="0" w:color="C00000"/>
            </w:tcBorders>
          </w:tcPr>
          <w:p w14:paraId="3B5D5AB4" w14:textId="77777777"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14:paraId="076D7E44" w14:textId="77777777" w:rsidR="00C90272" w:rsidRDefault="00C90272" w:rsidP="00C90272">
            <w:pPr>
              <w:rPr>
                <w:rFonts w:ascii="Arial" w:hAnsi="Arial" w:cs="Arial"/>
                <w:b/>
              </w:rPr>
            </w:pPr>
          </w:p>
          <w:p w14:paraId="0E91A623" w14:textId="77777777" w:rsidR="00736A3F" w:rsidRDefault="00C90272" w:rsidP="00AF6313">
            <w:pPr>
              <w:rPr>
                <w:rFonts w:ascii="Arial" w:hAnsi="Arial" w:cs="Arial"/>
                <w:b/>
              </w:rPr>
            </w:pPr>
            <w:r w:rsidRPr="00AF6313">
              <w:rPr>
                <w:rFonts w:ascii="Arial" w:hAnsi="Arial" w:cs="Arial"/>
                <w:b/>
              </w:rPr>
              <w:t xml:space="preserve">Salvage Manager – </w:t>
            </w:r>
            <w:r w:rsidR="00453C29" w:rsidRPr="00453C29">
              <w:rPr>
                <w:rFonts w:ascii="Arial" w:hAnsi="Arial" w:cs="Arial"/>
                <w:highlight w:val="yellow"/>
              </w:rPr>
              <w:t>INSERT NAME</w:t>
            </w:r>
            <w:r w:rsidR="00453C29">
              <w:rPr>
                <w:rFonts w:ascii="Arial" w:hAnsi="Arial" w:cs="Arial"/>
                <w:b/>
              </w:rPr>
              <w:t xml:space="preserve"> </w:t>
            </w:r>
          </w:p>
          <w:p w14:paraId="049F3F5F" w14:textId="77777777" w:rsidR="00453C29" w:rsidRDefault="00453C29" w:rsidP="00AF6313">
            <w:pPr>
              <w:rPr>
                <w:rFonts w:ascii="Arial" w:hAnsi="Arial" w:cs="Arial"/>
                <w:b/>
              </w:rPr>
            </w:pPr>
          </w:p>
          <w:p w14:paraId="6C4ECAE5" w14:textId="77777777" w:rsidR="00C90272" w:rsidRDefault="00C90272" w:rsidP="00AF6313">
            <w:pPr>
              <w:rPr>
                <w:rFonts w:ascii="Arial" w:hAnsi="Arial" w:cs="Arial"/>
              </w:rPr>
            </w:pPr>
            <w:r>
              <w:rPr>
                <w:rFonts w:ascii="Arial" w:hAnsi="Arial" w:cs="Arial"/>
                <w:b/>
              </w:rPr>
              <w:t xml:space="preserve">Role: </w:t>
            </w:r>
            <w:r w:rsidRPr="00C90272">
              <w:rPr>
                <w:rFonts w:ascii="Arial" w:hAnsi="Arial" w:cs="Arial"/>
              </w:rPr>
              <w:t xml:space="preserve">To stabilise the collection, arrange and carry out the salvage operation for the damaged items from the incident, including salvage, moving sorting and treatment </w:t>
            </w:r>
            <w:r w:rsidRPr="00C90272">
              <w:rPr>
                <w:rFonts w:ascii="Arial" w:hAnsi="Arial" w:cs="Arial"/>
                <w:highlight w:val="yellow"/>
              </w:rPr>
              <w:t>(ref. salvage advice page ///)</w:t>
            </w:r>
          </w:p>
          <w:p w14:paraId="25CA938D" w14:textId="77777777" w:rsidR="00C90272" w:rsidRDefault="00C90272" w:rsidP="00AF6313">
            <w:pPr>
              <w:rPr>
                <w:rFonts w:ascii="Arial" w:hAnsi="Arial" w:cs="Arial"/>
              </w:rPr>
            </w:pPr>
          </w:p>
          <w:p w14:paraId="678B5279" w14:textId="77777777" w:rsidR="00C90272" w:rsidRPr="00C90272" w:rsidRDefault="00C90272" w:rsidP="00AF6313">
            <w:pPr>
              <w:rPr>
                <w:rFonts w:ascii="Arial" w:hAnsi="Arial" w:cs="Arial"/>
                <w:b/>
              </w:rPr>
            </w:pPr>
            <w:r w:rsidRPr="00C90272">
              <w:rPr>
                <w:rFonts w:ascii="Arial" w:hAnsi="Arial" w:cs="Arial"/>
                <w:b/>
              </w:rPr>
              <w:t>Tasks:</w:t>
            </w:r>
          </w:p>
          <w:p w14:paraId="66E7EC62" w14:textId="77777777" w:rsidR="00C90272" w:rsidRPr="001D0FD2" w:rsidRDefault="001D0FD2" w:rsidP="00E912F3">
            <w:pPr>
              <w:pStyle w:val="ListParagraph"/>
              <w:numPr>
                <w:ilvl w:val="0"/>
                <w:numId w:val="10"/>
              </w:numPr>
              <w:rPr>
                <w:rFonts w:ascii="Arial" w:hAnsi="Arial" w:cs="Arial"/>
              </w:rPr>
            </w:pPr>
            <w:r w:rsidRPr="001D0FD2">
              <w:rPr>
                <w:rFonts w:ascii="Arial" w:hAnsi="Arial" w:cs="Arial"/>
              </w:rPr>
              <w:t>Set salvage schedule based on agreed priorities</w:t>
            </w:r>
          </w:p>
          <w:p w14:paraId="6A64522D" w14:textId="77777777" w:rsidR="001D0FD2" w:rsidRPr="001D0FD2" w:rsidRDefault="001D0FD2" w:rsidP="00E912F3">
            <w:pPr>
              <w:pStyle w:val="ListParagraph"/>
              <w:numPr>
                <w:ilvl w:val="0"/>
                <w:numId w:val="10"/>
              </w:numPr>
              <w:rPr>
                <w:rFonts w:ascii="Arial" w:hAnsi="Arial" w:cs="Arial"/>
              </w:rPr>
            </w:pPr>
            <w:r w:rsidRPr="001D0FD2">
              <w:rPr>
                <w:rFonts w:ascii="Arial" w:hAnsi="Arial" w:cs="Arial"/>
              </w:rPr>
              <w:t>Set up treatment areas with emergency equipment</w:t>
            </w:r>
          </w:p>
          <w:p w14:paraId="25B17BBD" w14:textId="77777777" w:rsidR="001D0FD2" w:rsidRPr="001D0FD2" w:rsidRDefault="001D0FD2" w:rsidP="00E912F3">
            <w:pPr>
              <w:pStyle w:val="ListParagraph"/>
              <w:numPr>
                <w:ilvl w:val="0"/>
                <w:numId w:val="10"/>
              </w:numPr>
              <w:rPr>
                <w:rFonts w:ascii="Arial" w:hAnsi="Arial" w:cs="Arial"/>
              </w:rPr>
            </w:pPr>
            <w:r w:rsidRPr="001D0FD2">
              <w:rPr>
                <w:rFonts w:ascii="Arial" w:hAnsi="Arial" w:cs="Arial"/>
              </w:rPr>
              <w:t>Establish priorities per floor/ damage area and appoint coordinate teams of people to work there</w:t>
            </w:r>
          </w:p>
          <w:p w14:paraId="24E4D103" w14:textId="77777777" w:rsidR="001D0FD2" w:rsidRPr="001D0FD2" w:rsidRDefault="001D0FD2" w:rsidP="00E912F3">
            <w:pPr>
              <w:pStyle w:val="ListParagraph"/>
              <w:numPr>
                <w:ilvl w:val="0"/>
                <w:numId w:val="10"/>
              </w:numPr>
              <w:rPr>
                <w:rFonts w:ascii="Arial" w:hAnsi="Arial" w:cs="Arial"/>
              </w:rPr>
            </w:pPr>
            <w:r w:rsidRPr="001D0FD2">
              <w:rPr>
                <w:rFonts w:ascii="Arial" w:hAnsi="Arial" w:cs="Arial"/>
              </w:rPr>
              <w:t xml:space="preserve">Brief all personnel on appropriate handling techniques and the do’s and don’ts of salvage </w:t>
            </w:r>
          </w:p>
          <w:p w14:paraId="79332146" w14:textId="77777777" w:rsidR="001D0FD2" w:rsidRPr="001D0FD2" w:rsidRDefault="001D0FD2" w:rsidP="00E912F3">
            <w:pPr>
              <w:pStyle w:val="ListParagraph"/>
              <w:numPr>
                <w:ilvl w:val="0"/>
                <w:numId w:val="10"/>
              </w:numPr>
              <w:rPr>
                <w:rFonts w:ascii="Arial" w:hAnsi="Arial" w:cs="Arial"/>
              </w:rPr>
            </w:pPr>
            <w:r w:rsidRPr="001D0FD2">
              <w:rPr>
                <w:rFonts w:ascii="Arial" w:hAnsi="Arial" w:cs="Arial"/>
              </w:rPr>
              <w:t>Start salvage when Building Recovery Manager has made salvage areas safe for work</w:t>
            </w:r>
          </w:p>
          <w:p w14:paraId="39907BAF" w14:textId="77777777" w:rsidR="001D0FD2" w:rsidRPr="001D0FD2" w:rsidRDefault="001D0FD2" w:rsidP="00E912F3">
            <w:pPr>
              <w:pStyle w:val="ListParagraph"/>
              <w:numPr>
                <w:ilvl w:val="0"/>
                <w:numId w:val="10"/>
              </w:numPr>
              <w:rPr>
                <w:rFonts w:ascii="Arial" w:hAnsi="Arial" w:cs="Arial"/>
              </w:rPr>
            </w:pPr>
            <w:r w:rsidRPr="001D0FD2">
              <w:rPr>
                <w:rFonts w:ascii="Arial" w:hAnsi="Arial" w:cs="Arial"/>
              </w:rPr>
              <w:t>Set up</w:t>
            </w:r>
          </w:p>
          <w:p w14:paraId="76E5A8C9" w14:textId="77777777" w:rsidR="001D0FD2" w:rsidRPr="001D0FD2" w:rsidRDefault="001D0FD2" w:rsidP="00E912F3">
            <w:pPr>
              <w:pStyle w:val="ListParagraph"/>
              <w:numPr>
                <w:ilvl w:val="1"/>
                <w:numId w:val="10"/>
              </w:numPr>
              <w:rPr>
                <w:rFonts w:ascii="Arial" w:hAnsi="Arial" w:cs="Arial"/>
              </w:rPr>
            </w:pPr>
            <w:r w:rsidRPr="001D0FD2">
              <w:rPr>
                <w:rFonts w:ascii="Arial" w:hAnsi="Arial" w:cs="Arial"/>
              </w:rPr>
              <w:t>Salvage Team</w:t>
            </w:r>
          </w:p>
          <w:p w14:paraId="63891A68" w14:textId="77777777" w:rsidR="001D0FD2" w:rsidRPr="001D0FD2" w:rsidRDefault="001D0FD2" w:rsidP="00E912F3">
            <w:pPr>
              <w:pStyle w:val="ListParagraph"/>
              <w:numPr>
                <w:ilvl w:val="1"/>
                <w:numId w:val="10"/>
              </w:numPr>
              <w:rPr>
                <w:rFonts w:ascii="Arial" w:hAnsi="Arial" w:cs="Arial"/>
              </w:rPr>
            </w:pPr>
            <w:r w:rsidRPr="001D0FD2">
              <w:rPr>
                <w:rFonts w:ascii="Arial" w:hAnsi="Arial" w:cs="Arial"/>
              </w:rPr>
              <w:t>Sorting Team</w:t>
            </w:r>
          </w:p>
          <w:p w14:paraId="1DC6FD7F" w14:textId="77777777" w:rsidR="001D0FD2" w:rsidRPr="001D0FD2" w:rsidRDefault="001D0FD2" w:rsidP="00E912F3">
            <w:pPr>
              <w:pStyle w:val="ListParagraph"/>
              <w:numPr>
                <w:ilvl w:val="1"/>
                <w:numId w:val="10"/>
              </w:numPr>
              <w:rPr>
                <w:rFonts w:ascii="Arial" w:hAnsi="Arial" w:cs="Arial"/>
              </w:rPr>
            </w:pPr>
            <w:r w:rsidRPr="001D0FD2">
              <w:rPr>
                <w:rFonts w:ascii="Arial" w:hAnsi="Arial" w:cs="Arial"/>
              </w:rPr>
              <w:t>Treatment Team</w:t>
            </w:r>
          </w:p>
          <w:p w14:paraId="75F7B252" w14:textId="77777777" w:rsidR="001D0FD2" w:rsidRPr="001D0FD2" w:rsidRDefault="001D0FD2" w:rsidP="00E912F3">
            <w:pPr>
              <w:pStyle w:val="ListParagraph"/>
              <w:numPr>
                <w:ilvl w:val="0"/>
                <w:numId w:val="10"/>
              </w:numPr>
              <w:rPr>
                <w:rFonts w:ascii="Arial" w:hAnsi="Arial" w:cs="Arial"/>
              </w:rPr>
            </w:pPr>
            <w:r w:rsidRPr="001D0FD2">
              <w:rPr>
                <w:rFonts w:ascii="Arial" w:hAnsi="Arial" w:cs="Arial"/>
              </w:rPr>
              <w:t>Stabilising/ Packing Team</w:t>
            </w:r>
          </w:p>
          <w:p w14:paraId="3A80F50B" w14:textId="77777777" w:rsidR="001D0FD2" w:rsidRDefault="001D0FD2" w:rsidP="00E912F3">
            <w:pPr>
              <w:pStyle w:val="ListParagraph"/>
              <w:numPr>
                <w:ilvl w:val="0"/>
                <w:numId w:val="10"/>
              </w:numPr>
              <w:rPr>
                <w:rFonts w:ascii="Arial" w:hAnsi="Arial" w:cs="Arial"/>
              </w:rPr>
            </w:pPr>
            <w:r w:rsidRPr="001D0FD2">
              <w:rPr>
                <w:rFonts w:ascii="Arial" w:hAnsi="Arial" w:cs="Arial"/>
              </w:rPr>
              <w:t>Organise the logistics of moving/ salvage and packing with the Building Recovery Manager</w:t>
            </w:r>
          </w:p>
          <w:p w14:paraId="00456737" w14:textId="77777777" w:rsidR="001D0FD2" w:rsidRDefault="001D0FD2" w:rsidP="00E912F3">
            <w:pPr>
              <w:pStyle w:val="ListParagraph"/>
              <w:numPr>
                <w:ilvl w:val="0"/>
                <w:numId w:val="10"/>
              </w:numPr>
              <w:rPr>
                <w:rFonts w:ascii="Arial" w:hAnsi="Arial" w:cs="Arial"/>
              </w:rPr>
            </w:pPr>
            <w:r>
              <w:rPr>
                <w:rFonts w:ascii="Arial" w:hAnsi="Arial" w:cs="Arial"/>
              </w:rPr>
              <w:t>Consider which items will be best left in-situ such as the large, heavy Knitting Frames and anything too fragile to move.  Protect these items and provide in-situ treatment (apply principles of air-drying in affected areas)</w:t>
            </w:r>
          </w:p>
          <w:p w14:paraId="01954FA6" w14:textId="77777777" w:rsidR="001D0FD2" w:rsidRDefault="001D0FD2" w:rsidP="00E912F3">
            <w:pPr>
              <w:pStyle w:val="ListParagraph"/>
              <w:numPr>
                <w:ilvl w:val="0"/>
                <w:numId w:val="10"/>
              </w:numPr>
              <w:rPr>
                <w:rFonts w:ascii="Arial" w:hAnsi="Arial" w:cs="Arial"/>
                <w:highlight w:val="yellow"/>
              </w:rPr>
            </w:pPr>
            <w:r>
              <w:rPr>
                <w:rFonts w:ascii="Arial" w:hAnsi="Arial" w:cs="Arial"/>
              </w:rPr>
              <w:t xml:space="preserve">Determine the treatment options for damaged items based on the guidance included below </w:t>
            </w:r>
            <w:r w:rsidRPr="001D0FD2">
              <w:rPr>
                <w:rFonts w:ascii="Arial" w:hAnsi="Arial" w:cs="Arial"/>
                <w:highlight w:val="yellow"/>
              </w:rPr>
              <w:t>(ref. page /// for more information)</w:t>
            </w:r>
          </w:p>
          <w:p w14:paraId="581D3C4A" w14:textId="77777777" w:rsidR="001D0FD2" w:rsidRPr="008D23C5" w:rsidRDefault="001D0FD2" w:rsidP="00E912F3">
            <w:pPr>
              <w:pStyle w:val="ListParagraph"/>
              <w:numPr>
                <w:ilvl w:val="0"/>
                <w:numId w:val="10"/>
              </w:numPr>
              <w:rPr>
                <w:rFonts w:ascii="Arial" w:hAnsi="Arial" w:cs="Arial"/>
              </w:rPr>
            </w:pPr>
            <w:r w:rsidRPr="008D23C5">
              <w:rPr>
                <w:rFonts w:ascii="Arial" w:hAnsi="Arial" w:cs="Arial"/>
              </w:rPr>
              <w:t>Work out the best ways of suppliers and museum staff and volunteers working together</w:t>
            </w:r>
          </w:p>
          <w:p w14:paraId="749ED8CE" w14:textId="77777777" w:rsidR="001D0FD2" w:rsidRPr="008D23C5" w:rsidRDefault="001D0FD2" w:rsidP="00E912F3">
            <w:pPr>
              <w:pStyle w:val="ListParagraph"/>
              <w:numPr>
                <w:ilvl w:val="0"/>
                <w:numId w:val="10"/>
              </w:numPr>
              <w:rPr>
                <w:rFonts w:ascii="Arial" w:hAnsi="Arial" w:cs="Arial"/>
              </w:rPr>
            </w:pPr>
            <w:r w:rsidRPr="008D23C5">
              <w:rPr>
                <w:rFonts w:ascii="Arial" w:hAnsi="Arial" w:cs="Arial"/>
              </w:rPr>
              <w:t>Set up documentation procedures – keep records of object location, movement and condition using Spectrum 5.0 and the forms included in Appendix 1</w:t>
            </w:r>
          </w:p>
          <w:p w14:paraId="0CF047E8" w14:textId="77777777" w:rsidR="001D0FD2" w:rsidRPr="008D23C5" w:rsidRDefault="001D0FD2" w:rsidP="00E912F3">
            <w:pPr>
              <w:pStyle w:val="ListParagraph"/>
              <w:numPr>
                <w:ilvl w:val="0"/>
                <w:numId w:val="10"/>
              </w:numPr>
              <w:rPr>
                <w:rFonts w:ascii="Arial" w:hAnsi="Arial" w:cs="Arial"/>
              </w:rPr>
            </w:pPr>
            <w:r w:rsidRPr="008D23C5">
              <w:rPr>
                <w:rFonts w:ascii="Arial" w:hAnsi="Arial" w:cs="Arial"/>
              </w:rPr>
              <w:t>Break-out equipment required and monitor usage – establish if more is needed.</w:t>
            </w:r>
          </w:p>
          <w:p w14:paraId="79034680" w14:textId="77777777" w:rsidR="008D23C5" w:rsidRPr="008D23C5" w:rsidRDefault="001D0FD2" w:rsidP="00E912F3">
            <w:pPr>
              <w:pStyle w:val="ListParagraph"/>
              <w:numPr>
                <w:ilvl w:val="0"/>
                <w:numId w:val="10"/>
              </w:numPr>
              <w:rPr>
                <w:rFonts w:ascii="Arial" w:hAnsi="Arial" w:cs="Arial"/>
              </w:rPr>
            </w:pPr>
            <w:r w:rsidRPr="008D23C5">
              <w:rPr>
                <w:rFonts w:ascii="Arial" w:hAnsi="Arial" w:cs="Arial"/>
              </w:rPr>
              <w:t>Ensure regular breaks are taken (at least every 1.5 hours)</w:t>
            </w:r>
            <w:r w:rsidR="008D23C5" w:rsidRPr="008D23C5">
              <w:rPr>
                <w:rFonts w:ascii="Arial" w:hAnsi="Arial" w:cs="Arial"/>
              </w:rPr>
              <w:t>.  Arrange a rota/ shift system if necessary</w:t>
            </w:r>
          </w:p>
          <w:p w14:paraId="0DB497AF" w14:textId="77777777" w:rsidR="008D23C5" w:rsidRPr="008D23C5" w:rsidRDefault="008D23C5" w:rsidP="00E912F3">
            <w:pPr>
              <w:pStyle w:val="ListParagraph"/>
              <w:numPr>
                <w:ilvl w:val="0"/>
                <w:numId w:val="10"/>
              </w:numPr>
              <w:rPr>
                <w:rFonts w:ascii="Arial" w:hAnsi="Arial" w:cs="Arial"/>
              </w:rPr>
            </w:pPr>
            <w:r w:rsidRPr="008D23C5">
              <w:rPr>
                <w:rFonts w:ascii="Arial" w:hAnsi="Arial" w:cs="Arial"/>
              </w:rPr>
              <w:t>Ensure that appropriate PPE is worn and that difficult tasks are shared</w:t>
            </w:r>
          </w:p>
          <w:p w14:paraId="642BDFBA" w14:textId="77777777" w:rsidR="001D0FD2" w:rsidRPr="008D23C5" w:rsidRDefault="001D0FD2" w:rsidP="008D23C5">
            <w:pPr>
              <w:rPr>
                <w:rFonts w:ascii="Arial" w:hAnsi="Arial" w:cs="Arial"/>
                <w:b/>
              </w:rPr>
            </w:pPr>
          </w:p>
        </w:tc>
      </w:tr>
    </w:tbl>
    <w:p w14:paraId="7083ED87" w14:textId="77777777" w:rsidR="00526354" w:rsidRDefault="0052635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8503"/>
      </w:tblGrid>
      <w:tr w:rsidR="00526354" w:rsidRPr="009A0435" w14:paraId="4EF34B5E" w14:textId="77777777" w:rsidTr="00B57F82">
        <w:tc>
          <w:tcPr>
            <w:tcW w:w="9242" w:type="dxa"/>
            <w:gridSpan w:val="2"/>
          </w:tcPr>
          <w:p w14:paraId="103C4BEF" w14:textId="77777777" w:rsidR="00A41772" w:rsidRPr="00A41772" w:rsidRDefault="00A41772"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14:paraId="7439CBFD" w14:textId="77777777" w:rsidR="00A41772" w:rsidRDefault="00A41772" w:rsidP="00A41772">
            <w:pPr>
              <w:rPr>
                <w:rFonts w:ascii="Arial" w:hAnsi="Arial" w:cs="Arial"/>
                <w:b/>
                <w:i/>
                <w:color w:val="0070C0"/>
              </w:rPr>
            </w:pPr>
          </w:p>
          <w:p w14:paraId="6853A3A4" w14:textId="77777777" w:rsidR="00A41772" w:rsidRPr="00A41772" w:rsidRDefault="00A41772"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Pr>
                <w:rFonts w:ascii="Arial" w:hAnsi="Arial" w:cs="Arial"/>
                <w:b/>
                <w:i/>
                <w:color w:val="0070C0"/>
              </w:rPr>
              <w:t xml:space="preserve"> – MAKING IT EASIER TO ACCESS &amp; HANDOUT DURING AN INCIDENT</w:t>
            </w:r>
          </w:p>
          <w:p w14:paraId="6BB9B8CC" w14:textId="77777777" w:rsidR="00526354" w:rsidRPr="00AF6313" w:rsidRDefault="00526354" w:rsidP="00AF6313">
            <w:pPr>
              <w:rPr>
                <w:rFonts w:ascii="Arial" w:hAnsi="Arial" w:cs="Arial"/>
                <w:b/>
              </w:rPr>
            </w:pPr>
          </w:p>
        </w:tc>
      </w:tr>
      <w:tr w:rsidR="00736A3F" w:rsidRPr="009A0435" w14:paraId="24B9A4AE" w14:textId="77777777" w:rsidTr="008E5F02">
        <w:tc>
          <w:tcPr>
            <w:tcW w:w="534" w:type="dxa"/>
            <w:tcBorders>
              <w:right w:val="double" w:sz="4" w:space="0" w:color="C00000"/>
            </w:tcBorders>
          </w:tcPr>
          <w:p w14:paraId="669F264B" w14:textId="77777777"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14:paraId="028D0096" w14:textId="77777777" w:rsidR="00C90272" w:rsidRDefault="00C90272" w:rsidP="00C90272">
            <w:pPr>
              <w:rPr>
                <w:rFonts w:ascii="Arial" w:hAnsi="Arial" w:cs="Arial"/>
                <w:b/>
              </w:rPr>
            </w:pPr>
          </w:p>
          <w:p w14:paraId="765C3F33" w14:textId="77777777" w:rsidR="00C90272" w:rsidRDefault="00C90272" w:rsidP="00C90272">
            <w:pPr>
              <w:rPr>
                <w:rFonts w:ascii="Arial" w:hAnsi="Arial" w:cs="Arial"/>
                <w:b/>
              </w:rPr>
            </w:pPr>
            <w:r w:rsidRPr="00AF6313">
              <w:rPr>
                <w:rFonts w:ascii="Arial" w:hAnsi="Arial" w:cs="Arial"/>
                <w:b/>
              </w:rPr>
              <w:t xml:space="preserve">Service Continuity Manager – </w:t>
            </w:r>
            <w:r w:rsidR="00453C29" w:rsidRPr="00453C29">
              <w:rPr>
                <w:rFonts w:ascii="Arial" w:hAnsi="Arial" w:cs="Arial"/>
                <w:highlight w:val="yellow"/>
              </w:rPr>
              <w:t>INSERT NAME</w:t>
            </w:r>
            <w:r w:rsidR="00453C29" w:rsidRPr="00AF6313">
              <w:rPr>
                <w:rFonts w:ascii="Arial" w:hAnsi="Arial" w:cs="Arial"/>
                <w:b/>
              </w:rPr>
              <w:t xml:space="preserve"> </w:t>
            </w:r>
          </w:p>
          <w:p w14:paraId="4BF17706" w14:textId="77777777" w:rsidR="008E5F02" w:rsidRDefault="008E5F02" w:rsidP="00C90272">
            <w:pPr>
              <w:rPr>
                <w:rFonts w:ascii="Arial" w:hAnsi="Arial" w:cs="Arial"/>
                <w:b/>
              </w:rPr>
            </w:pPr>
          </w:p>
          <w:p w14:paraId="096FF687" w14:textId="77777777" w:rsidR="008E5F02" w:rsidRPr="008E5F02" w:rsidRDefault="008E5F02" w:rsidP="00C90272">
            <w:pPr>
              <w:rPr>
                <w:rFonts w:ascii="Arial" w:hAnsi="Arial" w:cs="Arial"/>
              </w:rPr>
            </w:pPr>
            <w:r>
              <w:rPr>
                <w:rFonts w:ascii="Arial" w:hAnsi="Arial" w:cs="Arial"/>
                <w:b/>
              </w:rPr>
              <w:t xml:space="preserve">Role: </w:t>
            </w:r>
            <w:r w:rsidRPr="008E5F02">
              <w:rPr>
                <w:rFonts w:ascii="Arial" w:hAnsi="Arial" w:cs="Arial"/>
              </w:rPr>
              <w:t>Considers the needs of people, to control the flow of information about the incident to pass to interested parties, including volunteers, Friends of the Museum, members of the public, stakeholders and the press. To try to restore the museum’s service as soon as reasonably possible.</w:t>
            </w:r>
          </w:p>
          <w:p w14:paraId="27514840" w14:textId="77777777" w:rsidR="008E5F02" w:rsidRPr="008E5F02" w:rsidRDefault="008E5F02" w:rsidP="00C90272">
            <w:pPr>
              <w:rPr>
                <w:rFonts w:ascii="Arial" w:hAnsi="Arial" w:cs="Arial"/>
              </w:rPr>
            </w:pPr>
          </w:p>
          <w:p w14:paraId="744D835B" w14:textId="77777777" w:rsidR="008E5F02" w:rsidRPr="00C90272" w:rsidRDefault="008E5F02" w:rsidP="008E5F02">
            <w:pPr>
              <w:rPr>
                <w:rFonts w:ascii="Arial" w:hAnsi="Arial" w:cs="Arial"/>
                <w:b/>
              </w:rPr>
            </w:pPr>
            <w:r w:rsidRPr="00C90272">
              <w:rPr>
                <w:rFonts w:ascii="Arial" w:hAnsi="Arial" w:cs="Arial"/>
                <w:b/>
              </w:rPr>
              <w:t>Tasks:</w:t>
            </w:r>
          </w:p>
          <w:p w14:paraId="5CB53E88" w14:textId="77777777" w:rsidR="008E5F02" w:rsidRPr="005124B8" w:rsidRDefault="008D23C5" w:rsidP="00E912F3">
            <w:pPr>
              <w:pStyle w:val="ListParagraph"/>
              <w:numPr>
                <w:ilvl w:val="0"/>
                <w:numId w:val="11"/>
              </w:numPr>
              <w:rPr>
                <w:rFonts w:ascii="Arial" w:hAnsi="Arial" w:cs="Arial"/>
              </w:rPr>
            </w:pPr>
            <w:r w:rsidRPr="005124B8">
              <w:rPr>
                <w:rFonts w:ascii="Arial" w:hAnsi="Arial" w:cs="Arial"/>
              </w:rPr>
              <w:t>Establish timeframe for reopening of the museum, in part or total, including power, light and sanitation</w:t>
            </w:r>
          </w:p>
          <w:p w14:paraId="302CC6A4" w14:textId="77777777" w:rsidR="008D23C5" w:rsidRPr="005124B8" w:rsidRDefault="008D23C5" w:rsidP="00E912F3">
            <w:pPr>
              <w:pStyle w:val="ListParagraph"/>
              <w:numPr>
                <w:ilvl w:val="0"/>
                <w:numId w:val="11"/>
              </w:numPr>
              <w:rPr>
                <w:rFonts w:ascii="Arial" w:hAnsi="Arial" w:cs="Arial"/>
              </w:rPr>
            </w:pPr>
            <w:r w:rsidRPr="005124B8">
              <w:rPr>
                <w:rFonts w:ascii="Arial" w:hAnsi="Arial" w:cs="Arial"/>
              </w:rPr>
              <w:t>Organise rest breaks, rest areas and refreshments for staff and volunteers.</w:t>
            </w:r>
            <w:r w:rsidR="00BB227A">
              <w:rPr>
                <w:rFonts w:ascii="Arial" w:hAnsi="Arial" w:cs="Arial"/>
              </w:rPr>
              <w:t xml:space="preserve">  The designated rest area will be </w:t>
            </w:r>
            <w:r w:rsidR="00AF7487">
              <w:rPr>
                <w:rFonts w:ascii="Arial" w:hAnsi="Arial" w:cs="Arial"/>
              </w:rPr>
              <w:t>[</w:t>
            </w:r>
            <w:r w:rsidR="00AF7487" w:rsidRPr="00AF7487">
              <w:rPr>
                <w:rFonts w:ascii="Arial" w:hAnsi="Arial" w:cs="Arial"/>
                <w:highlight w:val="yellow"/>
              </w:rPr>
              <w:t>INSERT LOCATION</w:t>
            </w:r>
            <w:r w:rsidR="00AF7487">
              <w:rPr>
                <w:rFonts w:ascii="Arial" w:hAnsi="Arial" w:cs="Arial"/>
              </w:rPr>
              <w:t>]</w:t>
            </w:r>
            <w:r w:rsidR="00BB227A">
              <w:rPr>
                <w:rFonts w:ascii="Arial" w:hAnsi="Arial" w:cs="Arial"/>
              </w:rPr>
              <w:t xml:space="preserve"> if accessible.  Otherwise an alternative location will be arranged.</w:t>
            </w:r>
          </w:p>
          <w:p w14:paraId="40CD563F" w14:textId="77777777" w:rsidR="008D23C5" w:rsidRPr="005124B8" w:rsidRDefault="008D23C5" w:rsidP="00E912F3">
            <w:pPr>
              <w:pStyle w:val="ListParagraph"/>
              <w:numPr>
                <w:ilvl w:val="0"/>
                <w:numId w:val="11"/>
              </w:numPr>
              <w:rPr>
                <w:rFonts w:ascii="Arial" w:hAnsi="Arial" w:cs="Arial"/>
              </w:rPr>
            </w:pPr>
            <w:r w:rsidRPr="005124B8">
              <w:rPr>
                <w:rFonts w:ascii="Arial" w:hAnsi="Arial" w:cs="Arial"/>
              </w:rPr>
              <w:t>COMMUNICATE!  Keep people informed of developments on Twitter, Facebook, Instagram and the website, having agreed what will be said with the Emergency Coordinator</w:t>
            </w:r>
            <w:r w:rsidR="005124B8" w:rsidRPr="005124B8">
              <w:rPr>
                <w:rFonts w:ascii="Arial" w:hAnsi="Arial" w:cs="Arial"/>
              </w:rPr>
              <w:t xml:space="preserve">. </w:t>
            </w:r>
          </w:p>
          <w:p w14:paraId="20729278" w14:textId="77777777" w:rsidR="008D23C5" w:rsidRPr="005124B8" w:rsidRDefault="008D23C5" w:rsidP="00E912F3">
            <w:pPr>
              <w:pStyle w:val="ListParagraph"/>
              <w:numPr>
                <w:ilvl w:val="0"/>
                <w:numId w:val="11"/>
              </w:numPr>
              <w:rPr>
                <w:rFonts w:ascii="Arial" w:hAnsi="Arial" w:cs="Arial"/>
              </w:rPr>
            </w:pPr>
            <w:r w:rsidRPr="005124B8">
              <w:rPr>
                <w:rFonts w:ascii="Arial" w:hAnsi="Arial" w:cs="Arial"/>
              </w:rPr>
              <w:t xml:space="preserve">Issue a press statement (ref. </w:t>
            </w:r>
            <w:r w:rsidR="00A56EF3">
              <w:rPr>
                <w:rFonts w:ascii="Arial" w:hAnsi="Arial" w:cs="Arial"/>
              </w:rPr>
              <w:t>8</w:t>
            </w:r>
            <w:r w:rsidRPr="005124B8">
              <w:rPr>
                <w:rFonts w:ascii="Arial" w:hAnsi="Arial" w:cs="Arial"/>
              </w:rPr>
              <w:t xml:space="preserve"> below)</w:t>
            </w:r>
            <w:r w:rsidR="005124B8">
              <w:rPr>
                <w:rFonts w:ascii="Arial" w:hAnsi="Arial" w:cs="Arial"/>
              </w:rPr>
              <w:t xml:space="preserve"> and be first point of contact for local media</w:t>
            </w:r>
          </w:p>
          <w:p w14:paraId="6669C86E" w14:textId="77777777" w:rsidR="005124B8" w:rsidRPr="005124B8" w:rsidRDefault="005124B8" w:rsidP="00E912F3">
            <w:pPr>
              <w:pStyle w:val="ListParagraph"/>
              <w:numPr>
                <w:ilvl w:val="0"/>
                <w:numId w:val="11"/>
              </w:numPr>
              <w:rPr>
                <w:rFonts w:ascii="Arial" w:hAnsi="Arial" w:cs="Arial"/>
              </w:rPr>
            </w:pPr>
            <w:r w:rsidRPr="005124B8">
              <w:rPr>
                <w:rFonts w:ascii="Arial" w:hAnsi="Arial" w:cs="Arial"/>
              </w:rPr>
              <w:t>Use media/ social media to galvanise public support, raise awareness and ask for help during the time that the museum is affected</w:t>
            </w:r>
          </w:p>
          <w:p w14:paraId="033AFEB4" w14:textId="77777777" w:rsidR="005124B8" w:rsidRPr="005124B8" w:rsidRDefault="005124B8" w:rsidP="00E912F3">
            <w:pPr>
              <w:pStyle w:val="ListParagraph"/>
              <w:numPr>
                <w:ilvl w:val="0"/>
                <w:numId w:val="11"/>
              </w:numPr>
              <w:rPr>
                <w:rFonts w:ascii="Arial" w:hAnsi="Arial" w:cs="Arial"/>
              </w:rPr>
            </w:pPr>
            <w:r w:rsidRPr="005124B8">
              <w:rPr>
                <w:rFonts w:ascii="Arial" w:hAnsi="Arial" w:cs="Arial"/>
              </w:rPr>
              <w:t>Arrange with BT to have the incoming telephone line diverted if necessary</w:t>
            </w:r>
          </w:p>
          <w:p w14:paraId="0949F199" w14:textId="77777777" w:rsidR="008D23C5" w:rsidRPr="005124B8" w:rsidRDefault="008D23C5" w:rsidP="00E912F3">
            <w:pPr>
              <w:pStyle w:val="ListParagraph"/>
              <w:numPr>
                <w:ilvl w:val="0"/>
                <w:numId w:val="11"/>
              </w:numPr>
              <w:rPr>
                <w:rFonts w:ascii="Arial" w:hAnsi="Arial" w:cs="Arial"/>
              </w:rPr>
            </w:pPr>
            <w:r w:rsidRPr="005124B8">
              <w:rPr>
                <w:rFonts w:ascii="Arial" w:hAnsi="Arial" w:cs="Arial"/>
              </w:rPr>
              <w:t>Restore basic administration – phones, receipt of post, email etc.</w:t>
            </w:r>
          </w:p>
          <w:p w14:paraId="74C62285" w14:textId="77777777" w:rsidR="008D23C5" w:rsidRPr="005124B8" w:rsidRDefault="008D23C5" w:rsidP="00E912F3">
            <w:pPr>
              <w:pStyle w:val="ListParagraph"/>
              <w:numPr>
                <w:ilvl w:val="0"/>
                <w:numId w:val="11"/>
              </w:numPr>
              <w:rPr>
                <w:rFonts w:ascii="Arial" w:hAnsi="Arial" w:cs="Arial"/>
              </w:rPr>
            </w:pPr>
            <w:r w:rsidRPr="005124B8">
              <w:rPr>
                <w:rFonts w:ascii="Arial" w:hAnsi="Arial" w:cs="Arial"/>
              </w:rPr>
              <w:t xml:space="preserve">Refer to information on </w:t>
            </w:r>
            <w:r w:rsidR="005124B8" w:rsidRPr="005124B8">
              <w:rPr>
                <w:rFonts w:ascii="Arial" w:hAnsi="Arial" w:cs="Arial"/>
              </w:rPr>
              <w:t xml:space="preserve">utility companies on </w:t>
            </w:r>
            <w:r w:rsidR="005124B8" w:rsidRPr="005124B8">
              <w:rPr>
                <w:rFonts w:ascii="Arial" w:hAnsi="Arial" w:cs="Arial"/>
                <w:highlight w:val="yellow"/>
              </w:rPr>
              <w:t>page ///</w:t>
            </w:r>
          </w:p>
          <w:p w14:paraId="70273207" w14:textId="77777777" w:rsidR="005124B8" w:rsidRPr="005124B8" w:rsidRDefault="005124B8" w:rsidP="00E912F3">
            <w:pPr>
              <w:pStyle w:val="ListParagraph"/>
              <w:numPr>
                <w:ilvl w:val="0"/>
                <w:numId w:val="11"/>
              </w:numPr>
              <w:rPr>
                <w:rFonts w:ascii="Arial" w:hAnsi="Arial" w:cs="Arial"/>
              </w:rPr>
            </w:pPr>
            <w:r w:rsidRPr="005124B8">
              <w:rPr>
                <w:rFonts w:ascii="Arial" w:hAnsi="Arial" w:cs="Arial"/>
              </w:rPr>
              <w:t>Establish an information point at the entry to the museum or put up a notice on the front door directing people to the information point</w:t>
            </w:r>
          </w:p>
          <w:p w14:paraId="2AB732DA" w14:textId="77777777" w:rsidR="005124B8" w:rsidRPr="005124B8" w:rsidRDefault="005124B8" w:rsidP="00E912F3">
            <w:pPr>
              <w:pStyle w:val="ListParagraph"/>
              <w:numPr>
                <w:ilvl w:val="0"/>
                <w:numId w:val="11"/>
              </w:numPr>
              <w:rPr>
                <w:rFonts w:ascii="Arial" w:hAnsi="Arial" w:cs="Arial"/>
              </w:rPr>
            </w:pPr>
            <w:r w:rsidRPr="005124B8">
              <w:rPr>
                <w:rFonts w:ascii="Arial" w:hAnsi="Arial" w:cs="Arial"/>
              </w:rPr>
              <w:t>Establish if it is possible for any areas of the museum to remain open to the public and, if so, how to restrict access to the rest of the site with barriers and hazard tape etc.</w:t>
            </w:r>
          </w:p>
          <w:p w14:paraId="512695DC" w14:textId="77777777" w:rsidR="005124B8" w:rsidRPr="005124B8" w:rsidRDefault="005124B8" w:rsidP="00E912F3">
            <w:pPr>
              <w:pStyle w:val="ListParagraph"/>
              <w:numPr>
                <w:ilvl w:val="0"/>
                <w:numId w:val="11"/>
              </w:numPr>
              <w:rPr>
                <w:rFonts w:ascii="Arial" w:hAnsi="Arial" w:cs="Arial"/>
              </w:rPr>
            </w:pPr>
            <w:r w:rsidRPr="005124B8">
              <w:rPr>
                <w:rFonts w:ascii="Arial" w:hAnsi="Arial" w:cs="Arial"/>
              </w:rPr>
              <w:t>Contact Museum Development East Midlands to discuss possible emergency funding</w:t>
            </w:r>
          </w:p>
          <w:p w14:paraId="504FE965" w14:textId="77777777" w:rsidR="00736A3F" w:rsidRPr="00AF6313" w:rsidRDefault="00736A3F" w:rsidP="00AF6313">
            <w:pPr>
              <w:rPr>
                <w:rFonts w:ascii="Arial" w:hAnsi="Arial" w:cs="Arial"/>
                <w:b/>
              </w:rPr>
            </w:pPr>
          </w:p>
        </w:tc>
      </w:tr>
      <w:tr w:rsidR="00F507A8" w:rsidRPr="009A0435" w14:paraId="219CCBC7" w14:textId="77777777" w:rsidTr="009A0435">
        <w:tc>
          <w:tcPr>
            <w:tcW w:w="534" w:type="dxa"/>
          </w:tcPr>
          <w:p w14:paraId="00EF6AA7" w14:textId="77777777" w:rsidR="00F507A8" w:rsidRPr="00F947C9" w:rsidRDefault="00F507A8" w:rsidP="009A0435">
            <w:pPr>
              <w:rPr>
                <w:rFonts w:ascii="Arial" w:hAnsi="Arial" w:cs="Arial"/>
                <w:b/>
                <w:sz w:val="24"/>
                <w:szCs w:val="20"/>
              </w:rPr>
            </w:pPr>
          </w:p>
        </w:tc>
        <w:tc>
          <w:tcPr>
            <w:tcW w:w="8708" w:type="dxa"/>
          </w:tcPr>
          <w:p w14:paraId="7BDB280F" w14:textId="77777777" w:rsidR="00F507A8" w:rsidRPr="00F947C9" w:rsidRDefault="00F507A8" w:rsidP="004357AB">
            <w:pPr>
              <w:rPr>
                <w:rFonts w:ascii="Arial" w:hAnsi="Arial" w:cs="Arial"/>
                <w:b/>
                <w:sz w:val="24"/>
              </w:rPr>
            </w:pPr>
          </w:p>
        </w:tc>
      </w:tr>
      <w:tr w:rsidR="008D23C5" w:rsidRPr="009A0435" w14:paraId="689D882D" w14:textId="77777777" w:rsidTr="009A0435">
        <w:tc>
          <w:tcPr>
            <w:tcW w:w="534" w:type="dxa"/>
          </w:tcPr>
          <w:p w14:paraId="174247C5" w14:textId="77777777" w:rsidR="008D23C5" w:rsidRDefault="008D23C5" w:rsidP="009A0435">
            <w:pPr>
              <w:rPr>
                <w:rFonts w:ascii="Arial" w:hAnsi="Arial" w:cs="Arial"/>
                <w:b/>
                <w:sz w:val="24"/>
                <w:szCs w:val="20"/>
              </w:rPr>
            </w:pPr>
          </w:p>
        </w:tc>
        <w:tc>
          <w:tcPr>
            <w:tcW w:w="8708" w:type="dxa"/>
          </w:tcPr>
          <w:p w14:paraId="64C80610" w14:textId="77777777" w:rsidR="008D23C5" w:rsidRDefault="008D23C5" w:rsidP="004357AB">
            <w:pPr>
              <w:rPr>
                <w:rFonts w:ascii="Arial" w:hAnsi="Arial" w:cs="Arial"/>
                <w:b/>
                <w:sz w:val="24"/>
              </w:rPr>
            </w:pPr>
          </w:p>
        </w:tc>
      </w:tr>
    </w:tbl>
    <w:p w14:paraId="7E7E038E" w14:textId="77777777" w:rsidR="00737B04" w:rsidRDefault="00737B0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141"/>
        <w:gridCol w:w="2977"/>
        <w:gridCol w:w="5449"/>
      </w:tblGrid>
      <w:tr w:rsidR="00A56EF3" w:rsidRPr="009A0435" w14:paraId="3AC5B589" w14:textId="77777777" w:rsidTr="009A0435">
        <w:tc>
          <w:tcPr>
            <w:tcW w:w="534" w:type="dxa"/>
          </w:tcPr>
          <w:p w14:paraId="435B5D4A" w14:textId="77777777" w:rsidR="00A56EF3" w:rsidRPr="00A56EF3" w:rsidRDefault="00D9512A" w:rsidP="009A0435">
            <w:pPr>
              <w:rPr>
                <w:rFonts w:ascii="Arial" w:hAnsi="Arial" w:cs="Arial"/>
                <w:b/>
                <w:color w:val="C00000"/>
                <w:sz w:val="24"/>
                <w:szCs w:val="20"/>
              </w:rPr>
            </w:pPr>
            <w:r>
              <w:rPr>
                <w:rFonts w:ascii="Arial" w:hAnsi="Arial" w:cs="Arial"/>
                <w:b/>
                <w:color w:val="C00000"/>
                <w:sz w:val="24"/>
                <w:szCs w:val="20"/>
              </w:rPr>
              <w:lastRenderedPageBreak/>
              <w:t>7</w:t>
            </w:r>
            <w:r w:rsidR="00A56EF3" w:rsidRPr="00A56EF3">
              <w:rPr>
                <w:rFonts w:ascii="Arial" w:hAnsi="Arial" w:cs="Arial"/>
                <w:b/>
                <w:color w:val="C00000"/>
                <w:sz w:val="24"/>
                <w:szCs w:val="20"/>
              </w:rPr>
              <w:t>.</w:t>
            </w:r>
          </w:p>
        </w:tc>
        <w:tc>
          <w:tcPr>
            <w:tcW w:w="8708" w:type="dxa"/>
            <w:gridSpan w:val="3"/>
          </w:tcPr>
          <w:p w14:paraId="2316BFB8" w14:textId="77777777" w:rsidR="00A56EF3" w:rsidRPr="00A56EF3" w:rsidRDefault="00A56EF3" w:rsidP="004357AB">
            <w:pPr>
              <w:rPr>
                <w:rFonts w:ascii="Arial" w:hAnsi="Arial" w:cs="Arial"/>
                <w:b/>
                <w:color w:val="C00000"/>
                <w:sz w:val="24"/>
              </w:rPr>
            </w:pPr>
            <w:r w:rsidRPr="00A56EF3">
              <w:rPr>
                <w:rFonts w:ascii="Arial" w:hAnsi="Arial" w:cs="Arial"/>
                <w:b/>
                <w:color w:val="C00000"/>
                <w:sz w:val="24"/>
              </w:rPr>
              <w:t>First Aiders</w:t>
            </w:r>
          </w:p>
        </w:tc>
      </w:tr>
      <w:tr w:rsidR="00A56EF3" w:rsidRPr="009A0435" w14:paraId="79DFC20A" w14:textId="77777777" w:rsidTr="009A0435">
        <w:tc>
          <w:tcPr>
            <w:tcW w:w="534" w:type="dxa"/>
          </w:tcPr>
          <w:p w14:paraId="4DD20B61" w14:textId="77777777" w:rsidR="00A56EF3" w:rsidRPr="00A56EF3" w:rsidRDefault="00A56EF3" w:rsidP="009A0435">
            <w:pPr>
              <w:rPr>
                <w:rFonts w:ascii="Arial" w:hAnsi="Arial" w:cs="Arial"/>
                <w:sz w:val="24"/>
                <w:szCs w:val="20"/>
              </w:rPr>
            </w:pPr>
          </w:p>
        </w:tc>
        <w:tc>
          <w:tcPr>
            <w:tcW w:w="8708" w:type="dxa"/>
            <w:gridSpan w:val="3"/>
          </w:tcPr>
          <w:p w14:paraId="0E0B7470" w14:textId="77777777" w:rsidR="00A56EF3" w:rsidRDefault="00A56EF3" w:rsidP="004357AB">
            <w:pPr>
              <w:rPr>
                <w:rFonts w:ascii="Arial" w:hAnsi="Arial" w:cs="Arial"/>
              </w:rPr>
            </w:pPr>
            <w:r w:rsidRPr="00A56EF3">
              <w:rPr>
                <w:rFonts w:ascii="Arial" w:hAnsi="Arial" w:cs="Arial"/>
              </w:rPr>
              <w:t xml:space="preserve">The following people are </w:t>
            </w:r>
            <w:r>
              <w:rPr>
                <w:rFonts w:ascii="Arial" w:hAnsi="Arial" w:cs="Arial"/>
              </w:rPr>
              <w:t xml:space="preserve">the museum’s </w:t>
            </w:r>
            <w:r w:rsidRPr="00A56EF3">
              <w:rPr>
                <w:rFonts w:ascii="Arial" w:hAnsi="Arial" w:cs="Arial"/>
              </w:rPr>
              <w:t>designated First Aiders and have undertaken basic firs</w:t>
            </w:r>
            <w:r>
              <w:rPr>
                <w:rFonts w:ascii="Arial" w:hAnsi="Arial" w:cs="Arial"/>
              </w:rPr>
              <w:t>t</w:t>
            </w:r>
            <w:r w:rsidRPr="00A56EF3">
              <w:rPr>
                <w:rFonts w:ascii="Arial" w:hAnsi="Arial" w:cs="Arial"/>
              </w:rPr>
              <w:t xml:space="preserve"> aid training:</w:t>
            </w:r>
          </w:p>
          <w:p w14:paraId="687EAB40" w14:textId="77777777" w:rsidR="00453C29" w:rsidRDefault="00453C29" w:rsidP="00E912F3">
            <w:pPr>
              <w:pStyle w:val="ListParagraph"/>
              <w:numPr>
                <w:ilvl w:val="0"/>
                <w:numId w:val="12"/>
              </w:numPr>
              <w:rPr>
                <w:rFonts w:ascii="Arial" w:hAnsi="Arial" w:cs="Arial"/>
              </w:rPr>
            </w:pPr>
            <w:r w:rsidRPr="00453C29">
              <w:rPr>
                <w:rFonts w:ascii="Arial" w:hAnsi="Arial" w:cs="Arial"/>
                <w:highlight w:val="yellow"/>
              </w:rPr>
              <w:t>INSERT NAME</w:t>
            </w:r>
            <w:r w:rsidRPr="00A56EF3">
              <w:rPr>
                <w:rFonts w:ascii="Arial" w:hAnsi="Arial" w:cs="Arial"/>
              </w:rPr>
              <w:t xml:space="preserve"> </w:t>
            </w:r>
          </w:p>
          <w:p w14:paraId="5E7CA9CA" w14:textId="77777777" w:rsidR="00453C29" w:rsidRDefault="00453C29" w:rsidP="00E912F3">
            <w:pPr>
              <w:pStyle w:val="ListParagraph"/>
              <w:numPr>
                <w:ilvl w:val="0"/>
                <w:numId w:val="12"/>
              </w:numPr>
              <w:rPr>
                <w:rFonts w:ascii="Arial" w:hAnsi="Arial" w:cs="Arial"/>
              </w:rPr>
            </w:pPr>
            <w:r w:rsidRPr="00453C29">
              <w:rPr>
                <w:rFonts w:ascii="Arial" w:hAnsi="Arial" w:cs="Arial"/>
                <w:highlight w:val="yellow"/>
              </w:rPr>
              <w:t>INSERT NAME</w:t>
            </w:r>
            <w:r w:rsidRPr="00A56EF3">
              <w:rPr>
                <w:rFonts w:ascii="Arial" w:hAnsi="Arial" w:cs="Arial"/>
              </w:rPr>
              <w:t xml:space="preserve"> </w:t>
            </w:r>
          </w:p>
          <w:p w14:paraId="6F8A87AA" w14:textId="77777777" w:rsidR="00453C29" w:rsidRPr="00453C29" w:rsidRDefault="00453C29" w:rsidP="00E912F3">
            <w:pPr>
              <w:pStyle w:val="ListParagraph"/>
              <w:numPr>
                <w:ilvl w:val="0"/>
                <w:numId w:val="12"/>
              </w:numPr>
              <w:rPr>
                <w:rFonts w:ascii="Arial" w:hAnsi="Arial" w:cs="Arial"/>
                <w:sz w:val="24"/>
              </w:rPr>
            </w:pPr>
            <w:r w:rsidRPr="00453C29">
              <w:rPr>
                <w:rFonts w:ascii="Arial" w:hAnsi="Arial" w:cs="Arial"/>
                <w:highlight w:val="yellow"/>
              </w:rPr>
              <w:t>INSERT NAME</w:t>
            </w:r>
            <w:r w:rsidRPr="00A56EF3">
              <w:rPr>
                <w:rFonts w:ascii="Arial" w:hAnsi="Arial" w:cs="Arial"/>
              </w:rPr>
              <w:t xml:space="preserve"> </w:t>
            </w:r>
          </w:p>
          <w:p w14:paraId="30838A6E" w14:textId="77777777" w:rsidR="00BB227A" w:rsidRPr="00BB227A" w:rsidRDefault="00BB227A" w:rsidP="00BB227A">
            <w:pPr>
              <w:rPr>
                <w:rFonts w:ascii="Arial" w:hAnsi="Arial" w:cs="Arial"/>
              </w:rPr>
            </w:pPr>
          </w:p>
          <w:p w14:paraId="41627999" w14:textId="77777777" w:rsidR="00BB227A" w:rsidRPr="00BB227A" w:rsidRDefault="00BB227A" w:rsidP="00BB227A">
            <w:pPr>
              <w:rPr>
                <w:rFonts w:ascii="Arial" w:hAnsi="Arial" w:cs="Arial"/>
                <w:sz w:val="24"/>
              </w:rPr>
            </w:pPr>
            <w:r w:rsidRPr="00BB227A">
              <w:rPr>
                <w:rFonts w:ascii="Arial" w:hAnsi="Arial" w:cs="Arial"/>
                <w:highlight w:val="yellow"/>
              </w:rPr>
              <w:t>There are two First Aid boxes on site and they are located in ///</w:t>
            </w:r>
          </w:p>
        </w:tc>
      </w:tr>
      <w:tr w:rsidR="00A56EF3" w:rsidRPr="009A0435" w14:paraId="5722A8C9" w14:textId="77777777" w:rsidTr="009A0435">
        <w:tc>
          <w:tcPr>
            <w:tcW w:w="534" w:type="dxa"/>
          </w:tcPr>
          <w:p w14:paraId="1823E336" w14:textId="77777777" w:rsidR="00A56EF3" w:rsidRPr="00A56EF3" w:rsidRDefault="00A56EF3" w:rsidP="009A0435">
            <w:pPr>
              <w:rPr>
                <w:rFonts w:ascii="Arial" w:hAnsi="Arial" w:cs="Arial"/>
                <w:sz w:val="24"/>
                <w:szCs w:val="20"/>
              </w:rPr>
            </w:pPr>
          </w:p>
        </w:tc>
        <w:tc>
          <w:tcPr>
            <w:tcW w:w="8708" w:type="dxa"/>
            <w:gridSpan w:val="3"/>
          </w:tcPr>
          <w:p w14:paraId="33D03F8C" w14:textId="77777777" w:rsidR="00A56EF3" w:rsidRPr="00A56EF3" w:rsidRDefault="00A56EF3" w:rsidP="004357AB">
            <w:pPr>
              <w:rPr>
                <w:rFonts w:ascii="Arial" w:hAnsi="Arial" w:cs="Arial"/>
                <w:sz w:val="24"/>
              </w:rPr>
            </w:pPr>
          </w:p>
        </w:tc>
      </w:tr>
      <w:tr w:rsidR="00A56EF3" w:rsidRPr="009A0435" w14:paraId="659551BE" w14:textId="77777777" w:rsidTr="009A0435">
        <w:tc>
          <w:tcPr>
            <w:tcW w:w="534" w:type="dxa"/>
          </w:tcPr>
          <w:p w14:paraId="67B2196F" w14:textId="77777777" w:rsidR="00567771" w:rsidRDefault="00567771" w:rsidP="009A0435">
            <w:pPr>
              <w:rPr>
                <w:rFonts w:ascii="Arial" w:hAnsi="Arial" w:cs="Arial"/>
                <w:b/>
                <w:sz w:val="24"/>
                <w:szCs w:val="20"/>
              </w:rPr>
            </w:pPr>
          </w:p>
        </w:tc>
        <w:tc>
          <w:tcPr>
            <w:tcW w:w="8708" w:type="dxa"/>
            <w:gridSpan w:val="3"/>
          </w:tcPr>
          <w:p w14:paraId="36869F2D" w14:textId="77777777" w:rsidR="00A56EF3" w:rsidRDefault="00A56EF3" w:rsidP="004357AB">
            <w:pPr>
              <w:rPr>
                <w:rFonts w:ascii="Arial" w:hAnsi="Arial" w:cs="Arial"/>
                <w:b/>
                <w:sz w:val="24"/>
              </w:rPr>
            </w:pPr>
          </w:p>
        </w:tc>
      </w:tr>
      <w:tr w:rsidR="00567771" w:rsidRPr="009A0435" w14:paraId="4A5609FD" w14:textId="77777777" w:rsidTr="009A0435">
        <w:tc>
          <w:tcPr>
            <w:tcW w:w="534" w:type="dxa"/>
          </w:tcPr>
          <w:p w14:paraId="2C6DE268" w14:textId="77777777" w:rsidR="00567771" w:rsidRDefault="00567771" w:rsidP="009A0435">
            <w:pPr>
              <w:rPr>
                <w:rFonts w:ascii="Arial" w:hAnsi="Arial" w:cs="Arial"/>
                <w:b/>
                <w:sz w:val="24"/>
                <w:szCs w:val="20"/>
              </w:rPr>
            </w:pPr>
            <w:r>
              <w:rPr>
                <w:rFonts w:ascii="Arial" w:hAnsi="Arial" w:cs="Arial"/>
                <w:b/>
                <w:sz w:val="24"/>
                <w:szCs w:val="20"/>
              </w:rPr>
              <w:t>8.</w:t>
            </w:r>
          </w:p>
        </w:tc>
        <w:tc>
          <w:tcPr>
            <w:tcW w:w="8708" w:type="dxa"/>
            <w:gridSpan w:val="3"/>
          </w:tcPr>
          <w:p w14:paraId="0E937757" w14:textId="77777777" w:rsidR="00567771" w:rsidRDefault="00567771" w:rsidP="004357AB">
            <w:pPr>
              <w:rPr>
                <w:rFonts w:ascii="Arial" w:hAnsi="Arial" w:cs="Arial"/>
                <w:b/>
                <w:sz w:val="24"/>
              </w:rPr>
            </w:pPr>
            <w:r>
              <w:rPr>
                <w:rFonts w:ascii="Arial" w:hAnsi="Arial" w:cs="Arial"/>
                <w:b/>
                <w:sz w:val="24"/>
              </w:rPr>
              <w:t>What to do in the case of…</w:t>
            </w:r>
          </w:p>
        </w:tc>
      </w:tr>
      <w:tr w:rsidR="00567771" w:rsidRPr="009A0435" w14:paraId="29973A72" w14:textId="77777777" w:rsidTr="009A0435">
        <w:tc>
          <w:tcPr>
            <w:tcW w:w="534" w:type="dxa"/>
          </w:tcPr>
          <w:p w14:paraId="61CA1064" w14:textId="77777777" w:rsidR="00567771" w:rsidRDefault="00567771" w:rsidP="009A0435">
            <w:pPr>
              <w:rPr>
                <w:rFonts w:ascii="Arial" w:hAnsi="Arial" w:cs="Arial"/>
                <w:b/>
                <w:sz w:val="24"/>
                <w:szCs w:val="20"/>
              </w:rPr>
            </w:pPr>
          </w:p>
        </w:tc>
        <w:tc>
          <w:tcPr>
            <w:tcW w:w="8708" w:type="dxa"/>
            <w:gridSpan w:val="3"/>
          </w:tcPr>
          <w:p w14:paraId="1FE3B23C" w14:textId="77777777" w:rsidR="00567771" w:rsidRPr="00567771" w:rsidRDefault="00567771" w:rsidP="00567771">
            <w:pPr>
              <w:rPr>
                <w:rFonts w:ascii="Arial" w:hAnsi="Arial" w:cs="Arial"/>
                <w:i/>
                <w:color w:val="0070C0"/>
                <w:sz w:val="24"/>
              </w:rPr>
            </w:pPr>
            <w:r w:rsidRPr="00567771">
              <w:rPr>
                <w:rFonts w:ascii="Arial" w:hAnsi="Arial" w:cs="Arial"/>
                <w:i/>
                <w:color w:val="0070C0"/>
                <w:sz w:val="24"/>
              </w:rPr>
              <w:t>Describe how you would respond to specific emergency situations in this section.  The following list can be adapted and expanded as appropriate to your own circumstances.</w:t>
            </w:r>
          </w:p>
          <w:p w14:paraId="7D395C78"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Accident</w:t>
            </w:r>
          </w:p>
          <w:p w14:paraId="1C9D5C09"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Assault</w:t>
            </w:r>
          </w:p>
          <w:p w14:paraId="5BE0833C"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Bomb threat</w:t>
            </w:r>
          </w:p>
          <w:p w14:paraId="4F1776F4"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Fire</w:t>
            </w:r>
          </w:p>
          <w:p w14:paraId="523B4688"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Flood/ water leak</w:t>
            </w:r>
          </w:p>
          <w:p w14:paraId="470DABB8"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Gas leak</w:t>
            </w:r>
          </w:p>
          <w:p w14:paraId="7281834A"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Illness</w:t>
            </w:r>
          </w:p>
          <w:p w14:paraId="6D9698BA"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Missing person</w:t>
            </w:r>
          </w:p>
          <w:p w14:paraId="456E18AC"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Oil leak</w:t>
            </w:r>
          </w:p>
          <w:p w14:paraId="2BB55720"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Pest infestation</w:t>
            </w:r>
          </w:p>
          <w:p w14:paraId="66DC3BE4"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Poisoning</w:t>
            </w:r>
          </w:p>
          <w:p w14:paraId="29F28ECB"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Security risk (e.g. broken window or door)</w:t>
            </w:r>
          </w:p>
          <w:p w14:paraId="595CC9FA"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Storm damage</w:t>
            </w:r>
          </w:p>
          <w:p w14:paraId="57BD598E"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Theft/ burglary</w:t>
            </w:r>
          </w:p>
          <w:p w14:paraId="16217F58" w14:textId="77777777"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Vandalism</w:t>
            </w:r>
          </w:p>
          <w:p w14:paraId="1E1F15E2" w14:textId="77777777" w:rsidR="00567771" w:rsidRPr="00567771" w:rsidRDefault="00567771" w:rsidP="00567771">
            <w:pPr>
              <w:pStyle w:val="ListParagraph"/>
              <w:numPr>
                <w:ilvl w:val="0"/>
                <w:numId w:val="48"/>
              </w:numPr>
              <w:rPr>
                <w:rFonts w:ascii="Arial" w:hAnsi="Arial" w:cs="Arial"/>
                <w:i/>
                <w:color w:val="0070C0"/>
                <w:sz w:val="24"/>
              </w:rPr>
            </w:pPr>
            <w:r w:rsidRPr="00567771">
              <w:rPr>
                <w:rFonts w:ascii="Arial" w:hAnsi="Arial" w:cs="Arial"/>
                <w:i/>
                <w:color w:val="0070C0"/>
              </w:rPr>
              <w:t>Vehicle crash</w:t>
            </w:r>
          </w:p>
        </w:tc>
      </w:tr>
      <w:tr w:rsidR="00567771" w:rsidRPr="009A0435" w14:paraId="3FEDBDC8" w14:textId="77777777" w:rsidTr="009A0435">
        <w:tc>
          <w:tcPr>
            <w:tcW w:w="534" w:type="dxa"/>
          </w:tcPr>
          <w:p w14:paraId="29A9FBDC" w14:textId="77777777" w:rsidR="00567771" w:rsidRDefault="00567771" w:rsidP="009A0435">
            <w:pPr>
              <w:rPr>
                <w:rFonts w:ascii="Arial" w:hAnsi="Arial" w:cs="Arial"/>
                <w:b/>
                <w:sz w:val="24"/>
                <w:szCs w:val="20"/>
              </w:rPr>
            </w:pPr>
          </w:p>
        </w:tc>
        <w:tc>
          <w:tcPr>
            <w:tcW w:w="8708" w:type="dxa"/>
            <w:gridSpan w:val="3"/>
          </w:tcPr>
          <w:p w14:paraId="792FF598" w14:textId="77777777" w:rsidR="00567771" w:rsidRPr="00567771" w:rsidRDefault="00567771" w:rsidP="004357AB">
            <w:pPr>
              <w:rPr>
                <w:rFonts w:ascii="Arial" w:hAnsi="Arial" w:cs="Arial"/>
                <w:b/>
                <w:color w:val="0070C0"/>
                <w:sz w:val="24"/>
              </w:rPr>
            </w:pPr>
          </w:p>
        </w:tc>
      </w:tr>
      <w:tr w:rsidR="008D23C5" w:rsidRPr="009A0435" w14:paraId="355C72CF" w14:textId="77777777" w:rsidTr="009A0435">
        <w:tc>
          <w:tcPr>
            <w:tcW w:w="534" w:type="dxa"/>
          </w:tcPr>
          <w:p w14:paraId="1E967B59" w14:textId="77777777" w:rsidR="008D23C5" w:rsidRDefault="00567771" w:rsidP="009A0435">
            <w:pPr>
              <w:rPr>
                <w:rFonts w:ascii="Arial" w:hAnsi="Arial" w:cs="Arial"/>
                <w:b/>
                <w:sz w:val="24"/>
                <w:szCs w:val="20"/>
              </w:rPr>
            </w:pPr>
            <w:r>
              <w:rPr>
                <w:rFonts w:ascii="Arial" w:hAnsi="Arial" w:cs="Arial"/>
                <w:b/>
                <w:sz w:val="24"/>
                <w:szCs w:val="20"/>
              </w:rPr>
              <w:t>9</w:t>
            </w:r>
            <w:r w:rsidR="008D23C5">
              <w:rPr>
                <w:rFonts w:ascii="Arial" w:hAnsi="Arial" w:cs="Arial"/>
                <w:b/>
                <w:sz w:val="24"/>
                <w:szCs w:val="20"/>
              </w:rPr>
              <w:t>.</w:t>
            </w:r>
          </w:p>
        </w:tc>
        <w:tc>
          <w:tcPr>
            <w:tcW w:w="8708" w:type="dxa"/>
            <w:gridSpan w:val="3"/>
          </w:tcPr>
          <w:p w14:paraId="0E06C912" w14:textId="77777777" w:rsidR="008D23C5" w:rsidRDefault="008D23C5" w:rsidP="004357AB">
            <w:pPr>
              <w:rPr>
                <w:rFonts w:ascii="Arial" w:hAnsi="Arial" w:cs="Arial"/>
                <w:b/>
                <w:sz w:val="24"/>
              </w:rPr>
            </w:pPr>
            <w:r>
              <w:rPr>
                <w:rFonts w:ascii="Arial" w:hAnsi="Arial" w:cs="Arial"/>
                <w:b/>
                <w:sz w:val="24"/>
              </w:rPr>
              <w:t>Prepared press statement and key contact information</w:t>
            </w:r>
          </w:p>
        </w:tc>
      </w:tr>
      <w:tr w:rsidR="008D23C5" w:rsidRPr="009A0435" w14:paraId="4FE307C4" w14:textId="77777777" w:rsidTr="009A0435">
        <w:tc>
          <w:tcPr>
            <w:tcW w:w="534" w:type="dxa"/>
          </w:tcPr>
          <w:p w14:paraId="36AD3CAD" w14:textId="77777777" w:rsidR="008D23C5" w:rsidRDefault="008D23C5" w:rsidP="009A0435">
            <w:pPr>
              <w:rPr>
                <w:rFonts w:ascii="Arial" w:hAnsi="Arial" w:cs="Arial"/>
                <w:b/>
                <w:sz w:val="24"/>
                <w:szCs w:val="20"/>
              </w:rPr>
            </w:pPr>
          </w:p>
        </w:tc>
        <w:tc>
          <w:tcPr>
            <w:tcW w:w="8708" w:type="dxa"/>
            <w:gridSpan w:val="3"/>
          </w:tcPr>
          <w:p w14:paraId="2EFD8BA5" w14:textId="77777777" w:rsidR="008D23C5" w:rsidRPr="005124B8" w:rsidRDefault="008D23C5" w:rsidP="004357AB">
            <w:pPr>
              <w:rPr>
                <w:rFonts w:ascii="Arial" w:hAnsi="Arial" w:cs="Arial"/>
                <w:sz w:val="24"/>
              </w:rPr>
            </w:pPr>
          </w:p>
        </w:tc>
      </w:tr>
      <w:tr w:rsidR="008D23C5" w:rsidRPr="009A0435" w14:paraId="63E970BC" w14:textId="77777777" w:rsidTr="00A56EF3">
        <w:tc>
          <w:tcPr>
            <w:tcW w:w="534" w:type="dxa"/>
          </w:tcPr>
          <w:p w14:paraId="53ADC757" w14:textId="77777777" w:rsidR="008D23C5" w:rsidRDefault="008D23C5" w:rsidP="009A0435">
            <w:pPr>
              <w:rPr>
                <w:rFonts w:ascii="Arial" w:hAnsi="Arial" w:cs="Arial"/>
                <w:b/>
                <w:sz w:val="24"/>
                <w:szCs w:val="20"/>
              </w:rPr>
            </w:pPr>
          </w:p>
        </w:tc>
        <w:tc>
          <w:tcPr>
            <w:tcW w:w="8708" w:type="dxa"/>
            <w:gridSpan w:val="3"/>
            <w:tcBorders>
              <w:bottom w:val="single" w:sz="4" w:space="0" w:color="auto"/>
            </w:tcBorders>
          </w:tcPr>
          <w:p w14:paraId="4CC525FA" w14:textId="77777777" w:rsidR="004C40A4" w:rsidRPr="00962C13" w:rsidRDefault="005124B8" w:rsidP="004357AB">
            <w:pPr>
              <w:rPr>
                <w:rFonts w:ascii="Arial" w:hAnsi="Arial" w:cs="Arial"/>
              </w:rPr>
            </w:pPr>
            <w:r w:rsidRPr="00962C13">
              <w:rPr>
                <w:rFonts w:ascii="Arial" w:hAnsi="Arial" w:cs="Arial"/>
              </w:rPr>
              <w:t>Prepared press statement only to be issued with the authorisation of the Emergency Coordinator and only to be made by the Service Continuity Manager.  All press</w:t>
            </w:r>
            <w:r w:rsidR="004C40A4">
              <w:rPr>
                <w:rFonts w:ascii="Arial" w:hAnsi="Arial" w:cs="Arial"/>
              </w:rPr>
              <w:t xml:space="preserve"> queries to be directed to them.</w:t>
            </w:r>
          </w:p>
          <w:p w14:paraId="424ECBB3" w14:textId="77777777" w:rsidR="005124B8" w:rsidRPr="00962C13" w:rsidRDefault="005124B8" w:rsidP="004357AB">
            <w:pPr>
              <w:rPr>
                <w:rFonts w:ascii="Arial" w:hAnsi="Arial" w:cs="Arial"/>
              </w:rPr>
            </w:pPr>
          </w:p>
        </w:tc>
      </w:tr>
      <w:tr w:rsidR="008D23C5" w:rsidRPr="009A0435" w14:paraId="6962FDE1" w14:textId="77777777" w:rsidTr="00A56EF3">
        <w:tc>
          <w:tcPr>
            <w:tcW w:w="534" w:type="dxa"/>
            <w:tcBorders>
              <w:right w:val="single" w:sz="4" w:space="0" w:color="auto"/>
            </w:tcBorders>
          </w:tcPr>
          <w:p w14:paraId="0D96CCEB" w14:textId="77777777" w:rsidR="008D23C5" w:rsidRDefault="008D23C5" w:rsidP="009A0435">
            <w:pPr>
              <w:rPr>
                <w:rFonts w:ascii="Arial" w:hAnsi="Arial" w:cs="Arial"/>
                <w:b/>
                <w:sz w:val="24"/>
                <w:szCs w:val="20"/>
              </w:rPr>
            </w:pPr>
          </w:p>
        </w:tc>
        <w:tc>
          <w:tcPr>
            <w:tcW w:w="8708" w:type="dxa"/>
            <w:gridSpan w:val="3"/>
            <w:tcBorders>
              <w:top w:val="single" w:sz="4" w:space="0" w:color="auto"/>
              <w:left w:val="single" w:sz="4" w:space="0" w:color="auto"/>
              <w:bottom w:val="single" w:sz="4" w:space="0" w:color="auto"/>
              <w:right w:val="single" w:sz="4" w:space="0" w:color="auto"/>
            </w:tcBorders>
          </w:tcPr>
          <w:p w14:paraId="6D400712" w14:textId="77777777" w:rsidR="00A56EF3" w:rsidRPr="00962C13" w:rsidRDefault="00A56EF3" w:rsidP="004357AB">
            <w:pPr>
              <w:rPr>
                <w:rFonts w:ascii="Arial" w:hAnsi="Arial" w:cs="Arial"/>
              </w:rPr>
            </w:pPr>
          </w:p>
          <w:p w14:paraId="4C5C241E" w14:textId="77777777" w:rsidR="008D23C5" w:rsidRPr="00962C13" w:rsidRDefault="005124B8" w:rsidP="004357AB">
            <w:pPr>
              <w:rPr>
                <w:rFonts w:ascii="Arial" w:hAnsi="Arial" w:cs="Arial"/>
              </w:rPr>
            </w:pPr>
            <w:r w:rsidRPr="00962C13">
              <w:rPr>
                <w:rFonts w:ascii="Arial" w:hAnsi="Arial" w:cs="Arial"/>
              </w:rPr>
              <w:t xml:space="preserve">“A fire/ serious flood occurred in the </w:t>
            </w:r>
            <w:r w:rsidR="000C0187" w:rsidRPr="00625237">
              <w:rPr>
                <w:rFonts w:ascii="Arial" w:hAnsi="Arial" w:cs="Arial"/>
                <w:highlight w:val="yellow"/>
              </w:rPr>
              <w:t>NAME OF MUSEUM</w:t>
            </w:r>
            <w:r w:rsidRPr="00962C13">
              <w:rPr>
                <w:rFonts w:ascii="Arial" w:hAnsi="Arial" w:cs="Arial"/>
              </w:rPr>
              <w:t xml:space="preserve"> last night/ early this morning.  The Fire Brigade attended the scene quickly and have worked had to extinguish the fire and limit the damage to our collections and building.</w:t>
            </w:r>
          </w:p>
          <w:p w14:paraId="05E26001" w14:textId="77777777" w:rsidR="005124B8" w:rsidRPr="00962C13" w:rsidRDefault="005124B8" w:rsidP="004357AB">
            <w:pPr>
              <w:rPr>
                <w:rFonts w:ascii="Arial" w:hAnsi="Arial" w:cs="Arial"/>
              </w:rPr>
            </w:pPr>
          </w:p>
          <w:p w14:paraId="5889B651" w14:textId="77777777" w:rsidR="005124B8" w:rsidRPr="00962C13" w:rsidRDefault="005124B8" w:rsidP="009C6B1E">
            <w:pPr>
              <w:rPr>
                <w:rFonts w:ascii="Arial" w:hAnsi="Arial" w:cs="Arial"/>
              </w:rPr>
            </w:pPr>
            <w:r w:rsidRPr="00962C13">
              <w:rPr>
                <w:rFonts w:ascii="Arial" w:hAnsi="Arial" w:cs="Arial"/>
              </w:rPr>
              <w:t xml:space="preserve">Our Emergency Plan has been activated and we are now working hard to salvage our holdings.  The building will be closed for the duration and we will </w:t>
            </w:r>
            <w:r w:rsidR="009C6B1E" w:rsidRPr="00962C13">
              <w:rPr>
                <w:rFonts w:ascii="Arial" w:hAnsi="Arial" w:cs="Arial"/>
              </w:rPr>
              <w:t xml:space="preserve">circulate </w:t>
            </w:r>
            <w:r w:rsidRPr="00962C13">
              <w:rPr>
                <w:rFonts w:ascii="Arial" w:hAnsi="Arial" w:cs="Arial"/>
              </w:rPr>
              <w:t>with further information over the com</w:t>
            </w:r>
            <w:r w:rsidR="009C6B1E" w:rsidRPr="00962C13">
              <w:rPr>
                <w:rFonts w:ascii="Arial" w:hAnsi="Arial" w:cs="Arial"/>
              </w:rPr>
              <w:t>ing days.”</w:t>
            </w:r>
          </w:p>
          <w:p w14:paraId="362424DB" w14:textId="77777777" w:rsidR="009C6B1E" w:rsidRPr="00962C13" w:rsidRDefault="009C6B1E" w:rsidP="009C6B1E">
            <w:pPr>
              <w:rPr>
                <w:rFonts w:ascii="Arial" w:hAnsi="Arial" w:cs="Arial"/>
              </w:rPr>
            </w:pPr>
          </w:p>
          <w:p w14:paraId="23A6C0D3" w14:textId="77777777" w:rsidR="009C6B1E" w:rsidRPr="00962C13" w:rsidRDefault="009C6B1E" w:rsidP="009C6B1E">
            <w:pPr>
              <w:rPr>
                <w:rFonts w:ascii="Arial" w:hAnsi="Arial" w:cs="Arial"/>
              </w:rPr>
            </w:pPr>
            <w:r w:rsidRPr="00962C13">
              <w:rPr>
                <w:rFonts w:ascii="Arial" w:hAnsi="Arial" w:cs="Arial"/>
              </w:rPr>
              <w:t xml:space="preserve">Contact:  </w:t>
            </w:r>
            <w:r w:rsidR="00453C29" w:rsidRPr="00453C29">
              <w:rPr>
                <w:rFonts w:ascii="Arial" w:hAnsi="Arial" w:cs="Arial"/>
                <w:highlight w:val="yellow"/>
              </w:rPr>
              <w:t>INSERT NAME</w:t>
            </w:r>
            <w:r w:rsidRPr="00962C13">
              <w:rPr>
                <w:rFonts w:ascii="Arial" w:hAnsi="Arial" w:cs="Arial"/>
              </w:rPr>
              <w:t xml:space="preserve">, Service Continuity Manager </w:t>
            </w:r>
            <w:r w:rsidRPr="00453C29">
              <w:rPr>
                <w:rFonts w:ascii="Arial" w:hAnsi="Arial" w:cs="Arial"/>
                <w:highlight w:val="yellow"/>
              </w:rPr>
              <w:t>(phone number)</w:t>
            </w:r>
          </w:p>
          <w:p w14:paraId="4F401B45" w14:textId="77777777" w:rsidR="00A56EF3" w:rsidRPr="00962C13" w:rsidRDefault="00A56EF3" w:rsidP="009C6B1E">
            <w:pPr>
              <w:rPr>
                <w:rFonts w:ascii="Arial" w:hAnsi="Arial" w:cs="Arial"/>
              </w:rPr>
            </w:pPr>
          </w:p>
        </w:tc>
      </w:tr>
      <w:tr w:rsidR="008D23C5" w:rsidRPr="009A0435" w14:paraId="7232D163" w14:textId="77777777" w:rsidTr="00A56EF3">
        <w:tc>
          <w:tcPr>
            <w:tcW w:w="534" w:type="dxa"/>
          </w:tcPr>
          <w:p w14:paraId="15B29C73" w14:textId="77777777" w:rsidR="008D23C5" w:rsidRDefault="008D23C5" w:rsidP="009A0435">
            <w:pPr>
              <w:rPr>
                <w:rFonts w:ascii="Arial" w:hAnsi="Arial" w:cs="Arial"/>
                <w:b/>
                <w:sz w:val="24"/>
                <w:szCs w:val="20"/>
              </w:rPr>
            </w:pPr>
          </w:p>
        </w:tc>
        <w:tc>
          <w:tcPr>
            <w:tcW w:w="8708" w:type="dxa"/>
            <w:gridSpan w:val="3"/>
            <w:tcBorders>
              <w:top w:val="single" w:sz="4" w:space="0" w:color="auto"/>
            </w:tcBorders>
          </w:tcPr>
          <w:p w14:paraId="002896FD" w14:textId="77777777" w:rsidR="004C40A4" w:rsidRDefault="004C40A4" w:rsidP="004357AB">
            <w:pPr>
              <w:rPr>
                <w:rFonts w:ascii="Arial" w:hAnsi="Arial" w:cs="Arial"/>
              </w:rPr>
            </w:pPr>
          </w:p>
          <w:p w14:paraId="303505A8" w14:textId="77777777" w:rsidR="004C40A4" w:rsidRPr="00274B1C" w:rsidRDefault="004C40A4" w:rsidP="004357AB">
            <w:pPr>
              <w:rPr>
                <w:rFonts w:ascii="Arial" w:hAnsi="Arial" w:cs="Arial"/>
                <w:i/>
                <w:color w:val="0070C0"/>
              </w:rPr>
            </w:pPr>
            <w:r w:rsidRPr="00274B1C">
              <w:rPr>
                <w:rFonts w:ascii="Arial" w:hAnsi="Arial" w:cs="Arial"/>
                <w:i/>
                <w:color w:val="0070C0"/>
              </w:rPr>
              <w:t>It is very likely that your principle method of communicating with people about the emergency is through social media so it would be advisable to prepare a template tweet that you can adapt and post at the earliest/ most appropriate opportunity</w:t>
            </w:r>
            <w:r w:rsidR="00274B1C">
              <w:rPr>
                <w:rFonts w:ascii="Arial" w:hAnsi="Arial" w:cs="Arial"/>
                <w:i/>
                <w:color w:val="0070C0"/>
              </w:rPr>
              <w:t>, with updates to follow as the situation develops</w:t>
            </w:r>
            <w:r w:rsidRPr="00274B1C">
              <w:rPr>
                <w:rFonts w:ascii="Arial" w:hAnsi="Arial" w:cs="Arial"/>
                <w:i/>
                <w:color w:val="0070C0"/>
              </w:rPr>
              <w:t>.  For example…</w:t>
            </w:r>
          </w:p>
          <w:p w14:paraId="7D26DC24" w14:textId="77777777" w:rsidR="004C40A4" w:rsidRPr="00274B1C" w:rsidRDefault="004C40A4" w:rsidP="004357AB">
            <w:pPr>
              <w:rPr>
                <w:rFonts w:ascii="Arial" w:hAnsi="Arial" w:cs="Arial"/>
                <w:i/>
                <w:color w:val="0070C0"/>
              </w:rPr>
            </w:pPr>
          </w:p>
          <w:p w14:paraId="56D83EB2" w14:textId="77777777" w:rsidR="004C40A4" w:rsidRPr="00274B1C" w:rsidRDefault="004C40A4" w:rsidP="004357AB">
            <w:pPr>
              <w:rPr>
                <w:rFonts w:ascii="Arial" w:hAnsi="Arial" w:cs="Arial"/>
                <w:i/>
                <w:iCs/>
                <w:color w:val="0070C0"/>
                <w:bdr w:val="none" w:sz="0" w:space="0" w:color="auto" w:frame="1"/>
                <w:shd w:val="clear" w:color="auto" w:fill="FFFFFF"/>
              </w:rPr>
            </w:pPr>
            <w:r w:rsidRPr="00274B1C">
              <w:rPr>
                <w:rFonts w:ascii="Arial" w:hAnsi="Arial" w:cs="Arial"/>
                <w:i/>
                <w:color w:val="0070C0"/>
              </w:rPr>
              <w:t>“</w:t>
            </w:r>
            <w:r w:rsidR="00274B1C" w:rsidRPr="00274B1C">
              <w:rPr>
                <w:rFonts w:ascii="Arial" w:hAnsi="Arial" w:cs="Arial"/>
                <w:i/>
                <w:iCs/>
                <w:color w:val="0070C0"/>
                <w:bdr w:val="none" w:sz="0" w:space="0" w:color="auto" w:frame="1"/>
                <w:shd w:val="clear" w:color="auto" w:fill="FFFFFF"/>
              </w:rPr>
              <w:t>The museum team is currently managing</w:t>
            </w:r>
            <w:r w:rsidR="00274B1C">
              <w:rPr>
                <w:rFonts w:ascii="Arial" w:hAnsi="Arial" w:cs="Arial"/>
                <w:i/>
                <w:iCs/>
                <w:color w:val="0070C0"/>
                <w:bdr w:val="none" w:sz="0" w:space="0" w:color="auto" w:frame="1"/>
                <w:shd w:val="clear" w:color="auto" w:fill="FFFFFF"/>
              </w:rPr>
              <w:t xml:space="preserve"> an emergency situation on-site;</w:t>
            </w:r>
            <w:r w:rsidR="00274B1C" w:rsidRPr="00274B1C">
              <w:rPr>
                <w:rFonts w:ascii="Arial" w:hAnsi="Arial" w:cs="Arial"/>
                <w:i/>
                <w:iCs/>
                <w:color w:val="0070C0"/>
                <w:bdr w:val="none" w:sz="0" w:space="0" w:color="auto" w:frame="1"/>
                <w:shd w:val="clear" w:color="auto" w:fill="FFFFFF"/>
              </w:rPr>
              <w:t xml:space="preserve"> therefore the museum is temporarily closed. </w:t>
            </w:r>
            <w:r w:rsidR="00274B1C">
              <w:rPr>
                <w:rFonts w:ascii="Arial" w:hAnsi="Arial" w:cs="Arial"/>
                <w:i/>
                <w:iCs/>
                <w:color w:val="0070C0"/>
                <w:bdr w:val="none" w:sz="0" w:space="0" w:color="auto" w:frame="1"/>
                <w:shd w:val="clear" w:color="auto" w:fill="FFFFFF"/>
              </w:rPr>
              <w:t xml:space="preserve"> </w:t>
            </w:r>
            <w:r w:rsidR="00274B1C" w:rsidRPr="00274B1C">
              <w:rPr>
                <w:rFonts w:ascii="Arial" w:hAnsi="Arial" w:cs="Arial"/>
                <w:i/>
                <w:iCs/>
                <w:color w:val="0070C0"/>
                <w:bdr w:val="none" w:sz="0" w:space="0" w:color="auto" w:frame="1"/>
                <w:shd w:val="clear" w:color="auto" w:fill="FFFFFF"/>
              </w:rPr>
              <w:t xml:space="preserve">We will be resuming business as usual as soon as possible. </w:t>
            </w:r>
            <w:r w:rsidR="00274B1C">
              <w:rPr>
                <w:rFonts w:ascii="Arial" w:hAnsi="Arial" w:cs="Arial"/>
                <w:i/>
                <w:iCs/>
                <w:color w:val="0070C0"/>
                <w:bdr w:val="none" w:sz="0" w:space="0" w:color="auto" w:frame="1"/>
                <w:shd w:val="clear" w:color="auto" w:fill="FFFFFF"/>
              </w:rPr>
              <w:t xml:space="preserve"> </w:t>
            </w:r>
            <w:r w:rsidR="00274B1C" w:rsidRPr="00274B1C">
              <w:rPr>
                <w:rFonts w:ascii="Arial" w:hAnsi="Arial" w:cs="Arial"/>
                <w:i/>
                <w:iCs/>
                <w:color w:val="0070C0"/>
                <w:bdr w:val="none" w:sz="0" w:space="0" w:color="auto" w:frame="1"/>
                <w:shd w:val="clear" w:color="auto" w:fill="FFFFFF"/>
              </w:rPr>
              <w:t>Thank you for your patience</w:t>
            </w:r>
            <w:r w:rsidR="00274B1C" w:rsidRPr="00657813">
              <w:rPr>
                <w:rFonts w:ascii="Arial" w:hAnsi="Arial" w:cs="Arial"/>
                <w:i/>
                <w:iCs/>
                <w:color w:val="0070C0"/>
                <w:bdr w:val="none" w:sz="0" w:space="0" w:color="auto" w:frame="1"/>
                <w:shd w:val="clear" w:color="auto" w:fill="FFFFFF"/>
              </w:rPr>
              <w:t>.</w:t>
            </w:r>
            <w:r w:rsidRPr="00657813">
              <w:rPr>
                <w:rFonts w:ascii="Arial" w:hAnsi="Arial" w:cs="Arial"/>
                <w:i/>
                <w:iCs/>
                <w:color w:val="0070C0"/>
                <w:bdr w:val="none" w:sz="0" w:space="0" w:color="auto" w:frame="1"/>
                <w:shd w:val="clear" w:color="auto" w:fill="FFFFFF"/>
              </w:rPr>
              <w:t>”</w:t>
            </w:r>
          </w:p>
          <w:p w14:paraId="40EA28FA" w14:textId="77777777" w:rsidR="004C40A4" w:rsidRPr="00962C13" w:rsidRDefault="004C40A4" w:rsidP="00274B1C">
            <w:pPr>
              <w:rPr>
                <w:rFonts w:ascii="Arial" w:hAnsi="Arial" w:cs="Arial"/>
              </w:rPr>
            </w:pPr>
          </w:p>
        </w:tc>
      </w:tr>
      <w:tr w:rsidR="008D23C5" w:rsidRPr="009A0435" w14:paraId="09D2FB1B" w14:textId="77777777" w:rsidTr="009A0435">
        <w:tc>
          <w:tcPr>
            <w:tcW w:w="534" w:type="dxa"/>
          </w:tcPr>
          <w:p w14:paraId="2297C99D" w14:textId="77777777" w:rsidR="008D23C5" w:rsidRDefault="008D23C5" w:rsidP="009A0435">
            <w:pPr>
              <w:rPr>
                <w:rFonts w:ascii="Arial" w:hAnsi="Arial" w:cs="Arial"/>
                <w:b/>
                <w:sz w:val="24"/>
                <w:szCs w:val="20"/>
              </w:rPr>
            </w:pPr>
          </w:p>
        </w:tc>
        <w:tc>
          <w:tcPr>
            <w:tcW w:w="8708" w:type="dxa"/>
            <w:gridSpan w:val="3"/>
          </w:tcPr>
          <w:p w14:paraId="341E4F3F" w14:textId="77777777" w:rsidR="008D23C5" w:rsidRPr="00962C13" w:rsidRDefault="009C6B1E" w:rsidP="00625237">
            <w:pPr>
              <w:rPr>
                <w:rFonts w:ascii="Arial" w:hAnsi="Arial" w:cs="Arial"/>
                <w:b/>
              </w:rPr>
            </w:pPr>
            <w:r w:rsidRPr="00962C13">
              <w:rPr>
                <w:rFonts w:ascii="Arial" w:hAnsi="Arial" w:cs="Arial"/>
                <w:b/>
              </w:rPr>
              <w:t xml:space="preserve">List of local media and contact details: </w:t>
            </w:r>
          </w:p>
        </w:tc>
      </w:tr>
      <w:tr w:rsidR="008D23C5" w:rsidRPr="009A0435" w14:paraId="42648949" w14:textId="77777777" w:rsidTr="009C6B1E">
        <w:tc>
          <w:tcPr>
            <w:tcW w:w="534" w:type="dxa"/>
          </w:tcPr>
          <w:p w14:paraId="7DF7FEC4" w14:textId="77777777" w:rsidR="008D23C5" w:rsidRPr="009C6B1E" w:rsidRDefault="008D23C5" w:rsidP="009A0435">
            <w:pPr>
              <w:rPr>
                <w:rFonts w:ascii="Arial" w:hAnsi="Arial" w:cs="Arial"/>
                <w:sz w:val="24"/>
                <w:szCs w:val="20"/>
              </w:rPr>
            </w:pPr>
          </w:p>
        </w:tc>
        <w:tc>
          <w:tcPr>
            <w:tcW w:w="8708" w:type="dxa"/>
            <w:gridSpan w:val="3"/>
            <w:tcBorders>
              <w:bottom w:val="single" w:sz="4" w:space="0" w:color="auto"/>
            </w:tcBorders>
          </w:tcPr>
          <w:p w14:paraId="2DF59BBE" w14:textId="77777777" w:rsidR="008D23C5" w:rsidRPr="00962C13" w:rsidRDefault="008D23C5" w:rsidP="004357AB">
            <w:pPr>
              <w:rPr>
                <w:rFonts w:ascii="Arial" w:hAnsi="Arial" w:cs="Arial"/>
              </w:rPr>
            </w:pPr>
          </w:p>
        </w:tc>
      </w:tr>
      <w:tr w:rsidR="009C6B1E" w:rsidRPr="009A0435" w14:paraId="69B59AB9" w14:textId="77777777" w:rsidTr="009C6B1E">
        <w:tc>
          <w:tcPr>
            <w:tcW w:w="534" w:type="dxa"/>
            <w:tcBorders>
              <w:right w:val="single" w:sz="4" w:space="0" w:color="auto"/>
            </w:tcBorders>
          </w:tcPr>
          <w:p w14:paraId="25F39761" w14:textId="77777777"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14:paraId="0D032042" w14:textId="77777777" w:rsidR="009C6B1E" w:rsidRPr="00962C13" w:rsidRDefault="009C6B1E" w:rsidP="004357AB">
            <w:pPr>
              <w:rPr>
                <w:rFonts w:ascii="Arial" w:hAnsi="Arial" w:cs="Arial"/>
              </w:rPr>
            </w:pPr>
            <w:r w:rsidRPr="00962C13">
              <w:rPr>
                <w:rFonts w:ascii="Arial" w:hAnsi="Arial" w:cs="Arial"/>
              </w:rPr>
              <w:t>Local newspapers</w:t>
            </w:r>
          </w:p>
        </w:tc>
        <w:tc>
          <w:tcPr>
            <w:tcW w:w="5590" w:type="dxa"/>
            <w:tcBorders>
              <w:top w:val="single" w:sz="4" w:space="0" w:color="auto"/>
              <w:left w:val="single" w:sz="4" w:space="0" w:color="auto"/>
              <w:bottom w:val="single" w:sz="4" w:space="0" w:color="auto"/>
              <w:right w:val="single" w:sz="4" w:space="0" w:color="auto"/>
            </w:tcBorders>
          </w:tcPr>
          <w:p w14:paraId="4BF94A69" w14:textId="77777777" w:rsidR="009C6B1E" w:rsidRPr="00962C13" w:rsidRDefault="00625237" w:rsidP="004357AB">
            <w:pPr>
              <w:rPr>
                <w:rFonts w:ascii="Arial" w:hAnsi="Arial" w:cs="Arial"/>
                <w:highlight w:val="yellow"/>
              </w:rPr>
            </w:pPr>
            <w:r w:rsidRPr="00453C29">
              <w:rPr>
                <w:rFonts w:ascii="Arial" w:hAnsi="Arial" w:cs="Arial"/>
                <w:highlight w:val="yellow"/>
              </w:rPr>
              <w:t>INSERT NAME</w:t>
            </w:r>
          </w:p>
          <w:p w14:paraId="35A86E18" w14:textId="77777777" w:rsidR="009C6B1E" w:rsidRPr="00962C13" w:rsidRDefault="009C6B1E" w:rsidP="004357AB">
            <w:pPr>
              <w:rPr>
                <w:rFonts w:ascii="Arial" w:hAnsi="Arial" w:cs="Arial"/>
                <w:highlight w:val="yellow"/>
              </w:rPr>
            </w:pPr>
            <w:r w:rsidRPr="00962C13">
              <w:rPr>
                <w:rFonts w:ascii="Arial" w:hAnsi="Arial" w:cs="Arial"/>
                <w:highlight w:val="yellow"/>
              </w:rPr>
              <w:t>Telephone:</w:t>
            </w:r>
          </w:p>
          <w:p w14:paraId="1994614B" w14:textId="77777777" w:rsidR="009C6B1E" w:rsidRPr="00962C13" w:rsidRDefault="009C6B1E" w:rsidP="004357AB">
            <w:pPr>
              <w:rPr>
                <w:rFonts w:ascii="Arial" w:hAnsi="Arial" w:cs="Arial"/>
                <w:highlight w:val="yellow"/>
              </w:rPr>
            </w:pPr>
            <w:r w:rsidRPr="00962C13">
              <w:rPr>
                <w:rFonts w:ascii="Arial" w:hAnsi="Arial" w:cs="Arial"/>
                <w:highlight w:val="yellow"/>
              </w:rPr>
              <w:t>Email:</w:t>
            </w:r>
          </w:p>
          <w:p w14:paraId="6C65342A" w14:textId="77777777" w:rsidR="009C6B1E" w:rsidRDefault="009C6B1E" w:rsidP="004357AB">
            <w:pPr>
              <w:rPr>
                <w:rFonts w:ascii="Arial" w:hAnsi="Arial" w:cs="Arial"/>
                <w:highlight w:val="yellow"/>
              </w:rPr>
            </w:pPr>
            <w:r w:rsidRPr="00962C13">
              <w:rPr>
                <w:rFonts w:ascii="Arial" w:hAnsi="Arial" w:cs="Arial"/>
                <w:highlight w:val="yellow"/>
              </w:rPr>
              <w:t>Contact:</w:t>
            </w:r>
          </w:p>
          <w:p w14:paraId="018F18C3" w14:textId="77777777" w:rsidR="00625237" w:rsidRPr="00962C13" w:rsidRDefault="00625237" w:rsidP="004357AB">
            <w:pPr>
              <w:rPr>
                <w:rFonts w:ascii="Arial" w:hAnsi="Arial" w:cs="Arial"/>
                <w:highlight w:val="yellow"/>
              </w:rPr>
            </w:pPr>
          </w:p>
        </w:tc>
      </w:tr>
      <w:tr w:rsidR="009C6B1E" w:rsidRPr="009A0435" w14:paraId="1375CD86" w14:textId="77777777" w:rsidTr="009C6B1E">
        <w:tc>
          <w:tcPr>
            <w:tcW w:w="534" w:type="dxa"/>
            <w:tcBorders>
              <w:right w:val="single" w:sz="4" w:space="0" w:color="auto"/>
            </w:tcBorders>
          </w:tcPr>
          <w:p w14:paraId="76FD99A6" w14:textId="77777777"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14:paraId="79FC76ED" w14:textId="77777777" w:rsidR="009C6B1E" w:rsidRPr="00962C13" w:rsidRDefault="009C6B1E" w:rsidP="004357AB">
            <w:pPr>
              <w:rPr>
                <w:rFonts w:ascii="Arial" w:hAnsi="Arial" w:cs="Arial"/>
              </w:rPr>
            </w:pPr>
            <w:r w:rsidRPr="00962C13">
              <w:rPr>
                <w:rFonts w:ascii="Arial" w:hAnsi="Arial" w:cs="Arial"/>
              </w:rPr>
              <w:t>Local radio</w:t>
            </w:r>
          </w:p>
        </w:tc>
        <w:tc>
          <w:tcPr>
            <w:tcW w:w="5590" w:type="dxa"/>
            <w:tcBorders>
              <w:top w:val="single" w:sz="4" w:space="0" w:color="auto"/>
              <w:left w:val="single" w:sz="4" w:space="0" w:color="auto"/>
              <w:bottom w:val="single" w:sz="4" w:space="0" w:color="auto"/>
              <w:right w:val="single" w:sz="4" w:space="0" w:color="auto"/>
            </w:tcBorders>
          </w:tcPr>
          <w:p w14:paraId="656B6B97" w14:textId="77777777" w:rsidR="00625237" w:rsidRDefault="00625237" w:rsidP="004357AB">
            <w:pPr>
              <w:rPr>
                <w:rFonts w:ascii="Arial" w:hAnsi="Arial" w:cs="Arial"/>
                <w:highlight w:val="yellow"/>
              </w:rPr>
            </w:pPr>
            <w:r w:rsidRPr="00453C29">
              <w:rPr>
                <w:rFonts w:ascii="Arial" w:hAnsi="Arial" w:cs="Arial"/>
                <w:highlight w:val="yellow"/>
              </w:rPr>
              <w:t>INSERT NAME</w:t>
            </w:r>
            <w:r w:rsidRPr="00962C13">
              <w:rPr>
                <w:rFonts w:ascii="Arial" w:hAnsi="Arial" w:cs="Arial"/>
                <w:highlight w:val="yellow"/>
              </w:rPr>
              <w:t xml:space="preserve"> </w:t>
            </w:r>
          </w:p>
          <w:p w14:paraId="650B65AE" w14:textId="77777777" w:rsidR="009C6B1E" w:rsidRPr="00962C13" w:rsidRDefault="009C6B1E" w:rsidP="004357AB">
            <w:pPr>
              <w:rPr>
                <w:rFonts w:ascii="Arial" w:hAnsi="Arial" w:cs="Arial"/>
                <w:highlight w:val="yellow"/>
              </w:rPr>
            </w:pPr>
            <w:r w:rsidRPr="00962C13">
              <w:rPr>
                <w:rFonts w:ascii="Arial" w:hAnsi="Arial" w:cs="Arial"/>
                <w:highlight w:val="yellow"/>
              </w:rPr>
              <w:t>Telephone:</w:t>
            </w:r>
          </w:p>
          <w:p w14:paraId="0148BEA6" w14:textId="77777777" w:rsidR="009C6B1E" w:rsidRPr="00962C13" w:rsidRDefault="009C6B1E" w:rsidP="004357AB">
            <w:pPr>
              <w:rPr>
                <w:rFonts w:ascii="Arial" w:hAnsi="Arial" w:cs="Arial"/>
                <w:highlight w:val="yellow"/>
              </w:rPr>
            </w:pPr>
            <w:r w:rsidRPr="00962C13">
              <w:rPr>
                <w:rFonts w:ascii="Arial" w:hAnsi="Arial" w:cs="Arial"/>
                <w:highlight w:val="yellow"/>
              </w:rPr>
              <w:t>Email:</w:t>
            </w:r>
          </w:p>
          <w:p w14:paraId="5EC69223" w14:textId="77777777" w:rsidR="009C6B1E" w:rsidRDefault="009C6B1E" w:rsidP="004357AB">
            <w:pPr>
              <w:rPr>
                <w:rFonts w:ascii="Arial" w:hAnsi="Arial" w:cs="Arial"/>
                <w:highlight w:val="yellow"/>
              </w:rPr>
            </w:pPr>
            <w:r w:rsidRPr="00962C13">
              <w:rPr>
                <w:rFonts w:ascii="Arial" w:hAnsi="Arial" w:cs="Arial"/>
                <w:highlight w:val="yellow"/>
              </w:rPr>
              <w:t>Contact:</w:t>
            </w:r>
          </w:p>
          <w:p w14:paraId="02E12C86" w14:textId="77777777" w:rsidR="00625237" w:rsidRPr="00962C13" w:rsidRDefault="00625237" w:rsidP="004357AB">
            <w:pPr>
              <w:rPr>
                <w:rFonts w:ascii="Arial" w:hAnsi="Arial" w:cs="Arial"/>
                <w:highlight w:val="yellow"/>
              </w:rPr>
            </w:pPr>
          </w:p>
        </w:tc>
      </w:tr>
      <w:tr w:rsidR="009C6B1E" w:rsidRPr="009A0435" w14:paraId="11C385BB" w14:textId="77777777" w:rsidTr="009C6B1E">
        <w:tc>
          <w:tcPr>
            <w:tcW w:w="534" w:type="dxa"/>
            <w:tcBorders>
              <w:right w:val="single" w:sz="4" w:space="0" w:color="auto"/>
            </w:tcBorders>
          </w:tcPr>
          <w:p w14:paraId="295A540B" w14:textId="77777777"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14:paraId="0956E39F" w14:textId="77777777" w:rsidR="009C6B1E" w:rsidRPr="00962C13" w:rsidRDefault="009C6B1E" w:rsidP="004357AB">
            <w:pPr>
              <w:rPr>
                <w:rFonts w:ascii="Arial" w:hAnsi="Arial" w:cs="Arial"/>
              </w:rPr>
            </w:pPr>
            <w:r w:rsidRPr="00962C13">
              <w:rPr>
                <w:rFonts w:ascii="Arial" w:hAnsi="Arial" w:cs="Arial"/>
              </w:rPr>
              <w:t>Local television news</w:t>
            </w:r>
          </w:p>
        </w:tc>
        <w:tc>
          <w:tcPr>
            <w:tcW w:w="5590" w:type="dxa"/>
            <w:tcBorders>
              <w:top w:val="single" w:sz="4" w:space="0" w:color="auto"/>
              <w:left w:val="single" w:sz="4" w:space="0" w:color="auto"/>
              <w:bottom w:val="single" w:sz="4" w:space="0" w:color="auto"/>
              <w:right w:val="single" w:sz="4" w:space="0" w:color="auto"/>
            </w:tcBorders>
          </w:tcPr>
          <w:p w14:paraId="6566F206" w14:textId="77777777" w:rsidR="00625237" w:rsidRDefault="00625237" w:rsidP="009C6B1E">
            <w:pPr>
              <w:rPr>
                <w:rFonts w:ascii="Arial" w:hAnsi="Arial" w:cs="Arial"/>
                <w:highlight w:val="yellow"/>
              </w:rPr>
            </w:pPr>
            <w:r w:rsidRPr="00453C29">
              <w:rPr>
                <w:rFonts w:ascii="Arial" w:hAnsi="Arial" w:cs="Arial"/>
                <w:highlight w:val="yellow"/>
              </w:rPr>
              <w:t>INSERT NAME</w:t>
            </w:r>
            <w:r w:rsidRPr="00962C13">
              <w:rPr>
                <w:rFonts w:ascii="Arial" w:hAnsi="Arial" w:cs="Arial"/>
                <w:highlight w:val="yellow"/>
              </w:rPr>
              <w:t xml:space="preserve"> </w:t>
            </w:r>
          </w:p>
          <w:p w14:paraId="395FB0EA" w14:textId="77777777" w:rsidR="009C6B1E" w:rsidRPr="00962C13" w:rsidRDefault="009C6B1E" w:rsidP="009C6B1E">
            <w:pPr>
              <w:rPr>
                <w:rFonts w:ascii="Arial" w:hAnsi="Arial" w:cs="Arial"/>
                <w:highlight w:val="yellow"/>
              </w:rPr>
            </w:pPr>
            <w:r w:rsidRPr="00962C13">
              <w:rPr>
                <w:rFonts w:ascii="Arial" w:hAnsi="Arial" w:cs="Arial"/>
                <w:highlight w:val="yellow"/>
              </w:rPr>
              <w:t>Telephone:</w:t>
            </w:r>
          </w:p>
          <w:p w14:paraId="2712C798" w14:textId="77777777" w:rsidR="009C6B1E" w:rsidRPr="00962C13" w:rsidRDefault="009C6B1E" w:rsidP="009C6B1E">
            <w:pPr>
              <w:rPr>
                <w:rFonts w:ascii="Arial" w:hAnsi="Arial" w:cs="Arial"/>
                <w:highlight w:val="yellow"/>
              </w:rPr>
            </w:pPr>
            <w:r w:rsidRPr="00962C13">
              <w:rPr>
                <w:rFonts w:ascii="Arial" w:hAnsi="Arial" w:cs="Arial"/>
                <w:highlight w:val="yellow"/>
              </w:rPr>
              <w:t>Email:</w:t>
            </w:r>
          </w:p>
          <w:p w14:paraId="167FC9BE" w14:textId="77777777" w:rsidR="009C6B1E" w:rsidRDefault="009C6B1E" w:rsidP="009C6B1E">
            <w:pPr>
              <w:rPr>
                <w:rFonts w:ascii="Arial" w:hAnsi="Arial" w:cs="Arial"/>
                <w:highlight w:val="yellow"/>
              </w:rPr>
            </w:pPr>
            <w:r w:rsidRPr="00962C13">
              <w:rPr>
                <w:rFonts w:ascii="Arial" w:hAnsi="Arial" w:cs="Arial"/>
                <w:highlight w:val="yellow"/>
              </w:rPr>
              <w:t>Contact:</w:t>
            </w:r>
          </w:p>
          <w:p w14:paraId="3F6B485A" w14:textId="77777777" w:rsidR="00625237" w:rsidRPr="00962C13" w:rsidRDefault="00625237" w:rsidP="009C6B1E">
            <w:pPr>
              <w:rPr>
                <w:rFonts w:ascii="Arial" w:hAnsi="Arial" w:cs="Arial"/>
                <w:highlight w:val="yellow"/>
              </w:rPr>
            </w:pPr>
          </w:p>
        </w:tc>
      </w:tr>
      <w:tr w:rsidR="009C6B1E" w:rsidRPr="009A0435" w14:paraId="50BBCCDB" w14:textId="77777777" w:rsidTr="009C6B1E">
        <w:tc>
          <w:tcPr>
            <w:tcW w:w="534" w:type="dxa"/>
            <w:tcBorders>
              <w:right w:val="single" w:sz="4" w:space="0" w:color="auto"/>
            </w:tcBorders>
          </w:tcPr>
          <w:p w14:paraId="14EE1307" w14:textId="77777777"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14:paraId="0C5CC0F3" w14:textId="77777777" w:rsidR="009C6B1E" w:rsidRPr="00962C13" w:rsidRDefault="009C6B1E" w:rsidP="004357AB">
            <w:pPr>
              <w:rPr>
                <w:rFonts w:ascii="Arial" w:hAnsi="Arial" w:cs="Arial"/>
              </w:rPr>
            </w:pPr>
            <w:r w:rsidRPr="00962C13">
              <w:rPr>
                <w:rFonts w:ascii="Arial" w:hAnsi="Arial" w:cs="Arial"/>
              </w:rPr>
              <w:t>Other</w:t>
            </w:r>
          </w:p>
        </w:tc>
        <w:tc>
          <w:tcPr>
            <w:tcW w:w="5590" w:type="dxa"/>
            <w:tcBorders>
              <w:top w:val="single" w:sz="4" w:space="0" w:color="auto"/>
              <w:left w:val="single" w:sz="4" w:space="0" w:color="auto"/>
              <w:bottom w:val="single" w:sz="4" w:space="0" w:color="auto"/>
              <w:right w:val="single" w:sz="4" w:space="0" w:color="auto"/>
            </w:tcBorders>
          </w:tcPr>
          <w:p w14:paraId="5D62CFBD" w14:textId="77777777" w:rsidR="009C6B1E" w:rsidRDefault="009C6B1E" w:rsidP="004357AB">
            <w:pPr>
              <w:rPr>
                <w:rFonts w:ascii="Arial" w:hAnsi="Arial" w:cs="Arial"/>
              </w:rPr>
            </w:pPr>
          </w:p>
          <w:p w14:paraId="32C87EF8" w14:textId="77777777" w:rsidR="00625237" w:rsidRPr="00962C13" w:rsidRDefault="00625237" w:rsidP="004357AB">
            <w:pPr>
              <w:rPr>
                <w:rFonts w:ascii="Arial" w:hAnsi="Arial" w:cs="Arial"/>
              </w:rPr>
            </w:pPr>
          </w:p>
        </w:tc>
      </w:tr>
      <w:tr w:rsidR="009C6B1E" w:rsidRPr="009A0435" w14:paraId="37C42349" w14:textId="77777777" w:rsidTr="009C6B1E">
        <w:tc>
          <w:tcPr>
            <w:tcW w:w="534" w:type="dxa"/>
          </w:tcPr>
          <w:p w14:paraId="4FAEC274" w14:textId="77777777" w:rsidR="009C6B1E" w:rsidRPr="009C6B1E" w:rsidRDefault="009C6B1E" w:rsidP="009A0435">
            <w:pPr>
              <w:rPr>
                <w:rFonts w:ascii="Arial" w:hAnsi="Arial" w:cs="Arial"/>
                <w:sz w:val="24"/>
                <w:szCs w:val="20"/>
              </w:rPr>
            </w:pPr>
          </w:p>
        </w:tc>
        <w:tc>
          <w:tcPr>
            <w:tcW w:w="3118" w:type="dxa"/>
            <w:gridSpan w:val="2"/>
            <w:tcBorders>
              <w:top w:val="single" w:sz="4" w:space="0" w:color="auto"/>
            </w:tcBorders>
          </w:tcPr>
          <w:p w14:paraId="7E66AE42" w14:textId="77777777" w:rsidR="009C6B1E" w:rsidRPr="00962C13" w:rsidRDefault="009C6B1E" w:rsidP="004357AB">
            <w:pPr>
              <w:rPr>
                <w:rFonts w:ascii="Arial" w:hAnsi="Arial" w:cs="Arial"/>
              </w:rPr>
            </w:pPr>
          </w:p>
        </w:tc>
        <w:tc>
          <w:tcPr>
            <w:tcW w:w="5590" w:type="dxa"/>
            <w:tcBorders>
              <w:top w:val="single" w:sz="4" w:space="0" w:color="auto"/>
            </w:tcBorders>
          </w:tcPr>
          <w:p w14:paraId="44381D2D" w14:textId="77777777" w:rsidR="009C6B1E" w:rsidRPr="00962C13" w:rsidRDefault="009C6B1E" w:rsidP="004357AB">
            <w:pPr>
              <w:rPr>
                <w:rFonts w:ascii="Arial" w:hAnsi="Arial" w:cs="Arial"/>
              </w:rPr>
            </w:pPr>
          </w:p>
        </w:tc>
      </w:tr>
      <w:tr w:rsidR="009C6B1E" w:rsidRPr="009A0435" w14:paraId="1DD8274B" w14:textId="77777777" w:rsidTr="009A0435">
        <w:tc>
          <w:tcPr>
            <w:tcW w:w="534" w:type="dxa"/>
          </w:tcPr>
          <w:p w14:paraId="7A8A7C7C" w14:textId="77777777" w:rsidR="009C6B1E" w:rsidRPr="009C6B1E" w:rsidRDefault="009C6B1E" w:rsidP="009A0435">
            <w:pPr>
              <w:rPr>
                <w:rFonts w:ascii="Arial" w:hAnsi="Arial" w:cs="Arial"/>
                <w:sz w:val="24"/>
                <w:szCs w:val="20"/>
              </w:rPr>
            </w:pPr>
          </w:p>
        </w:tc>
        <w:tc>
          <w:tcPr>
            <w:tcW w:w="8708" w:type="dxa"/>
            <w:gridSpan w:val="3"/>
          </w:tcPr>
          <w:p w14:paraId="2DD6A080" w14:textId="77777777" w:rsidR="009C6B1E" w:rsidRPr="009C6B1E" w:rsidRDefault="009C6B1E" w:rsidP="004357AB">
            <w:pPr>
              <w:rPr>
                <w:rFonts w:ascii="Arial" w:hAnsi="Arial" w:cs="Arial"/>
                <w:sz w:val="24"/>
              </w:rPr>
            </w:pPr>
          </w:p>
        </w:tc>
      </w:tr>
      <w:tr w:rsidR="008D23C5" w:rsidRPr="009A0435" w14:paraId="70729A75" w14:textId="77777777" w:rsidTr="001A4783">
        <w:tc>
          <w:tcPr>
            <w:tcW w:w="675" w:type="dxa"/>
            <w:gridSpan w:val="2"/>
          </w:tcPr>
          <w:p w14:paraId="08682517" w14:textId="77777777" w:rsidR="008D23C5" w:rsidRPr="00F947C9" w:rsidRDefault="00567771" w:rsidP="00F1679E">
            <w:pPr>
              <w:rPr>
                <w:rFonts w:ascii="Arial" w:hAnsi="Arial" w:cs="Arial"/>
                <w:b/>
                <w:sz w:val="24"/>
                <w:szCs w:val="20"/>
              </w:rPr>
            </w:pPr>
            <w:r>
              <w:rPr>
                <w:rFonts w:ascii="Arial" w:hAnsi="Arial" w:cs="Arial"/>
                <w:b/>
                <w:sz w:val="24"/>
                <w:szCs w:val="20"/>
              </w:rPr>
              <w:t>10</w:t>
            </w:r>
            <w:r w:rsidR="008D23C5" w:rsidRPr="00F947C9">
              <w:rPr>
                <w:rFonts w:ascii="Arial" w:hAnsi="Arial" w:cs="Arial"/>
                <w:b/>
                <w:sz w:val="24"/>
                <w:szCs w:val="20"/>
              </w:rPr>
              <w:t>.</w:t>
            </w:r>
          </w:p>
        </w:tc>
        <w:tc>
          <w:tcPr>
            <w:tcW w:w="8567" w:type="dxa"/>
            <w:gridSpan w:val="2"/>
          </w:tcPr>
          <w:p w14:paraId="1E63A9B7" w14:textId="77777777" w:rsidR="008D23C5" w:rsidRPr="00F947C9" w:rsidRDefault="008D23C5" w:rsidP="00F1679E">
            <w:pPr>
              <w:rPr>
                <w:rFonts w:ascii="Arial" w:hAnsi="Arial" w:cs="Arial"/>
                <w:b/>
                <w:sz w:val="24"/>
              </w:rPr>
            </w:pPr>
            <w:r>
              <w:rPr>
                <w:rFonts w:ascii="Arial" w:hAnsi="Arial" w:cs="Arial"/>
                <w:b/>
                <w:sz w:val="24"/>
              </w:rPr>
              <w:t>Site</w:t>
            </w:r>
            <w:r w:rsidRPr="00F947C9">
              <w:rPr>
                <w:rFonts w:ascii="Arial" w:hAnsi="Arial" w:cs="Arial"/>
                <w:b/>
                <w:sz w:val="24"/>
              </w:rPr>
              <w:t xml:space="preserve">/ Floor Plans </w:t>
            </w:r>
          </w:p>
        </w:tc>
      </w:tr>
      <w:tr w:rsidR="00F507A8" w:rsidRPr="009A0435" w14:paraId="3AAF4612" w14:textId="77777777" w:rsidTr="001A4783">
        <w:tc>
          <w:tcPr>
            <w:tcW w:w="675" w:type="dxa"/>
            <w:gridSpan w:val="2"/>
          </w:tcPr>
          <w:p w14:paraId="779C778E" w14:textId="77777777" w:rsidR="00F507A8" w:rsidRPr="009A0435" w:rsidRDefault="00F507A8" w:rsidP="009A0435">
            <w:pPr>
              <w:rPr>
                <w:rFonts w:ascii="Arial" w:hAnsi="Arial" w:cs="Arial"/>
                <w:szCs w:val="20"/>
              </w:rPr>
            </w:pPr>
          </w:p>
        </w:tc>
        <w:tc>
          <w:tcPr>
            <w:tcW w:w="8567" w:type="dxa"/>
            <w:gridSpan w:val="2"/>
          </w:tcPr>
          <w:p w14:paraId="48A388EF" w14:textId="77777777" w:rsidR="00F507A8" w:rsidRPr="004C5FD8" w:rsidRDefault="00625237" w:rsidP="004357AB">
            <w:pPr>
              <w:rPr>
                <w:rFonts w:ascii="Arial" w:hAnsi="Arial" w:cs="Arial"/>
                <w:i/>
                <w:color w:val="0070C0"/>
              </w:rPr>
            </w:pPr>
            <w:r w:rsidRPr="004C5FD8">
              <w:rPr>
                <w:rFonts w:ascii="Arial" w:hAnsi="Arial" w:cs="Arial"/>
                <w:i/>
                <w:color w:val="0070C0"/>
              </w:rPr>
              <w:t>Include:</w:t>
            </w:r>
          </w:p>
          <w:p w14:paraId="44C90686" w14:textId="77777777" w:rsidR="00F947C9" w:rsidRPr="004C5FD8" w:rsidRDefault="00F947C9" w:rsidP="00E912F3">
            <w:pPr>
              <w:pStyle w:val="ListParagraph"/>
              <w:numPr>
                <w:ilvl w:val="0"/>
                <w:numId w:val="3"/>
              </w:numPr>
              <w:rPr>
                <w:rFonts w:ascii="Arial" w:hAnsi="Arial" w:cs="Arial"/>
                <w:i/>
                <w:color w:val="0070C0"/>
              </w:rPr>
            </w:pPr>
            <w:r w:rsidRPr="004C5FD8">
              <w:rPr>
                <w:rFonts w:ascii="Arial" w:hAnsi="Arial" w:cs="Arial"/>
                <w:i/>
                <w:color w:val="0070C0"/>
              </w:rPr>
              <w:t>Location map</w:t>
            </w:r>
          </w:p>
          <w:p w14:paraId="6F0C2A61" w14:textId="77777777" w:rsidR="00F947C9" w:rsidRPr="004C5FD8" w:rsidRDefault="00F947C9" w:rsidP="00E912F3">
            <w:pPr>
              <w:pStyle w:val="ListParagraph"/>
              <w:numPr>
                <w:ilvl w:val="0"/>
                <w:numId w:val="3"/>
              </w:numPr>
              <w:rPr>
                <w:rFonts w:ascii="Arial" w:hAnsi="Arial" w:cs="Arial"/>
                <w:i/>
                <w:color w:val="0070C0"/>
              </w:rPr>
            </w:pPr>
            <w:r w:rsidRPr="004C5FD8">
              <w:rPr>
                <w:rFonts w:ascii="Arial" w:hAnsi="Arial" w:cs="Arial"/>
                <w:i/>
                <w:color w:val="0070C0"/>
              </w:rPr>
              <w:t>Site plan</w:t>
            </w:r>
          </w:p>
          <w:p w14:paraId="40C2B410" w14:textId="77777777" w:rsidR="00F947C9" w:rsidRPr="004C5FD8" w:rsidRDefault="00F947C9" w:rsidP="00E912F3">
            <w:pPr>
              <w:pStyle w:val="ListParagraph"/>
              <w:numPr>
                <w:ilvl w:val="0"/>
                <w:numId w:val="3"/>
              </w:numPr>
              <w:rPr>
                <w:rFonts w:ascii="Arial" w:hAnsi="Arial" w:cs="Arial"/>
                <w:i/>
                <w:color w:val="0070C0"/>
              </w:rPr>
            </w:pPr>
            <w:r w:rsidRPr="004C5FD8">
              <w:rPr>
                <w:rFonts w:ascii="Arial" w:hAnsi="Arial" w:cs="Arial"/>
                <w:i/>
                <w:color w:val="0070C0"/>
              </w:rPr>
              <w:t>Main site (ground floor)</w:t>
            </w:r>
          </w:p>
          <w:p w14:paraId="0882A827" w14:textId="77777777" w:rsidR="00F947C9" w:rsidRDefault="00F947C9" w:rsidP="00E912F3">
            <w:pPr>
              <w:pStyle w:val="ListParagraph"/>
              <w:numPr>
                <w:ilvl w:val="0"/>
                <w:numId w:val="3"/>
              </w:numPr>
              <w:rPr>
                <w:rFonts w:ascii="Arial" w:hAnsi="Arial" w:cs="Arial"/>
                <w:i/>
                <w:color w:val="0070C0"/>
              </w:rPr>
            </w:pPr>
            <w:r w:rsidRPr="004C5FD8">
              <w:rPr>
                <w:rFonts w:ascii="Arial" w:hAnsi="Arial" w:cs="Arial"/>
                <w:i/>
                <w:color w:val="0070C0"/>
              </w:rPr>
              <w:t>Main site (first floor)</w:t>
            </w:r>
          </w:p>
          <w:p w14:paraId="17798795" w14:textId="77777777" w:rsidR="00AF7487" w:rsidRPr="004C5FD8" w:rsidRDefault="00AF7487" w:rsidP="00E912F3">
            <w:pPr>
              <w:pStyle w:val="ListParagraph"/>
              <w:numPr>
                <w:ilvl w:val="0"/>
                <w:numId w:val="3"/>
              </w:numPr>
              <w:rPr>
                <w:rFonts w:ascii="Arial" w:hAnsi="Arial" w:cs="Arial"/>
                <w:i/>
                <w:color w:val="0070C0"/>
              </w:rPr>
            </w:pPr>
            <w:r>
              <w:rPr>
                <w:rFonts w:ascii="Arial" w:hAnsi="Arial" w:cs="Arial"/>
                <w:i/>
                <w:color w:val="0070C0"/>
              </w:rPr>
              <w:t>Other buildings as applicable/ relevant</w:t>
            </w:r>
          </w:p>
          <w:p w14:paraId="2C532770" w14:textId="77777777" w:rsidR="00F947C9" w:rsidRPr="004C5FD8" w:rsidRDefault="00F947C9" w:rsidP="004357AB">
            <w:pPr>
              <w:rPr>
                <w:rFonts w:ascii="Arial" w:hAnsi="Arial" w:cs="Arial"/>
                <w:i/>
                <w:color w:val="0070C0"/>
              </w:rPr>
            </w:pPr>
          </w:p>
          <w:p w14:paraId="0D1CB208" w14:textId="77777777" w:rsidR="00F947C9" w:rsidRPr="004C5FD8" w:rsidRDefault="00F947C9" w:rsidP="004357AB">
            <w:pPr>
              <w:rPr>
                <w:rFonts w:ascii="Arial" w:hAnsi="Arial" w:cs="Arial"/>
                <w:i/>
                <w:color w:val="0070C0"/>
              </w:rPr>
            </w:pPr>
            <w:r w:rsidRPr="004C5FD8">
              <w:rPr>
                <w:rFonts w:ascii="Arial" w:hAnsi="Arial" w:cs="Arial"/>
                <w:i/>
                <w:color w:val="0070C0"/>
              </w:rPr>
              <w:t xml:space="preserve">Plans to include location of </w:t>
            </w:r>
          </w:p>
          <w:p w14:paraId="20E6952E" w14:textId="77777777" w:rsidR="00F947C9" w:rsidRPr="004C5FD8" w:rsidRDefault="00F947C9" w:rsidP="00E912F3">
            <w:pPr>
              <w:pStyle w:val="ListParagraph"/>
              <w:numPr>
                <w:ilvl w:val="0"/>
                <w:numId w:val="2"/>
              </w:numPr>
              <w:rPr>
                <w:rFonts w:ascii="Arial" w:hAnsi="Arial" w:cs="Arial"/>
                <w:i/>
                <w:color w:val="0070C0"/>
              </w:rPr>
            </w:pPr>
            <w:r w:rsidRPr="004C5FD8">
              <w:rPr>
                <w:rFonts w:ascii="Arial" w:hAnsi="Arial" w:cs="Arial"/>
                <w:i/>
                <w:color w:val="0070C0"/>
              </w:rPr>
              <w:t xml:space="preserve">Mains services – water, electricity and gas </w:t>
            </w:r>
          </w:p>
          <w:p w14:paraId="48F5C8FF" w14:textId="77777777" w:rsidR="00F947C9" w:rsidRPr="004C5FD8" w:rsidRDefault="00F947C9" w:rsidP="00E912F3">
            <w:pPr>
              <w:pStyle w:val="ListParagraph"/>
              <w:numPr>
                <w:ilvl w:val="0"/>
                <w:numId w:val="2"/>
              </w:numPr>
              <w:rPr>
                <w:rFonts w:ascii="Arial" w:hAnsi="Arial" w:cs="Arial"/>
                <w:i/>
                <w:color w:val="0070C0"/>
              </w:rPr>
            </w:pPr>
            <w:r w:rsidRPr="004C5FD8">
              <w:rPr>
                <w:rFonts w:ascii="Arial" w:hAnsi="Arial" w:cs="Arial"/>
                <w:i/>
                <w:color w:val="0070C0"/>
              </w:rPr>
              <w:t xml:space="preserve">Service control points – stop cocks (water); </w:t>
            </w:r>
            <w:r w:rsidR="00AF6313" w:rsidRPr="004C5FD8">
              <w:rPr>
                <w:rFonts w:ascii="Arial" w:hAnsi="Arial" w:cs="Arial"/>
                <w:i/>
                <w:color w:val="0070C0"/>
              </w:rPr>
              <w:t xml:space="preserve">water hydrants; </w:t>
            </w:r>
            <w:r w:rsidRPr="004C5FD8">
              <w:rPr>
                <w:rFonts w:ascii="Arial" w:hAnsi="Arial" w:cs="Arial"/>
                <w:i/>
                <w:color w:val="0070C0"/>
              </w:rPr>
              <w:t xml:space="preserve">electricity mains switch; fire alarm panel; security alarm panel; manhole; </w:t>
            </w:r>
            <w:proofErr w:type="spellStart"/>
            <w:r w:rsidRPr="004C5FD8">
              <w:rPr>
                <w:rFonts w:ascii="Arial" w:hAnsi="Arial" w:cs="Arial"/>
                <w:i/>
                <w:color w:val="0070C0"/>
              </w:rPr>
              <w:t>fuse</w:t>
            </w:r>
            <w:r w:rsidR="00AF6313" w:rsidRPr="004C5FD8">
              <w:rPr>
                <w:rFonts w:ascii="Arial" w:hAnsi="Arial" w:cs="Arial"/>
                <w:i/>
                <w:color w:val="0070C0"/>
              </w:rPr>
              <w:t>box</w:t>
            </w:r>
            <w:proofErr w:type="spellEnd"/>
            <w:r w:rsidR="00AF6313" w:rsidRPr="004C5FD8">
              <w:rPr>
                <w:rFonts w:ascii="Arial" w:hAnsi="Arial" w:cs="Arial"/>
                <w:i/>
                <w:color w:val="0070C0"/>
              </w:rPr>
              <w:t>/ circuit stop</w:t>
            </w:r>
          </w:p>
          <w:p w14:paraId="182CBCD3" w14:textId="77777777" w:rsidR="00F947C9" w:rsidRPr="004C5FD8" w:rsidRDefault="00F947C9" w:rsidP="00E912F3">
            <w:pPr>
              <w:pStyle w:val="ListParagraph"/>
              <w:numPr>
                <w:ilvl w:val="0"/>
                <w:numId w:val="2"/>
              </w:numPr>
              <w:rPr>
                <w:rFonts w:ascii="Arial" w:hAnsi="Arial" w:cs="Arial"/>
                <w:i/>
                <w:color w:val="0070C0"/>
              </w:rPr>
            </w:pPr>
            <w:r w:rsidRPr="004C5FD8">
              <w:rPr>
                <w:rFonts w:ascii="Arial" w:hAnsi="Arial" w:cs="Arial"/>
                <w:i/>
                <w:color w:val="0070C0"/>
              </w:rPr>
              <w:t>Fire</w:t>
            </w:r>
            <w:r w:rsidR="00AF6313" w:rsidRPr="004C5FD8">
              <w:rPr>
                <w:rFonts w:ascii="Arial" w:hAnsi="Arial" w:cs="Arial"/>
                <w:i/>
                <w:color w:val="0070C0"/>
              </w:rPr>
              <w:t xml:space="preserve"> extinguishers and fire blankets (colour coded to show what type of fire extinguisher it is – water, carbon dioxide etc.)</w:t>
            </w:r>
          </w:p>
          <w:p w14:paraId="0754AA7F" w14:textId="77777777" w:rsidR="00625237" w:rsidRPr="004C5FD8" w:rsidRDefault="00625237" w:rsidP="00625237">
            <w:pPr>
              <w:rPr>
                <w:rFonts w:ascii="Arial" w:hAnsi="Arial" w:cs="Arial"/>
                <w:i/>
                <w:color w:val="0070C0"/>
              </w:rPr>
            </w:pPr>
          </w:p>
          <w:p w14:paraId="561D7452" w14:textId="77777777" w:rsidR="00625237" w:rsidRDefault="00625237" w:rsidP="00625237">
            <w:pPr>
              <w:rPr>
                <w:rFonts w:ascii="Arial" w:hAnsi="Arial" w:cs="Arial"/>
                <w:i/>
                <w:color w:val="0070C0"/>
              </w:rPr>
            </w:pPr>
            <w:r w:rsidRPr="004C5FD8">
              <w:rPr>
                <w:rFonts w:ascii="Arial" w:hAnsi="Arial" w:cs="Arial"/>
                <w:i/>
                <w:color w:val="0070C0"/>
              </w:rPr>
              <w:t xml:space="preserve">There are some templates for site plans on the </w:t>
            </w:r>
            <w:hyperlink r:id="rId28" w:history="1">
              <w:r w:rsidRPr="004C5FD8">
                <w:rPr>
                  <w:rStyle w:val="Hyperlink"/>
                  <w:rFonts w:ascii="Arial" w:hAnsi="Arial" w:cs="Arial"/>
                  <w:i/>
                </w:rPr>
                <w:t>Historic England</w:t>
              </w:r>
            </w:hyperlink>
            <w:r w:rsidRPr="004C5FD8">
              <w:rPr>
                <w:rFonts w:ascii="Arial" w:hAnsi="Arial" w:cs="Arial"/>
                <w:i/>
                <w:color w:val="0070C0"/>
              </w:rPr>
              <w:t xml:space="preserve"> website</w:t>
            </w:r>
          </w:p>
          <w:p w14:paraId="430451BE" w14:textId="77777777" w:rsidR="004C5FD8" w:rsidRDefault="004C5FD8" w:rsidP="00625237">
            <w:pPr>
              <w:rPr>
                <w:rFonts w:ascii="Arial" w:hAnsi="Arial" w:cs="Arial"/>
                <w:i/>
                <w:color w:val="0070C0"/>
              </w:rPr>
            </w:pPr>
          </w:p>
          <w:p w14:paraId="17C0CBB4" w14:textId="77777777" w:rsidR="004C5FD8" w:rsidRPr="004C5FD8" w:rsidRDefault="004C5FD8" w:rsidP="00625237">
            <w:pPr>
              <w:rPr>
                <w:rFonts w:ascii="Arial" w:hAnsi="Arial" w:cs="Arial"/>
                <w:i/>
                <w:color w:val="0070C0"/>
              </w:rPr>
            </w:pPr>
            <w:r>
              <w:rPr>
                <w:rFonts w:ascii="Arial" w:hAnsi="Arial" w:cs="Arial"/>
                <w:i/>
                <w:color w:val="0070C0"/>
              </w:rPr>
              <w:t>It’s helpful to include photographs of all your service control points etc. so that they are easy to recognise and to attach instructions for turning them off on the actual stop cocks etc.  These steps will make the process simpler in an emergency situation.</w:t>
            </w:r>
          </w:p>
          <w:p w14:paraId="5A537E86" w14:textId="77777777" w:rsidR="00625237" w:rsidRDefault="00625237" w:rsidP="00625237">
            <w:pPr>
              <w:rPr>
                <w:rFonts w:ascii="Arial" w:hAnsi="Arial" w:cs="Arial"/>
                <w:color w:val="0070C0"/>
              </w:rPr>
            </w:pPr>
          </w:p>
          <w:p w14:paraId="5029B51E" w14:textId="77777777" w:rsidR="00625237" w:rsidRDefault="00625237" w:rsidP="00625237">
            <w:pPr>
              <w:rPr>
                <w:rFonts w:ascii="Arial" w:hAnsi="Arial" w:cs="Arial"/>
                <w:color w:val="0070C0"/>
              </w:rPr>
            </w:pPr>
            <w:r>
              <w:rPr>
                <w:noProof/>
                <w:lang w:eastAsia="en-GB"/>
              </w:rPr>
              <w:lastRenderedPageBreak/>
              <w:drawing>
                <wp:inline distT="0" distB="0" distL="0" distR="0" wp14:anchorId="757E62FD" wp14:editId="0CA87B6D">
                  <wp:extent cx="4902997" cy="3928033"/>
                  <wp:effectExtent l="76200" t="76200" r="126365" b="130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1269" cy="393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1622F4" w14:textId="77777777" w:rsidR="00625237" w:rsidRDefault="00625237" w:rsidP="00625237">
            <w:pPr>
              <w:rPr>
                <w:rFonts w:ascii="Arial" w:hAnsi="Arial" w:cs="Arial"/>
                <w:color w:val="0070C0"/>
              </w:rPr>
            </w:pPr>
          </w:p>
          <w:p w14:paraId="4B47C96D" w14:textId="77777777" w:rsidR="00625237" w:rsidRDefault="00625237" w:rsidP="00625237">
            <w:pPr>
              <w:rPr>
                <w:rFonts w:ascii="Arial" w:hAnsi="Arial" w:cs="Arial"/>
                <w:color w:val="0070C0"/>
              </w:rPr>
            </w:pPr>
            <w:r>
              <w:rPr>
                <w:noProof/>
                <w:lang w:eastAsia="en-GB"/>
              </w:rPr>
              <w:drawing>
                <wp:inline distT="0" distB="0" distL="0" distR="0" wp14:anchorId="3693AD49" wp14:editId="5A6B9532">
                  <wp:extent cx="4958567" cy="3514725"/>
                  <wp:effectExtent l="76200" t="76200" r="128270"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8567" cy="351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072BE6" w14:textId="77777777" w:rsidR="001F6BA1" w:rsidRDefault="001F6BA1" w:rsidP="00625237">
            <w:pPr>
              <w:rPr>
                <w:rFonts w:ascii="Arial" w:hAnsi="Arial" w:cs="Arial"/>
                <w:color w:val="0070C0"/>
              </w:rPr>
            </w:pPr>
          </w:p>
          <w:p w14:paraId="5A2BCD1A" w14:textId="77777777" w:rsidR="001F6BA1" w:rsidRDefault="001F6BA1" w:rsidP="00625237">
            <w:pPr>
              <w:rPr>
                <w:rFonts w:ascii="Arial" w:hAnsi="Arial" w:cs="Arial"/>
                <w:color w:val="0070C0"/>
              </w:rPr>
            </w:pPr>
            <w:r>
              <w:rPr>
                <w:noProof/>
                <w:lang w:eastAsia="en-GB"/>
              </w:rPr>
              <w:lastRenderedPageBreak/>
              <w:drawing>
                <wp:inline distT="0" distB="0" distL="0" distR="0" wp14:anchorId="6C478A89" wp14:editId="0F9A8EC7">
                  <wp:extent cx="4962525" cy="3517530"/>
                  <wp:effectExtent l="76200" t="76200" r="123825" b="140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2525" cy="3517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684146" w14:textId="77777777" w:rsidR="001F6BA1" w:rsidRDefault="001F6BA1" w:rsidP="00625237">
            <w:pPr>
              <w:rPr>
                <w:rFonts w:ascii="Arial" w:hAnsi="Arial" w:cs="Arial"/>
                <w:color w:val="0070C0"/>
              </w:rPr>
            </w:pPr>
          </w:p>
          <w:p w14:paraId="039D0AAD" w14:textId="77777777" w:rsidR="001F6BA1" w:rsidRPr="00625237" w:rsidRDefault="001F6BA1" w:rsidP="00625237">
            <w:pPr>
              <w:rPr>
                <w:rFonts w:ascii="Arial" w:hAnsi="Arial" w:cs="Arial"/>
                <w:color w:val="0070C0"/>
              </w:rPr>
            </w:pPr>
          </w:p>
        </w:tc>
      </w:tr>
      <w:tr w:rsidR="008E5F02" w:rsidRPr="009A0435" w14:paraId="1ABB0970" w14:textId="77777777" w:rsidTr="001A4783">
        <w:tc>
          <w:tcPr>
            <w:tcW w:w="675" w:type="dxa"/>
            <w:gridSpan w:val="2"/>
          </w:tcPr>
          <w:p w14:paraId="711FF55B" w14:textId="77777777" w:rsidR="008E5F02" w:rsidRPr="009A0435" w:rsidRDefault="008E5F02" w:rsidP="009A0435">
            <w:pPr>
              <w:rPr>
                <w:rFonts w:ascii="Arial" w:hAnsi="Arial" w:cs="Arial"/>
                <w:szCs w:val="20"/>
              </w:rPr>
            </w:pPr>
          </w:p>
        </w:tc>
        <w:tc>
          <w:tcPr>
            <w:tcW w:w="8567" w:type="dxa"/>
            <w:gridSpan w:val="2"/>
          </w:tcPr>
          <w:p w14:paraId="72149592" w14:textId="77777777" w:rsidR="008E5F02" w:rsidRPr="00625237" w:rsidRDefault="008E5F02" w:rsidP="004357AB">
            <w:pPr>
              <w:rPr>
                <w:rFonts w:ascii="Arial" w:hAnsi="Arial" w:cs="Arial"/>
                <w:color w:val="0070C0"/>
              </w:rPr>
            </w:pPr>
          </w:p>
        </w:tc>
      </w:tr>
    </w:tbl>
    <w:p w14:paraId="1465C9DC" w14:textId="77777777" w:rsidR="008E5F02" w:rsidRDefault="008E5F02">
      <w:pPr>
        <w:sectPr w:rsidR="008E5F02" w:rsidSect="009A0435">
          <w:pgSz w:w="11906" w:h="16838"/>
          <w:pgMar w:top="1440" w:right="1440" w:bottom="1440" w:left="1440" w:header="709" w:footer="709" w:gutter="0"/>
          <w:cols w:space="708"/>
          <w:docGrid w:linePitch="360"/>
        </w:sect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35"/>
        <w:gridCol w:w="6082"/>
        <w:gridCol w:w="1299"/>
        <w:gridCol w:w="4067"/>
      </w:tblGrid>
      <w:tr w:rsidR="008E5F02" w14:paraId="674528F0" w14:textId="77777777" w:rsidTr="001A4783">
        <w:tc>
          <w:tcPr>
            <w:tcW w:w="675" w:type="dxa"/>
          </w:tcPr>
          <w:p w14:paraId="1FFDAAEE" w14:textId="77777777" w:rsidR="008E5F02" w:rsidRPr="00C82EDC" w:rsidRDefault="001A4783" w:rsidP="00567771">
            <w:pPr>
              <w:rPr>
                <w:rFonts w:ascii="Arial" w:hAnsi="Arial" w:cs="Arial"/>
                <w:b/>
                <w:sz w:val="24"/>
              </w:rPr>
            </w:pPr>
            <w:r>
              <w:rPr>
                <w:rFonts w:ascii="Arial" w:hAnsi="Arial" w:cs="Arial"/>
                <w:b/>
                <w:sz w:val="24"/>
              </w:rPr>
              <w:lastRenderedPageBreak/>
              <w:t>1</w:t>
            </w:r>
            <w:r w:rsidR="00567771">
              <w:rPr>
                <w:rFonts w:ascii="Arial" w:hAnsi="Arial" w:cs="Arial"/>
                <w:b/>
                <w:sz w:val="24"/>
              </w:rPr>
              <w:t>1</w:t>
            </w:r>
            <w:r w:rsidR="008E5F02" w:rsidRPr="00C82EDC">
              <w:rPr>
                <w:rFonts w:ascii="Arial" w:hAnsi="Arial" w:cs="Arial"/>
                <w:b/>
                <w:sz w:val="24"/>
              </w:rPr>
              <w:t>.</w:t>
            </w:r>
          </w:p>
        </w:tc>
        <w:tc>
          <w:tcPr>
            <w:tcW w:w="13499" w:type="dxa"/>
            <w:gridSpan w:val="4"/>
          </w:tcPr>
          <w:p w14:paraId="6193342A" w14:textId="77777777" w:rsidR="008E5F02" w:rsidRPr="00C82EDC" w:rsidRDefault="00F21B8F" w:rsidP="00700CBA">
            <w:pPr>
              <w:rPr>
                <w:rFonts w:ascii="Arial" w:hAnsi="Arial" w:cs="Arial"/>
                <w:b/>
                <w:sz w:val="24"/>
              </w:rPr>
            </w:pPr>
            <w:r>
              <w:rPr>
                <w:rFonts w:ascii="Arial" w:hAnsi="Arial" w:cs="Arial"/>
                <w:b/>
                <w:sz w:val="24"/>
              </w:rPr>
              <w:t>Salvaging</w:t>
            </w:r>
            <w:r w:rsidR="008E5F02" w:rsidRPr="00C82EDC">
              <w:rPr>
                <w:rFonts w:ascii="Arial" w:hAnsi="Arial" w:cs="Arial"/>
                <w:b/>
                <w:sz w:val="24"/>
              </w:rPr>
              <w:t xml:space="preserve"> </w:t>
            </w:r>
            <w:r w:rsidR="00700CBA">
              <w:rPr>
                <w:rFonts w:ascii="Arial" w:hAnsi="Arial" w:cs="Arial"/>
                <w:b/>
                <w:sz w:val="24"/>
              </w:rPr>
              <w:t>Objects</w:t>
            </w:r>
            <w:r w:rsidR="008E5F02" w:rsidRPr="00C82EDC">
              <w:rPr>
                <w:rFonts w:ascii="Arial" w:hAnsi="Arial" w:cs="Arial"/>
                <w:b/>
                <w:sz w:val="24"/>
              </w:rPr>
              <w:t xml:space="preserve"> </w:t>
            </w:r>
          </w:p>
        </w:tc>
      </w:tr>
      <w:tr w:rsidR="008E5F02" w14:paraId="6EEE1743" w14:textId="77777777" w:rsidTr="001A4783">
        <w:tc>
          <w:tcPr>
            <w:tcW w:w="675" w:type="dxa"/>
          </w:tcPr>
          <w:p w14:paraId="63407ECA" w14:textId="77777777" w:rsidR="008E5F02" w:rsidRDefault="008E5F02"/>
        </w:tc>
        <w:tc>
          <w:tcPr>
            <w:tcW w:w="13499" w:type="dxa"/>
            <w:gridSpan w:val="4"/>
          </w:tcPr>
          <w:p w14:paraId="3C4CF209" w14:textId="77777777" w:rsidR="008E5F02" w:rsidRDefault="008E5F02"/>
        </w:tc>
      </w:tr>
      <w:tr w:rsidR="008E5F02" w14:paraId="4AEEB7C6" w14:textId="77777777" w:rsidTr="001A4783">
        <w:tc>
          <w:tcPr>
            <w:tcW w:w="675" w:type="dxa"/>
          </w:tcPr>
          <w:p w14:paraId="3EFF56EE" w14:textId="77777777" w:rsidR="008E5F02" w:rsidRPr="00700CBA" w:rsidRDefault="001A4783" w:rsidP="00567771">
            <w:pPr>
              <w:rPr>
                <w:rFonts w:ascii="Arial" w:hAnsi="Arial" w:cs="Arial"/>
                <w:b/>
              </w:rPr>
            </w:pPr>
            <w:r>
              <w:rPr>
                <w:rFonts w:ascii="Arial" w:hAnsi="Arial" w:cs="Arial"/>
                <w:b/>
              </w:rPr>
              <w:t>1</w:t>
            </w:r>
            <w:r w:rsidR="00567771">
              <w:rPr>
                <w:rFonts w:ascii="Arial" w:hAnsi="Arial" w:cs="Arial"/>
                <w:b/>
              </w:rPr>
              <w:t>1</w:t>
            </w:r>
            <w:r w:rsidR="00700CBA" w:rsidRPr="00700CBA">
              <w:rPr>
                <w:rFonts w:ascii="Arial" w:hAnsi="Arial" w:cs="Arial"/>
                <w:b/>
              </w:rPr>
              <w:t>.1</w:t>
            </w:r>
          </w:p>
        </w:tc>
        <w:tc>
          <w:tcPr>
            <w:tcW w:w="13499" w:type="dxa"/>
            <w:gridSpan w:val="4"/>
          </w:tcPr>
          <w:p w14:paraId="64B6D062" w14:textId="77777777" w:rsidR="00C82EDC" w:rsidRPr="00B30F94" w:rsidRDefault="00C82EDC" w:rsidP="00C82EDC">
            <w:pPr>
              <w:rPr>
                <w:rFonts w:ascii="Arial" w:hAnsi="Arial" w:cs="Arial"/>
                <w:b/>
                <w:color w:val="C00000"/>
              </w:rPr>
            </w:pPr>
            <w:r w:rsidRPr="00B30F94">
              <w:rPr>
                <w:rFonts w:ascii="Arial" w:hAnsi="Arial" w:cs="Arial"/>
                <w:b/>
                <w:color w:val="C00000"/>
              </w:rPr>
              <w:t xml:space="preserve">PRIORITY </w:t>
            </w:r>
            <w:r w:rsidR="00F21B8F">
              <w:rPr>
                <w:rFonts w:ascii="Arial" w:hAnsi="Arial" w:cs="Arial"/>
                <w:b/>
                <w:color w:val="C00000"/>
              </w:rPr>
              <w:t>OBJECTS</w:t>
            </w:r>
          </w:p>
          <w:p w14:paraId="54653D55" w14:textId="77777777" w:rsidR="00C82EDC" w:rsidRPr="009361D4" w:rsidRDefault="00C82EDC" w:rsidP="00E36F46">
            <w:pPr>
              <w:rPr>
                <w:i/>
              </w:rPr>
            </w:pPr>
            <w:r w:rsidRPr="00C82EDC">
              <w:rPr>
                <w:rFonts w:ascii="Arial" w:hAnsi="Arial" w:cs="Arial"/>
              </w:rPr>
              <w:t xml:space="preserve">These items must be salvaged as a matter of urgency.  Their presence is indicated by </w:t>
            </w:r>
            <w:r w:rsidRPr="001F6BA1">
              <w:rPr>
                <w:rFonts w:ascii="Arial" w:hAnsi="Arial" w:cs="Arial"/>
                <w:highlight w:val="yellow"/>
              </w:rPr>
              <w:t>a red fluorescent circle</w:t>
            </w:r>
            <w:r w:rsidR="00E36F46">
              <w:rPr>
                <w:highlight w:val="yellow"/>
              </w:rPr>
              <w:t xml:space="preserve"> </w:t>
            </w:r>
            <w:r w:rsidRPr="001F6BA1">
              <w:rPr>
                <w:rFonts w:ascii="Arial" w:hAnsi="Arial" w:cs="Arial"/>
                <w:highlight w:val="yellow"/>
              </w:rPr>
              <w:t>adjacent to the object on display or at its storage location</w:t>
            </w:r>
            <w:r w:rsidRPr="00C82EDC">
              <w:rPr>
                <w:rFonts w:ascii="Arial" w:hAnsi="Arial" w:cs="Arial"/>
              </w:rPr>
              <w:t>.  Further information about these objects can be found on the following Priority Object Grab Sheets including photographs, dimensions, object first aid requirement, tips for removal (number of people required, fixings etc.) and a plan of their location</w:t>
            </w:r>
            <w:r w:rsidR="00903A0B">
              <w:rPr>
                <w:rFonts w:ascii="Arial" w:hAnsi="Arial" w:cs="Arial"/>
              </w:rPr>
              <w:t xml:space="preserve">.  </w:t>
            </w:r>
          </w:p>
        </w:tc>
      </w:tr>
      <w:tr w:rsidR="008E5F02" w14:paraId="19AD84B4" w14:textId="77777777" w:rsidTr="001A4783">
        <w:tc>
          <w:tcPr>
            <w:tcW w:w="675" w:type="dxa"/>
          </w:tcPr>
          <w:p w14:paraId="430D1539" w14:textId="77777777" w:rsidR="008E5F02" w:rsidRDefault="008E5F02"/>
        </w:tc>
        <w:tc>
          <w:tcPr>
            <w:tcW w:w="13499" w:type="dxa"/>
            <w:gridSpan w:val="4"/>
            <w:tcBorders>
              <w:bottom w:val="single" w:sz="4" w:space="0" w:color="auto"/>
            </w:tcBorders>
          </w:tcPr>
          <w:p w14:paraId="67F413EE" w14:textId="77777777" w:rsidR="008E5F02" w:rsidRPr="00C82EDC" w:rsidRDefault="008E5F02">
            <w:pPr>
              <w:rPr>
                <w:rFonts w:ascii="Arial" w:hAnsi="Arial" w:cs="Arial"/>
              </w:rPr>
            </w:pPr>
          </w:p>
        </w:tc>
      </w:tr>
      <w:tr w:rsidR="00F21B8F" w14:paraId="2C6C8734" w14:textId="77777777" w:rsidTr="008E6627">
        <w:tc>
          <w:tcPr>
            <w:tcW w:w="675" w:type="dxa"/>
            <w:tcBorders>
              <w:right w:val="single" w:sz="4" w:space="0" w:color="auto"/>
            </w:tcBorders>
          </w:tcPr>
          <w:p w14:paraId="30C8AECE" w14:textId="77777777" w:rsidR="00F21B8F" w:rsidRDefault="00F21B8F"/>
        </w:tc>
        <w:tc>
          <w:tcPr>
            <w:tcW w:w="185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E6DE45" w14:textId="77777777" w:rsidR="00F21B8F" w:rsidRPr="00C82EDC" w:rsidRDefault="00F21B8F">
            <w:pPr>
              <w:rPr>
                <w:rFonts w:ascii="Arial" w:hAnsi="Arial" w:cs="Arial"/>
                <w:b/>
              </w:rPr>
            </w:pPr>
            <w:r w:rsidRPr="00C82EDC">
              <w:rPr>
                <w:rFonts w:ascii="Arial" w:hAnsi="Arial" w:cs="Arial"/>
                <w:b/>
              </w:rPr>
              <w:t>Object type</w:t>
            </w:r>
          </w:p>
        </w:tc>
        <w:tc>
          <w:tcPr>
            <w:tcW w:w="61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CE9B0D8" w14:textId="77777777" w:rsidR="00F21B8F" w:rsidRPr="00C82EDC" w:rsidRDefault="00F21B8F">
            <w:pPr>
              <w:rPr>
                <w:rFonts w:ascii="Arial" w:hAnsi="Arial" w:cs="Arial"/>
                <w:b/>
              </w:rPr>
            </w:pPr>
            <w:r w:rsidRPr="00C82EDC">
              <w:rPr>
                <w:rFonts w:ascii="Arial" w:hAnsi="Arial" w:cs="Arial"/>
                <w:b/>
              </w:rPr>
              <w:t>Object description</w:t>
            </w:r>
          </w:p>
        </w:tc>
        <w:tc>
          <w:tcPr>
            <w:tcW w:w="13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C3215A6" w14:textId="77777777" w:rsidR="00F21B8F" w:rsidRPr="00C82EDC" w:rsidRDefault="00F21B8F">
            <w:pPr>
              <w:rPr>
                <w:rFonts w:ascii="Arial" w:hAnsi="Arial" w:cs="Arial"/>
                <w:b/>
              </w:rPr>
            </w:pPr>
            <w:r w:rsidRPr="00C82EDC">
              <w:rPr>
                <w:rFonts w:ascii="Arial" w:hAnsi="Arial" w:cs="Arial"/>
                <w:b/>
              </w:rPr>
              <w:t>Floor</w:t>
            </w:r>
          </w:p>
        </w:tc>
        <w:tc>
          <w:tcPr>
            <w:tcW w:w="41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8757092" w14:textId="77777777" w:rsidR="00F21B8F" w:rsidRPr="00C82EDC" w:rsidRDefault="00F21B8F">
            <w:pPr>
              <w:rPr>
                <w:rFonts w:ascii="Arial" w:hAnsi="Arial" w:cs="Arial"/>
                <w:b/>
              </w:rPr>
            </w:pPr>
            <w:r w:rsidRPr="00C82EDC">
              <w:rPr>
                <w:rFonts w:ascii="Arial" w:hAnsi="Arial" w:cs="Arial"/>
                <w:b/>
              </w:rPr>
              <w:t>Location</w:t>
            </w:r>
          </w:p>
        </w:tc>
      </w:tr>
      <w:tr w:rsidR="00F21B8F" w14:paraId="28C9029B" w14:textId="77777777" w:rsidTr="008E6627">
        <w:tc>
          <w:tcPr>
            <w:tcW w:w="675" w:type="dxa"/>
            <w:tcBorders>
              <w:right w:val="single" w:sz="4" w:space="0" w:color="auto"/>
            </w:tcBorders>
          </w:tcPr>
          <w:p w14:paraId="5A8B9A86" w14:textId="77777777"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38B3EF35" w14:textId="77777777"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14:paraId="69EC86A3" w14:textId="77777777"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14:paraId="31F618DF" w14:textId="77777777"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14:paraId="4924EDF1" w14:textId="77777777" w:rsidR="00F21B8F" w:rsidRPr="00903A0B" w:rsidRDefault="00F21B8F" w:rsidP="00903A0B">
            <w:pPr>
              <w:rPr>
                <w:rFonts w:ascii="Arial" w:hAnsi="Arial" w:cs="Arial"/>
              </w:rPr>
            </w:pPr>
          </w:p>
        </w:tc>
      </w:tr>
      <w:tr w:rsidR="00F21B8F" w14:paraId="41D0C597" w14:textId="77777777" w:rsidTr="008E6627">
        <w:tc>
          <w:tcPr>
            <w:tcW w:w="675" w:type="dxa"/>
            <w:tcBorders>
              <w:right w:val="single" w:sz="4" w:space="0" w:color="auto"/>
            </w:tcBorders>
          </w:tcPr>
          <w:p w14:paraId="4275B5CC" w14:textId="77777777"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38CC2382" w14:textId="77777777"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14:paraId="0A7B083F" w14:textId="77777777"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14:paraId="2CF82072" w14:textId="77777777"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14:paraId="46017ACC" w14:textId="77777777" w:rsidR="00F21B8F" w:rsidRPr="00903A0B" w:rsidRDefault="00F21B8F" w:rsidP="00903A0B">
            <w:pPr>
              <w:rPr>
                <w:rFonts w:ascii="Arial" w:hAnsi="Arial" w:cs="Arial"/>
              </w:rPr>
            </w:pPr>
          </w:p>
        </w:tc>
      </w:tr>
      <w:tr w:rsidR="00F21B8F" w14:paraId="2966723C" w14:textId="77777777" w:rsidTr="008E6627">
        <w:tc>
          <w:tcPr>
            <w:tcW w:w="675" w:type="dxa"/>
            <w:tcBorders>
              <w:right w:val="single" w:sz="4" w:space="0" w:color="auto"/>
            </w:tcBorders>
          </w:tcPr>
          <w:p w14:paraId="013917C3" w14:textId="77777777"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06514885" w14:textId="77777777"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14:paraId="7757BE07" w14:textId="77777777"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14:paraId="7C220237" w14:textId="77777777"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14:paraId="3FBBF9AF" w14:textId="77777777" w:rsidR="00F21B8F" w:rsidRPr="00903A0B" w:rsidRDefault="00F21B8F" w:rsidP="00903A0B">
            <w:pPr>
              <w:rPr>
                <w:rFonts w:ascii="Arial" w:hAnsi="Arial" w:cs="Arial"/>
              </w:rPr>
            </w:pPr>
          </w:p>
        </w:tc>
      </w:tr>
      <w:tr w:rsidR="00F21B8F" w14:paraId="0CC04CE2" w14:textId="77777777" w:rsidTr="008E6627">
        <w:tc>
          <w:tcPr>
            <w:tcW w:w="675" w:type="dxa"/>
            <w:tcBorders>
              <w:right w:val="single" w:sz="4" w:space="0" w:color="auto"/>
            </w:tcBorders>
          </w:tcPr>
          <w:p w14:paraId="5A394275" w14:textId="77777777"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61B77A76" w14:textId="77777777"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14:paraId="56E1F9A7" w14:textId="77777777"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14:paraId="36334E04" w14:textId="77777777"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14:paraId="6944BAD4" w14:textId="77777777" w:rsidR="00F21B8F" w:rsidRPr="00903A0B" w:rsidRDefault="00F21B8F" w:rsidP="00903A0B">
            <w:pPr>
              <w:rPr>
                <w:rFonts w:ascii="Arial" w:hAnsi="Arial" w:cs="Arial"/>
              </w:rPr>
            </w:pPr>
          </w:p>
        </w:tc>
      </w:tr>
      <w:tr w:rsidR="00F21B8F" w14:paraId="48617766" w14:textId="77777777" w:rsidTr="008E6627">
        <w:tc>
          <w:tcPr>
            <w:tcW w:w="675" w:type="dxa"/>
            <w:tcBorders>
              <w:right w:val="single" w:sz="4" w:space="0" w:color="auto"/>
            </w:tcBorders>
          </w:tcPr>
          <w:p w14:paraId="485222DD" w14:textId="77777777"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12104AEF" w14:textId="77777777"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14:paraId="161773B7" w14:textId="77777777"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14:paraId="1CBEF27F" w14:textId="77777777"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14:paraId="6469C2C2" w14:textId="77777777" w:rsidR="00F21B8F" w:rsidRPr="00903A0B" w:rsidRDefault="00F21B8F" w:rsidP="00903A0B">
            <w:pPr>
              <w:rPr>
                <w:rFonts w:ascii="Arial" w:hAnsi="Arial" w:cs="Arial"/>
              </w:rPr>
            </w:pPr>
          </w:p>
        </w:tc>
      </w:tr>
      <w:tr w:rsidR="00F21B8F" w14:paraId="3307F960" w14:textId="77777777" w:rsidTr="008E6627">
        <w:tc>
          <w:tcPr>
            <w:tcW w:w="675" w:type="dxa"/>
            <w:tcBorders>
              <w:right w:val="single" w:sz="4" w:space="0" w:color="auto"/>
            </w:tcBorders>
          </w:tcPr>
          <w:p w14:paraId="5E2E659C" w14:textId="77777777"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34FCFE8B" w14:textId="77777777"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14:paraId="68BDF169" w14:textId="77777777"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14:paraId="59E33DF5" w14:textId="77777777"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14:paraId="7DCCC0A8" w14:textId="77777777" w:rsidR="00F21B8F" w:rsidRPr="00903A0B" w:rsidRDefault="00F21B8F" w:rsidP="00B30F94">
            <w:pPr>
              <w:rPr>
                <w:rFonts w:ascii="Arial" w:hAnsi="Arial" w:cs="Arial"/>
              </w:rPr>
            </w:pPr>
          </w:p>
        </w:tc>
      </w:tr>
      <w:tr w:rsidR="001F6BA1" w14:paraId="63B0E882" w14:textId="77777777" w:rsidTr="001F6BA1">
        <w:tc>
          <w:tcPr>
            <w:tcW w:w="675" w:type="dxa"/>
          </w:tcPr>
          <w:p w14:paraId="53F69398" w14:textId="77777777" w:rsidR="001F6BA1" w:rsidRDefault="001F6BA1">
            <w:pPr>
              <w:rPr>
                <w:rFonts w:ascii="Arial" w:hAnsi="Arial" w:cs="Arial"/>
                <w:b/>
              </w:rPr>
            </w:pPr>
          </w:p>
        </w:tc>
        <w:tc>
          <w:tcPr>
            <w:tcW w:w="13499" w:type="dxa"/>
            <w:gridSpan w:val="4"/>
            <w:tcBorders>
              <w:top w:val="single" w:sz="4" w:space="0" w:color="auto"/>
            </w:tcBorders>
          </w:tcPr>
          <w:p w14:paraId="3588FF24" w14:textId="77777777" w:rsidR="001F6BA1" w:rsidRPr="00B30F94" w:rsidRDefault="001F6BA1" w:rsidP="00B30F94">
            <w:pPr>
              <w:rPr>
                <w:rFonts w:ascii="Arial" w:hAnsi="Arial" w:cs="Arial"/>
                <w:b/>
                <w:color w:val="00B050"/>
              </w:rPr>
            </w:pPr>
          </w:p>
        </w:tc>
      </w:tr>
      <w:tr w:rsidR="00F21B8F" w14:paraId="30CC5507" w14:textId="77777777" w:rsidTr="00F21B8F">
        <w:trPr>
          <w:trHeight w:val="1120"/>
        </w:trPr>
        <w:tc>
          <w:tcPr>
            <w:tcW w:w="675" w:type="dxa"/>
          </w:tcPr>
          <w:p w14:paraId="14D4BAAA" w14:textId="77777777" w:rsidR="00F21B8F" w:rsidRPr="00700CBA" w:rsidRDefault="00F21B8F" w:rsidP="00D9512A">
            <w:pPr>
              <w:rPr>
                <w:rFonts w:ascii="Arial" w:hAnsi="Arial" w:cs="Arial"/>
                <w:b/>
              </w:rPr>
            </w:pPr>
            <w:r>
              <w:rPr>
                <w:rFonts w:ascii="Arial" w:hAnsi="Arial" w:cs="Arial"/>
                <w:b/>
              </w:rPr>
              <w:t>1</w:t>
            </w:r>
            <w:r w:rsidR="00567771">
              <w:rPr>
                <w:rFonts w:ascii="Arial" w:hAnsi="Arial" w:cs="Arial"/>
                <w:b/>
              </w:rPr>
              <w:t>1</w:t>
            </w:r>
            <w:r w:rsidRPr="00700CBA">
              <w:rPr>
                <w:rFonts w:ascii="Arial" w:hAnsi="Arial" w:cs="Arial"/>
                <w:b/>
              </w:rPr>
              <w:t>.2</w:t>
            </w:r>
          </w:p>
        </w:tc>
        <w:tc>
          <w:tcPr>
            <w:tcW w:w="13499" w:type="dxa"/>
            <w:gridSpan w:val="4"/>
          </w:tcPr>
          <w:p w14:paraId="4009D3C4" w14:textId="77777777" w:rsidR="00F21B8F" w:rsidRPr="00F21B8F" w:rsidRDefault="00F21B8F" w:rsidP="00F21B8F">
            <w:pPr>
              <w:rPr>
                <w:rFonts w:ascii="Arial" w:hAnsi="Arial" w:cs="Arial"/>
                <w:b/>
              </w:rPr>
            </w:pPr>
            <w:r w:rsidRPr="00F21B8F">
              <w:rPr>
                <w:rFonts w:ascii="Arial" w:hAnsi="Arial" w:cs="Arial"/>
                <w:b/>
              </w:rPr>
              <w:t>O</w:t>
            </w:r>
            <w:r>
              <w:rPr>
                <w:rFonts w:ascii="Arial" w:hAnsi="Arial" w:cs="Arial"/>
                <w:b/>
              </w:rPr>
              <w:t>ther Objects</w:t>
            </w:r>
          </w:p>
          <w:p w14:paraId="540DCF08" w14:textId="77777777" w:rsidR="00F21B8F" w:rsidRPr="00903A0B" w:rsidRDefault="00F21B8F" w:rsidP="00F21B8F">
            <w:pPr>
              <w:rPr>
                <w:rFonts w:ascii="Arial" w:hAnsi="Arial" w:cs="Arial"/>
              </w:rPr>
            </w:pPr>
            <w:r w:rsidRPr="00F608A8">
              <w:rPr>
                <w:rFonts w:ascii="Arial" w:hAnsi="Arial" w:cs="Arial"/>
              </w:rPr>
              <w:t xml:space="preserve">After the rescue of </w:t>
            </w:r>
            <w:r>
              <w:rPr>
                <w:rFonts w:ascii="Arial" w:hAnsi="Arial" w:cs="Arial"/>
              </w:rPr>
              <w:t xml:space="preserve">priority objects, other items should be salvaged on the basis of how badly damaged they are and how quickly they are likely to develop mould.  The salvage strategy will be developed by the </w:t>
            </w:r>
            <w:r w:rsidRPr="00F608A8">
              <w:rPr>
                <w:rFonts w:ascii="Arial" w:hAnsi="Arial" w:cs="Arial"/>
                <w:b/>
                <w:color w:val="C00000"/>
              </w:rPr>
              <w:t xml:space="preserve">Emergency Coordinator </w:t>
            </w:r>
            <w:r>
              <w:rPr>
                <w:rFonts w:ascii="Arial" w:hAnsi="Arial" w:cs="Arial"/>
              </w:rPr>
              <w:t xml:space="preserve">and the </w:t>
            </w:r>
            <w:r w:rsidRPr="00F608A8">
              <w:rPr>
                <w:rFonts w:ascii="Arial" w:hAnsi="Arial" w:cs="Arial"/>
                <w:b/>
                <w:color w:val="C00000"/>
              </w:rPr>
              <w:t>Salvage Manager</w:t>
            </w:r>
            <w:r>
              <w:rPr>
                <w:rFonts w:ascii="Arial" w:hAnsi="Arial" w:cs="Arial"/>
              </w:rPr>
              <w:t xml:space="preserve"> based on the type and scale of the incident.</w:t>
            </w:r>
          </w:p>
        </w:tc>
      </w:tr>
      <w:tr w:rsidR="008E5F02" w14:paraId="030DABEC" w14:textId="77777777" w:rsidTr="001A4783">
        <w:tc>
          <w:tcPr>
            <w:tcW w:w="675" w:type="dxa"/>
          </w:tcPr>
          <w:p w14:paraId="29E6AF55" w14:textId="77777777" w:rsidR="008E5F02" w:rsidRDefault="008E5F02"/>
        </w:tc>
        <w:tc>
          <w:tcPr>
            <w:tcW w:w="13499" w:type="dxa"/>
            <w:gridSpan w:val="4"/>
          </w:tcPr>
          <w:p w14:paraId="11E115CA" w14:textId="77777777" w:rsidR="008E5F02" w:rsidRDefault="008E5F02" w:rsidP="00F21B8F"/>
        </w:tc>
      </w:tr>
      <w:tr w:rsidR="00F21B8F" w14:paraId="40D0B4C4" w14:textId="77777777" w:rsidTr="001A4783">
        <w:tc>
          <w:tcPr>
            <w:tcW w:w="675" w:type="dxa"/>
          </w:tcPr>
          <w:p w14:paraId="3E891F6D" w14:textId="77777777" w:rsidR="00F21B8F" w:rsidRPr="00F21B8F" w:rsidRDefault="00F21B8F" w:rsidP="00567771">
            <w:pPr>
              <w:rPr>
                <w:rFonts w:ascii="Arial" w:hAnsi="Arial" w:cs="Arial"/>
                <w:b/>
              </w:rPr>
            </w:pPr>
            <w:r w:rsidRPr="00F21B8F">
              <w:rPr>
                <w:rFonts w:ascii="Arial" w:hAnsi="Arial" w:cs="Arial"/>
                <w:b/>
              </w:rPr>
              <w:t>1</w:t>
            </w:r>
            <w:r w:rsidR="00567771">
              <w:rPr>
                <w:rFonts w:ascii="Arial" w:hAnsi="Arial" w:cs="Arial"/>
                <w:b/>
              </w:rPr>
              <w:t>1</w:t>
            </w:r>
            <w:r w:rsidRPr="00F21B8F">
              <w:rPr>
                <w:rFonts w:ascii="Arial" w:hAnsi="Arial" w:cs="Arial"/>
                <w:b/>
              </w:rPr>
              <w:t>.3</w:t>
            </w:r>
          </w:p>
        </w:tc>
        <w:tc>
          <w:tcPr>
            <w:tcW w:w="13499" w:type="dxa"/>
            <w:gridSpan w:val="4"/>
          </w:tcPr>
          <w:p w14:paraId="2D877643" w14:textId="77777777" w:rsidR="00F21B8F" w:rsidRPr="00F21B8F" w:rsidRDefault="00F21B8F" w:rsidP="00F21B8F">
            <w:pPr>
              <w:rPr>
                <w:rFonts w:ascii="Arial" w:hAnsi="Arial" w:cs="Arial"/>
                <w:b/>
              </w:rPr>
            </w:pPr>
            <w:r w:rsidRPr="00F21B8F">
              <w:rPr>
                <w:rFonts w:ascii="Arial" w:hAnsi="Arial" w:cs="Arial"/>
                <w:b/>
              </w:rPr>
              <w:t>Challenging Objects</w:t>
            </w:r>
          </w:p>
        </w:tc>
      </w:tr>
      <w:tr w:rsidR="00F21B8F" w14:paraId="100663F2" w14:textId="77777777" w:rsidTr="001A4783">
        <w:tc>
          <w:tcPr>
            <w:tcW w:w="675" w:type="dxa"/>
          </w:tcPr>
          <w:p w14:paraId="21B3A789" w14:textId="77777777" w:rsidR="00F21B8F" w:rsidRPr="00F21B8F" w:rsidRDefault="00F21B8F">
            <w:pPr>
              <w:rPr>
                <w:rFonts w:ascii="Arial" w:hAnsi="Arial" w:cs="Arial"/>
              </w:rPr>
            </w:pPr>
          </w:p>
        </w:tc>
        <w:tc>
          <w:tcPr>
            <w:tcW w:w="13499" w:type="dxa"/>
            <w:gridSpan w:val="4"/>
          </w:tcPr>
          <w:p w14:paraId="042EEE91" w14:textId="77777777" w:rsidR="00F21B8F" w:rsidRDefault="00F21B8F" w:rsidP="00F21B8F">
            <w:pPr>
              <w:rPr>
                <w:rFonts w:ascii="Arial" w:hAnsi="Arial" w:cs="Arial"/>
                <w:i/>
                <w:color w:val="0070C0"/>
              </w:rPr>
            </w:pPr>
            <w:r>
              <w:rPr>
                <w:rFonts w:ascii="Arial" w:hAnsi="Arial" w:cs="Arial"/>
                <w:i/>
                <w:color w:val="0070C0"/>
              </w:rPr>
              <w:t>Some of the objects in your collection may be challenging to salvage.  Reasons for this include being very heavy, very fragile or containing hazardous materials.  The Priority Object Grab Sheets (ref. below) will include information about these issues but for non-priority objects you might consider some form of marking system/ key that warns people about the challenges associated with that object.</w:t>
            </w:r>
          </w:p>
          <w:p w14:paraId="1782E235" w14:textId="77777777" w:rsidR="00F21B8F" w:rsidRDefault="00F21B8F" w:rsidP="00F21B8F">
            <w:pPr>
              <w:rPr>
                <w:rFonts w:ascii="Arial" w:hAnsi="Arial" w:cs="Arial"/>
                <w:i/>
                <w:color w:val="0070C0"/>
              </w:rPr>
            </w:pPr>
          </w:p>
          <w:p w14:paraId="132CC135" w14:textId="77777777" w:rsidR="00F21B8F" w:rsidRDefault="00F21B8F" w:rsidP="003276C3">
            <w:pPr>
              <w:rPr>
                <w:rFonts w:ascii="Arial" w:hAnsi="Arial" w:cs="Arial"/>
                <w:i/>
                <w:color w:val="0070C0"/>
              </w:rPr>
            </w:pPr>
            <w:r>
              <w:rPr>
                <w:rFonts w:ascii="Arial" w:hAnsi="Arial" w:cs="Arial"/>
                <w:i/>
                <w:color w:val="0070C0"/>
              </w:rPr>
              <w:t>You should also inform the Fire Service of any hazards present in objects.</w:t>
            </w:r>
            <w:r w:rsidR="008E6627">
              <w:rPr>
                <w:rFonts w:ascii="Arial" w:hAnsi="Arial" w:cs="Arial"/>
                <w:i/>
                <w:color w:val="0070C0"/>
              </w:rPr>
              <w:t xml:space="preserve">  Further information can be found in </w:t>
            </w:r>
            <w:r w:rsidR="003276C3">
              <w:rPr>
                <w:rFonts w:ascii="Arial" w:hAnsi="Arial" w:cs="Arial"/>
                <w:i/>
                <w:color w:val="0070C0"/>
              </w:rPr>
              <w:t>the Museum of London’s comprehensive eTool ‘</w:t>
            </w:r>
            <w:hyperlink r:id="rId31" w:history="1">
              <w:r w:rsidR="003276C3" w:rsidRPr="003276C3">
                <w:rPr>
                  <w:rStyle w:val="Hyperlink"/>
                  <w:rFonts w:ascii="Arial" w:hAnsi="Arial" w:cs="Arial"/>
                  <w:i/>
                </w:rPr>
                <w:t>Hazards in Collections</w:t>
              </w:r>
            </w:hyperlink>
            <w:r w:rsidR="003276C3">
              <w:rPr>
                <w:rFonts w:ascii="Arial" w:hAnsi="Arial" w:cs="Arial"/>
                <w:i/>
                <w:color w:val="0070C0"/>
              </w:rPr>
              <w:t xml:space="preserve">’.  </w:t>
            </w:r>
          </w:p>
          <w:p w14:paraId="36FCB957" w14:textId="77777777" w:rsidR="003276C3" w:rsidRDefault="003276C3" w:rsidP="003276C3">
            <w:pPr>
              <w:rPr>
                <w:rFonts w:ascii="Arial" w:hAnsi="Arial" w:cs="Arial"/>
                <w:i/>
                <w:color w:val="0070C0"/>
              </w:rPr>
            </w:pPr>
          </w:p>
          <w:p w14:paraId="185F0318" w14:textId="77777777" w:rsidR="003276C3" w:rsidRPr="00F21B8F" w:rsidRDefault="003276C3" w:rsidP="003276C3">
            <w:pPr>
              <w:rPr>
                <w:rFonts w:ascii="Arial" w:hAnsi="Arial" w:cs="Arial"/>
                <w:i/>
                <w:color w:val="0070C0"/>
              </w:rPr>
            </w:pPr>
            <w:r>
              <w:rPr>
                <w:rFonts w:ascii="Arial" w:hAnsi="Arial" w:cs="Arial"/>
                <w:i/>
                <w:color w:val="0070C0"/>
              </w:rPr>
              <w:t>Use this section to describe the challenging objects in your collection and the hazards that are present.</w:t>
            </w:r>
          </w:p>
        </w:tc>
      </w:tr>
    </w:tbl>
    <w:p w14:paraId="6035058A" w14:textId="77777777" w:rsidR="00F608A8" w:rsidRDefault="00F608A8">
      <w:pPr>
        <w:sectPr w:rsidR="00F608A8" w:rsidSect="008E5F02">
          <w:pgSz w:w="16838" w:h="11906" w:orient="landscape"/>
          <w:pgMar w:top="1440" w:right="1440" w:bottom="1440" w:left="1440" w:header="709" w:footer="709" w:gutter="0"/>
          <w:cols w:space="708"/>
          <w:docGrid w:linePitch="360"/>
        </w:sectPr>
      </w:pPr>
    </w:p>
    <w:tbl>
      <w:tblPr>
        <w:tblStyle w:val="TableGrid"/>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8692"/>
      </w:tblGrid>
      <w:tr w:rsidR="00F608A8" w:rsidRPr="00F608A8" w14:paraId="38FCD25C" w14:textId="77777777" w:rsidTr="009C6B1E">
        <w:tc>
          <w:tcPr>
            <w:tcW w:w="684" w:type="dxa"/>
          </w:tcPr>
          <w:p w14:paraId="6D227C09" w14:textId="77777777" w:rsidR="00F608A8" w:rsidRPr="00F608A8" w:rsidRDefault="009C6B1E" w:rsidP="00D9512A">
            <w:pPr>
              <w:rPr>
                <w:rFonts w:ascii="Arial" w:hAnsi="Arial" w:cs="Arial"/>
                <w:b/>
                <w:sz w:val="24"/>
              </w:rPr>
            </w:pPr>
            <w:r>
              <w:rPr>
                <w:rFonts w:ascii="Arial" w:hAnsi="Arial" w:cs="Arial"/>
                <w:b/>
                <w:sz w:val="24"/>
              </w:rPr>
              <w:lastRenderedPageBreak/>
              <w:t>1</w:t>
            </w:r>
            <w:r w:rsidR="00567771">
              <w:rPr>
                <w:rFonts w:ascii="Arial" w:hAnsi="Arial" w:cs="Arial"/>
                <w:b/>
                <w:sz w:val="24"/>
              </w:rPr>
              <w:t>2</w:t>
            </w:r>
            <w:r w:rsidR="00F608A8" w:rsidRPr="00F608A8">
              <w:rPr>
                <w:rFonts w:ascii="Arial" w:hAnsi="Arial" w:cs="Arial"/>
                <w:b/>
                <w:sz w:val="24"/>
              </w:rPr>
              <w:t>.</w:t>
            </w:r>
          </w:p>
        </w:tc>
        <w:tc>
          <w:tcPr>
            <w:tcW w:w="8692" w:type="dxa"/>
          </w:tcPr>
          <w:p w14:paraId="5EFD5D9A" w14:textId="77777777" w:rsidR="00F608A8" w:rsidRPr="00F608A8" w:rsidRDefault="00F608A8">
            <w:pPr>
              <w:rPr>
                <w:rFonts w:ascii="Arial" w:hAnsi="Arial" w:cs="Arial"/>
                <w:b/>
                <w:sz w:val="24"/>
              </w:rPr>
            </w:pPr>
            <w:r w:rsidRPr="00F608A8">
              <w:rPr>
                <w:rFonts w:ascii="Arial" w:hAnsi="Arial" w:cs="Arial"/>
                <w:b/>
                <w:sz w:val="24"/>
              </w:rPr>
              <w:t>Priority Object Grab Sheets</w:t>
            </w:r>
          </w:p>
        </w:tc>
      </w:tr>
      <w:tr w:rsidR="00F608A8" w:rsidRPr="00F608A8" w14:paraId="33482025" w14:textId="77777777" w:rsidTr="009C6B1E">
        <w:tc>
          <w:tcPr>
            <w:tcW w:w="684" w:type="dxa"/>
          </w:tcPr>
          <w:p w14:paraId="561EDF19" w14:textId="77777777" w:rsidR="00F608A8" w:rsidRPr="00F608A8" w:rsidRDefault="00F608A8">
            <w:pPr>
              <w:rPr>
                <w:rFonts w:ascii="Arial" w:hAnsi="Arial" w:cs="Arial"/>
              </w:rPr>
            </w:pPr>
          </w:p>
        </w:tc>
        <w:tc>
          <w:tcPr>
            <w:tcW w:w="8692" w:type="dxa"/>
          </w:tcPr>
          <w:p w14:paraId="7961AD73" w14:textId="77777777" w:rsidR="00F608A8" w:rsidRPr="00F608A8" w:rsidRDefault="00F608A8">
            <w:pPr>
              <w:rPr>
                <w:rFonts w:ascii="Arial" w:hAnsi="Arial" w:cs="Arial"/>
              </w:rPr>
            </w:pPr>
          </w:p>
        </w:tc>
      </w:tr>
      <w:tr w:rsidR="00F608A8" w:rsidRPr="00F608A8" w14:paraId="442B7A38" w14:textId="77777777" w:rsidTr="009C6B1E">
        <w:tc>
          <w:tcPr>
            <w:tcW w:w="684" w:type="dxa"/>
          </w:tcPr>
          <w:p w14:paraId="7105FF95" w14:textId="77777777" w:rsidR="00F608A8" w:rsidRPr="00F608A8" w:rsidRDefault="00F608A8">
            <w:pPr>
              <w:rPr>
                <w:rFonts w:ascii="Arial" w:hAnsi="Arial" w:cs="Arial"/>
              </w:rPr>
            </w:pPr>
          </w:p>
        </w:tc>
        <w:tc>
          <w:tcPr>
            <w:tcW w:w="8692" w:type="dxa"/>
          </w:tcPr>
          <w:p w14:paraId="0E2AF6A9" w14:textId="77777777" w:rsidR="00F608A8" w:rsidRDefault="00F608A8" w:rsidP="006B3C3A">
            <w:pPr>
              <w:rPr>
                <w:rFonts w:ascii="Arial" w:hAnsi="Arial" w:cs="Arial"/>
                <w:i/>
                <w:color w:val="0070C0"/>
              </w:rPr>
            </w:pPr>
            <w:r w:rsidRPr="001F6BA1">
              <w:rPr>
                <w:rFonts w:ascii="Arial" w:hAnsi="Arial" w:cs="Arial"/>
                <w:i/>
                <w:color w:val="0070C0"/>
              </w:rPr>
              <w:t xml:space="preserve">Priority Object Grab Sheets </w:t>
            </w:r>
            <w:r w:rsidR="001F6BA1" w:rsidRPr="001F6BA1">
              <w:rPr>
                <w:rFonts w:ascii="Arial" w:hAnsi="Arial" w:cs="Arial"/>
                <w:i/>
                <w:color w:val="0070C0"/>
              </w:rPr>
              <w:t xml:space="preserve">which could be </w:t>
            </w:r>
            <w:r w:rsidRPr="001F6BA1">
              <w:rPr>
                <w:rFonts w:ascii="Arial" w:hAnsi="Arial" w:cs="Arial"/>
                <w:i/>
                <w:color w:val="0070C0"/>
              </w:rPr>
              <w:t>based on the</w:t>
            </w:r>
            <w:r>
              <w:rPr>
                <w:rFonts w:ascii="Arial" w:hAnsi="Arial" w:cs="Arial"/>
              </w:rPr>
              <w:t xml:space="preserve"> </w:t>
            </w:r>
            <w:hyperlink r:id="rId32" w:anchor="grab" w:history="1">
              <w:r w:rsidR="006B3C3A" w:rsidRPr="006B3C3A">
                <w:rPr>
                  <w:rStyle w:val="Hyperlink"/>
                  <w:rFonts w:ascii="Arial" w:hAnsi="Arial" w:cs="Arial"/>
                </w:rPr>
                <w:t>Historic England</w:t>
              </w:r>
            </w:hyperlink>
            <w:r w:rsidR="006B3C3A">
              <w:rPr>
                <w:rFonts w:ascii="Arial" w:hAnsi="Arial" w:cs="Arial"/>
              </w:rPr>
              <w:t xml:space="preserve"> </w:t>
            </w:r>
            <w:r w:rsidRPr="001F6BA1">
              <w:rPr>
                <w:rFonts w:ascii="Arial" w:hAnsi="Arial" w:cs="Arial"/>
                <w:i/>
                <w:color w:val="0070C0"/>
              </w:rPr>
              <w:t xml:space="preserve">model </w:t>
            </w:r>
            <w:r w:rsidR="001F6BA1" w:rsidRPr="001F6BA1">
              <w:rPr>
                <w:rFonts w:ascii="Arial" w:hAnsi="Arial" w:cs="Arial"/>
                <w:i/>
                <w:color w:val="0070C0"/>
              </w:rPr>
              <w:t xml:space="preserve">should </w:t>
            </w:r>
            <w:r w:rsidRPr="001F6BA1">
              <w:rPr>
                <w:rFonts w:ascii="Arial" w:hAnsi="Arial" w:cs="Arial"/>
                <w:i/>
                <w:color w:val="0070C0"/>
              </w:rPr>
              <w:t>be inserted here</w:t>
            </w:r>
            <w:r w:rsidR="00863668">
              <w:rPr>
                <w:rFonts w:ascii="Arial" w:hAnsi="Arial" w:cs="Arial"/>
                <w:i/>
                <w:color w:val="0070C0"/>
              </w:rPr>
              <w:t>.</w:t>
            </w:r>
          </w:p>
          <w:p w14:paraId="21456ADE" w14:textId="77777777" w:rsidR="00863668" w:rsidRDefault="00863668" w:rsidP="006B3C3A">
            <w:pPr>
              <w:rPr>
                <w:rFonts w:ascii="Arial" w:hAnsi="Arial" w:cs="Arial"/>
                <w:i/>
                <w:color w:val="0070C0"/>
              </w:rPr>
            </w:pPr>
          </w:p>
          <w:p w14:paraId="7F218655" w14:textId="77777777" w:rsidR="00863668" w:rsidRPr="00F608A8" w:rsidRDefault="007D60C4" w:rsidP="006B3C3A">
            <w:pPr>
              <w:rPr>
                <w:rFonts w:ascii="Arial" w:hAnsi="Arial" w:cs="Arial"/>
              </w:rPr>
            </w:pPr>
            <w:r>
              <w:rPr>
                <w:rFonts w:ascii="Arial" w:hAnsi="Arial" w:cs="Arial"/>
                <w:i/>
                <w:color w:val="0070C0"/>
              </w:rPr>
              <w:t>It’s a good idea to include your Grab Sheets in your plan but to also create separate loose laminated copies stored in a file that can be handed to the fire brigade/ salvage team.  These could be stored in room files or the salvage kit for the relevant area.</w:t>
            </w:r>
          </w:p>
        </w:tc>
      </w:tr>
    </w:tbl>
    <w:p w14:paraId="52FC7C40" w14:textId="77777777" w:rsidR="00FF3D8E" w:rsidRDefault="00FF3D8E" w:rsidP="00FF3D8E">
      <w:pPr>
        <w:rPr>
          <w:rFonts w:ascii="Arial" w:hAnsi="Arial" w:cs="Arial"/>
          <w:sz w:val="20"/>
          <w:szCs w:val="20"/>
        </w:rPr>
      </w:pPr>
    </w:p>
    <w:p w14:paraId="3B378F26" w14:textId="77777777" w:rsidR="00F608A8" w:rsidRPr="009A0435" w:rsidRDefault="00F608A8" w:rsidP="00FF3D8E">
      <w:pPr>
        <w:rPr>
          <w:rFonts w:ascii="Arial" w:hAnsi="Arial" w:cs="Arial"/>
          <w:sz w:val="20"/>
          <w:szCs w:val="20"/>
        </w:rPr>
      </w:pPr>
      <w:r w:rsidRPr="00F608A8">
        <w:rPr>
          <w:rFonts w:ascii="Arial" w:hAnsi="Arial" w:cs="Arial"/>
          <w:noProof/>
          <w:sz w:val="20"/>
          <w:szCs w:val="20"/>
          <w:lang w:eastAsia="en-GB"/>
        </w:rPr>
        <w:drawing>
          <wp:inline distT="0" distB="0" distL="0" distR="0" wp14:anchorId="37641613" wp14:editId="15AFB012">
            <wp:extent cx="5731510" cy="4015119"/>
            <wp:effectExtent l="0" t="0" r="2540" b="444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3">
                      <a:extLst>
                        <a:ext uri="{28A0092B-C50C-407E-A947-70E740481C1C}">
                          <a14:useLocalDpi xmlns:a14="http://schemas.microsoft.com/office/drawing/2010/main"/>
                        </a:ext>
                      </a:extLst>
                    </a:blip>
                    <a:stretch>
                      <a:fillRect/>
                    </a:stretch>
                  </pic:blipFill>
                  <pic:spPr>
                    <a:xfrm>
                      <a:off x="0" y="0"/>
                      <a:ext cx="5731510" cy="4015119"/>
                    </a:xfrm>
                    <a:prstGeom prst="rect">
                      <a:avLst/>
                    </a:prstGeom>
                  </pic:spPr>
                </pic:pic>
              </a:graphicData>
            </a:graphic>
          </wp:inline>
        </w:drawing>
      </w:r>
    </w:p>
    <w:p w14:paraId="5D7B6DDC" w14:textId="77777777" w:rsidR="00B15D2D" w:rsidRDefault="00F608A8">
      <w:pPr>
        <w:rPr>
          <w:rFonts w:ascii="Arial" w:hAnsi="Arial" w:cs="Arial"/>
          <w:sz w:val="20"/>
          <w:szCs w:val="20"/>
        </w:rPr>
        <w:sectPr w:rsidR="00B15D2D" w:rsidSect="00F608A8">
          <w:pgSz w:w="11906" w:h="16838"/>
          <w:pgMar w:top="1440" w:right="1440" w:bottom="1440" w:left="1440" w:header="709" w:footer="709" w:gutter="0"/>
          <w:cols w:space="708"/>
          <w:docGrid w:linePitch="360"/>
        </w:sect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111"/>
        <w:gridCol w:w="388"/>
        <w:gridCol w:w="2250"/>
        <w:gridCol w:w="1898"/>
        <w:gridCol w:w="352"/>
        <w:gridCol w:w="4184"/>
        <w:gridCol w:w="316"/>
      </w:tblGrid>
      <w:tr w:rsidR="006C0D86" w14:paraId="5FC06F67" w14:textId="77777777" w:rsidTr="007C7623">
        <w:tc>
          <w:tcPr>
            <w:tcW w:w="675" w:type="dxa"/>
          </w:tcPr>
          <w:p w14:paraId="63326E95" w14:textId="77777777" w:rsidR="006C0D86" w:rsidRPr="00B15D2D" w:rsidRDefault="006C0D86" w:rsidP="001A4783">
            <w:pPr>
              <w:rPr>
                <w:rFonts w:ascii="Arial" w:hAnsi="Arial" w:cs="Arial"/>
                <w:b/>
                <w:sz w:val="24"/>
                <w:szCs w:val="20"/>
              </w:rPr>
            </w:pPr>
            <w:r>
              <w:rPr>
                <w:rFonts w:ascii="Arial" w:hAnsi="Arial" w:cs="Arial"/>
                <w:b/>
                <w:sz w:val="24"/>
                <w:szCs w:val="20"/>
              </w:rPr>
              <w:lastRenderedPageBreak/>
              <w:t>1</w:t>
            </w:r>
            <w:r w:rsidR="00567771">
              <w:rPr>
                <w:rFonts w:ascii="Arial" w:hAnsi="Arial" w:cs="Arial"/>
                <w:b/>
                <w:sz w:val="24"/>
                <w:szCs w:val="20"/>
              </w:rPr>
              <w:t>3</w:t>
            </w:r>
            <w:r>
              <w:rPr>
                <w:rFonts w:ascii="Arial" w:hAnsi="Arial" w:cs="Arial"/>
                <w:b/>
                <w:sz w:val="24"/>
                <w:szCs w:val="20"/>
              </w:rPr>
              <w:t>.</w:t>
            </w:r>
          </w:p>
        </w:tc>
        <w:tc>
          <w:tcPr>
            <w:tcW w:w="13499" w:type="dxa"/>
            <w:gridSpan w:val="7"/>
          </w:tcPr>
          <w:p w14:paraId="20C925EB" w14:textId="77777777" w:rsidR="006C0D86" w:rsidRDefault="006C0D86" w:rsidP="003F35BB">
            <w:pPr>
              <w:rPr>
                <w:rFonts w:ascii="Arial" w:hAnsi="Arial" w:cs="Arial"/>
                <w:b/>
                <w:sz w:val="24"/>
                <w:szCs w:val="20"/>
              </w:rPr>
            </w:pPr>
            <w:r>
              <w:rPr>
                <w:rFonts w:ascii="Arial" w:hAnsi="Arial" w:cs="Arial"/>
                <w:b/>
                <w:sz w:val="24"/>
                <w:szCs w:val="20"/>
              </w:rPr>
              <w:t>Risk Assessment Form for Emergency Situation</w:t>
            </w:r>
            <w:r w:rsidR="003F35BB">
              <w:rPr>
                <w:rFonts w:ascii="Arial" w:hAnsi="Arial" w:cs="Arial"/>
                <w:b/>
                <w:sz w:val="24"/>
                <w:szCs w:val="20"/>
              </w:rPr>
              <w:t xml:space="preserve"> (all forms included in Appendix 1)</w:t>
            </w:r>
          </w:p>
        </w:tc>
      </w:tr>
      <w:tr w:rsidR="006C0D86" w14:paraId="395953E9" w14:textId="77777777" w:rsidTr="007C7623">
        <w:tc>
          <w:tcPr>
            <w:tcW w:w="675" w:type="dxa"/>
          </w:tcPr>
          <w:p w14:paraId="747EA3BF" w14:textId="77777777" w:rsidR="006C0D86" w:rsidRPr="006C0D86" w:rsidRDefault="006C0D86">
            <w:pPr>
              <w:rPr>
                <w:rFonts w:ascii="Arial" w:hAnsi="Arial" w:cs="Arial"/>
                <w:sz w:val="24"/>
                <w:szCs w:val="20"/>
              </w:rPr>
            </w:pPr>
          </w:p>
        </w:tc>
        <w:tc>
          <w:tcPr>
            <w:tcW w:w="13499" w:type="dxa"/>
            <w:gridSpan w:val="7"/>
          </w:tcPr>
          <w:p w14:paraId="395CD4B7" w14:textId="77777777" w:rsidR="006C0D86" w:rsidRPr="006C0D86" w:rsidRDefault="006C0D86">
            <w:pPr>
              <w:rPr>
                <w:rFonts w:ascii="Arial" w:hAnsi="Arial" w:cs="Arial"/>
                <w:sz w:val="24"/>
                <w:szCs w:val="20"/>
              </w:rPr>
            </w:pPr>
          </w:p>
        </w:tc>
      </w:tr>
      <w:tr w:rsidR="006C0D86" w14:paraId="76B9D927" w14:textId="77777777" w:rsidTr="007C7623">
        <w:tc>
          <w:tcPr>
            <w:tcW w:w="675" w:type="dxa"/>
          </w:tcPr>
          <w:p w14:paraId="32F4ECE9" w14:textId="77777777" w:rsidR="006C0D86" w:rsidRPr="006C0D86" w:rsidRDefault="006C0D86">
            <w:pPr>
              <w:rPr>
                <w:rFonts w:ascii="Arial" w:hAnsi="Arial" w:cs="Arial"/>
                <w:sz w:val="24"/>
                <w:szCs w:val="20"/>
              </w:rPr>
            </w:pPr>
          </w:p>
        </w:tc>
        <w:tc>
          <w:tcPr>
            <w:tcW w:w="13499" w:type="dxa"/>
            <w:gridSpan w:val="7"/>
          </w:tcPr>
          <w:p w14:paraId="79316342" w14:textId="77777777" w:rsidR="006C0D86" w:rsidRPr="006C0D86" w:rsidRDefault="00BA078B">
            <w:pPr>
              <w:rPr>
                <w:rFonts w:ascii="Arial" w:hAnsi="Arial" w:cs="Arial"/>
                <w:sz w:val="24"/>
                <w:szCs w:val="20"/>
              </w:rPr>
            </w:pPr>
            <w:r w:rsidRPr="006C0D86">
              <w:rPr>
                <w:rFonts w:ascii="Arial" w:hAnsi="Arial" w:cs="Arial"/>
                <w:szCs w:val="20"/>
              </w:rPr>
              <w:t xml:space="preserve">This form should be completed by </w:t>
            </w:r>
            <w:r w:rsidRPr="001F6BA1">
              <w:rPr>
                <w:rFonts w:ascii="Arial" w:hAnsi="Arial" w:cs="Arial"/>
                <w:szCs w:val="20"/>
                <w:highlight w:val="yellow"/>
              </w:rPr>
              <w:t>the Emergency Coordinator and/ or the Building Recovery Manager</w:t>
            </w:r>
            <w:r w:rsidRPr="006C0D86">
              <w:rPr>
                <w:rFonts w:ascii="Arial" w:hAnsi="Arial" w:cs="Arial"/>
                <w:szCs w:val="20"/>
              </w:rPr>
              <w:t xml:space="preserve"> </w:t>
            </w:r>
            <w:r>
              <w:rPr>
                <w:rFonts w:ascii="Arial" w:hAnsi="Arial" w:cs="Arial"/>
                <w:szCs w:val="20"/>
              </w:rPr>
              <w:t xml:space="preserve">before </w:t>
            </w:r>
            <w:r w:rsidRPr="006C0D86">
              <w:rPr>
                <w:rFonts w:ascii="Arial" w:hAnsi="Arial" w:cs="Arial"/>
                <w:szCs w:val="20"/>
              </w:rPr>
              <w:t>beginning the salvage operation.  It may be conducted verbally and the</w:t>
            </w:r>
            <w:r>
              <w:rPr>
                <w:rFonts w:ascii="Arial" w:hAnsi="Arial" w:cs="Arial"/>
                <w:szCs w:val="20"/>
              </w:rPr>
              <w:t>n</w:t>
            </w:r>
            <w:r w:rsidRPr="006C0D86">
              <w:rPr>
                <w:rFonts w:ascii="Arial" w:hAnsi="Arial" w:cs="Arial"/>
                <w:szCs w:val="20"/>
              </w:rPr>
              <w:t xml:space="preserve"> </w:t>
            </w:r>
            <w:r>
              <w:rPr>
                <w:rFonts w:ascii="Arial" w:hAnsi="Arial" w:cs="Arial"/>
                <w:szCs w:val="20"/>
              </w:rPr>
              <w:t>written up</w:t>
            </w:r>
            <w:r w:rsidRPr="006C0D86">
              <w:rPr>
                <w:rFonts w:ascii="Arial" w:hAnsi="Arial" w:cs="Arial"/>
                <w:szCs w:val="20"/>
              </w:rPr>
              <w:t xml:space="preserve"> immediately afterwards, as salvage </w:t>
            </w:r>
            <w:r>
              <w:rPr>
                <w:rFonts w:ascii="Arial" w:hAnsi="Arial" w:cs="Arial"/>
                <w:szCs w:val="20"/>
              </w:rPr>
              <w:t>begin</w:t>
            </w:r>
            <w:r w:rsidRPr="006C0D86">
              <w:rPr>
                <w:rFonts w:ascii="Arial" w:hAnsi="Arial" w:cs="Arial"/>
                <w:szCs w:val="20"/>
              </w:rPr>
              <w:t xml:space="preserve">s.  Salvage should not </w:t>
            </w:r>
            <w:r>
              <w:rPr>
                <w:rFonts w:ascii="Arial" w:hAnsi="Arial" w:cs="Arial"/>
                <w:szCs w:val="20"/>
              </w:rPr>
              <w:t>begin</w:t>
            </w:r>
            <w:r w:rsidRPr="006C0D86">
              <w:rPr>
                <w:rFonts w:ascii="Arial" w:hAnsi="Arial" w:cs="Arial"/>
                <w:szCs w:val="20"/>
              </w:rPr>
              <w:t xml:space="preserve"> </w:t>
            </w:r>
            <w:r>
              <w:rPr>
                <w:rFonts w:ascii="Arial" w:hAnsi="Arial" w:cs="Arial"/>
                <w:szCs w:val="20"/>
              </w:rPr>
              <w:t>until</w:t>
            </w:r>
            <w:r w:rsidRPr="006C0D86">
              <w:rPr>
                <w:rFonts w:ascii="Arial" w:hAnsi="Arial" w:cs="Arial"/>
                <w:szCs w:val="20"/>
              </w:rPr>
              <w:t xml:space="preserve"> adequate safeguards against hazards have been </w:t>
            </w:r>
            <w:r>
              <w:rPr>
                <w:rFonts w:ascii="Arial" w:hAnsi="Arial" w:cs="Arial"/>
                <w:szCs w:val="20"/>
              </w:rPr>
              <w:t>put in place</w:t>
            </w:r>
            <w:r w:rsidRPr="006C0D86">
              <w:rPr>
                <w:rFonts w:ascii="Arial" w:hAnsi="Arial" w:cs="Arial"/>
                <w:szCs w:val="20"/>
              </w:rPr>
              <w:t xml:space="preserve">.  This form should be reviewed </w:t>
            </w:r>
            <w:r>
              <w:rPr>
                <w:rFonts w:ascii="Arial" w:hAnsi="Arial" w:cs="Arial"/>
                <w:szCs w:val="20"/>
              </w:rPr>
              <w:t>by [</w:t>
            </w:r>
            <w:r w:rsidRPr="008E6763">
              <w:rPr>
                <w:rFonts w:ascii="Arial" w:hAnsi="Arial" w:cs="Arial"/>
                <w:szCs w:val="20"/>
                <w:highlight w:val="yellow"/>
              </w:rPr>
              <w:t>date</w:t>
            </w:r>
            <w:r>
              <w:rPr>
                <w:rFonts w:ascii="Arial" w:hAnsi="Arial" w:cs="Arial"/>
                <w:szCs w:val="20"/>
              </w:rPr>
              <w:t>]</w:t>
            </w:r>
            <w:r w:rsidRPr="006C0D86">
              <w:rPr>
                <w:rFonts w:ascii="Arial" w:hAnsi="Arial" w:cs="Arial"/>
                <w:szCs w:val="20"/>
              </w:rPr>
              <w:t xml:space="preserve"> and retained.</w:t>
            </w:r>
          </w:p>
        </w:tc>
      </w:tr>
      <w:tr w:rsidR="006C0D86" w14:paraId="50EADDE5" w14:textId="77777777" w:rsidTr="007C7623">
        <w:tc>
          <w:tcPr>
            <w:tcW w:w="675" w:type="dxa"/>
          </w:tcPr>
          <w:p w14:paraId="52CCA8E0" w14:textId="77777777" w:rsidR="006C0D86" w:rsidRPr="006C0D86" w:rsidRDefault="006C0D86">
            <w:pPr>
              <w:rPr>
                <w:rFonts w:ascii="Arial" w:hAnsi="Arial" w:cs="Arial"/>
                <w:sz w:val="24"/>
                <w:szCs w:val="20"/>
              </w:rPr>
            </w:pPr>
          </w:p>
        </w:tc>
        <w:tc>
          <w:tcPr>
            <w:tcW w:w="13499" w:type="dxa"/>
            <w:gridSpan w:val="7"/>
            <w:tcBorders>
              <w:bottom w:val="single" w:sz="4" w:space="0" w:color="auto"/>
            </w:tcBorders>
          </w:tcPr>
          <w:p w14:paraId="10776F05" w14:textId="77777777" w:rsidR="006C0D86" w:rsidRPr="006C0D86" w:rsidRDefault="006C0D86">
            <w:pPr>
              <w:rPr>
                <w:rFonts w:ascii="Arial" w:hAnsi="Arial" w:cs="Arial"/>
                <w:sz w:val="24"/>
                <w:szCs w:val="20"/>
              </w:rPr>
            </w:pPr>
          </w:p>
        </w:tc>
      </w:tr>
      <w:tr w:rsidR="006C0D86" w14:paraId="1822EFF8" w14:textId="77777777" w:rsidTr="007C7623">
        <w:tc>
          <w:tcPr>
            <w:tcW w:w="675" w:type="dxa"/>
            <w:tcBorders>
              <w:right w:val="single" w:sz="4" w:space="0" w:color="auto"/>
            </w:tcBorders>
          </w:tcPr>
          <w:p w14:paraId="5D4F742E" w14:textId="77777777"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14:paraId="4C28E852" w14:textId="77777777" w:rsidR="006C0D86" w:rsidRDefault="00BA078B" w:rsidP="003F35BB">
            <w:pPr>
              <w:pStyle w:val="TableParagraph"/>
              <w:spacing w:line="273" w:lineRule="exact"/>
              <w:ind w:left="105"/>
            </w:pPr>
            <w:r>
              <w:t>W</w:t>
            </w:r>
            <w:r w:rsidR="006C0D86" w:rsidRPr="006C0D86">
              <w:t>ork area and/or activity</w:t>
            </w:r>
          </w:p>
          <w:p w14:paraId="586562EF" w14:textId="77777777" w:rsidR="00690A20" w:rsidRPr="006C0D86" w:rsidRDefault="00690A20" w:rsidP="003F35BB">
            <w:pPr>
              <w:pStyle w:val="TableParagraph"/>
              <w:spacing w:line="273" w:lineRule="exact"/>
              <w:ind w:left="105"/>
            </w:pPr>
          </w:p>
        </w:tc>
        <w:tc>
          <w:tcPr>
            <w:tcW w:w="6750" w:type="dxa"/>
            <w:gridSpan w:val="4"/>
            <w:tcBorders>
              <w:top w:val="single" w:sz="4" w:space="0" w:color="auto"/>
              <w:left w:val="single" w:sz="4" w:space="0" w:color="auto"/>
              <w:bottom w:val="single" w:sz="4" w:space="0" w:color="auto"/>
              <w:right w:val="single" w:sz="4" w:space="0" w:color="auto"/>
            </w:tcBorders>
          </w:tcPr>
          <w:p w14:paraId="44916029" w14:textId="77777777" w:rsidR="006C0D86" w:rsidRPr="006C0D86" w:rsidRDefault="006C0D86" w:rsidP="003F35BB">
            <w:pPr>
              <w:pStyle w:val="TableParagraph"/>
              <w:rPr>
                <w:rFonts w:ascii="Times New Roman"/>
              </w:rPr>
            </w:pPr>
          </w:p>
        </w:tc>
      </w:tr>
      <w:tr w:rsidR="006C0D86" w14:paraId="7CE41545" w14:textId="77777777" w:rsidTr="007C7623">
        <w:tc>
          <w:tcPr>
            <w:tcW w:w="675" w:type="dxa"/>
            <w:tcBorders>
              <w:right w:val="single" w:sz="4" w:space="0" w:color="auto"/>
            </w:tcBorders>
          </w:tcPr>
          <w:p w14:paraId="0F5CC63A" w14:textId="77777777"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14:paraId="752D5D55" w14:textId="77777777" w:rsidR="006C0D86" w:rsidRDefault="00BA078B" w:rsidP="003F35BB">
            <w:pPr>
              <w:pStyle w:val="TableParagraph"/>
              <w:spacing w:line="273" w:lineRule="exact"/>
              <w:ind w:left="105"/>
            </w:pPr>
            <w:r>
              <w:t>D</w:t>
            </w:r>
            <w:r w:rsidR="006C0D86" w:rsidRPr="006C0D86">
              <w:t>ate</w:t>
            </w:r>
          </w:p>
          <w:p w14:paraId="686283E8" w14:textId="77777777" w:rsidR="00690A20" w:rsidRPr="006C0D86" w:rsidRDefault="00690A20" w:rsidP="003F35BB">
            <w:pPr>
              <w:pStyle w:val="TableParagraph"/>
              <w:spacing w:line="273" w:lineRule="exact"/>
              <w:ind w:left="105"/>
            </w:pPr>
          </w:p>
        </w:tc>
        <w:tc>
          <w:tcPr>
            <w:tcW w:w="6750" w:type="dxa"/>
            <w:gridSpan w:val="4"/>
            <w:tcBorders>
              <w:top w:val="single" w:sz="4" w:space="0" w:color="auto"/>
              <w:left w:val="single" w:sz="4" w:space="0" w:color="auto"/>
              <w:bottom w:val="single" w:sz="4" w:space="0" w:color="auto"/>
              <w:right w:val="single" w:sz="4" w:space="0" w:color="auto"/>
            </w:tcBorders>
          </w:tcPr>
          <w:p w14:paraId="266B4934" w14:textId="77777777" w:rsidR="006C0D86" w:rsidRPr="006C0D86" w:rsidRDefault="006C0D86" w:rsidP="003F35BB">
            <w:pPr>
              <w:pStyle w:val="TableParagraph"/>
              <w:rPr>
                <w:rFonts w:ascii="Times New Roman"/>
              </w:rPr>
            </w:pPr>
          </w:p>
        </w:tc>
      </w:tr>
      <w:tr w:rsidR="006C0D86" w14:paraId="3194E1DF" w14:textId="77777777" w:rsidTr="007C7623">
        <w:tc>
          <w:tcPr>
            <w:tcW w:w="675" w:type="dxa"/>
            <w:tcBorders>
              <w:right w:val="single" w:sz="4" w:space="0" w:color="auto"/>
            </w:tcBorders>
          </w:tcPr>
          <w:p w14:paraId="5510FFE9" w14:textId="77777777"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14:paraId="083673A0" w14:textId="77777777" w:rsidR="006C0D86" w:rsidRDefault="006C0D86" w:rsidP="00690A20">
            <w:pPr>
              <w:pStyle w:val="TableParagraph"/>
              <w:tabs>
                <w:tab w:val="right" w:pos="5516"/>
              </w:tabs>
              <w:spacing w:before="2" w:line="276" w:lineRule="exact"/>
              <w:ind w:left="105" w:right="1017"/>
            </w:pPr>
            <w:r w:rsidRPr="006C0D86">
              <w:t>Person(s) responsible for this assessment</w:t>
            </w:r>
          </w:p>
          <w:p w14:paraId="2BFE7CC5" w14:textId="77777777" w:rsidR="00690A20" w:rsidRPr="006C0D86" w:rsidRDefault="00690A20" w:rsidP="00690A20">
            <w:pPr>
              <w:pStyle w:val="TableParagraph"/>
              <w:tabs>
                <w:tab w:val="right" w:pos="5516"/>
              </w:tabs>
              <w:spacing w:before="2" w:line="276" w:lineRule="exact"/>
              <w:ind w:left="105" w:right="1017"/>
            </w:pPr>
          </w:p>
        </w:tc>
        <w:tc>
          <w:tcPr>
            <w:tcW w:w="6750" w:type="dxa"/>
            <w:gridSpan w:val="4"/>
            <w:tcBorders>
              <w:top w:val="single" w:sz="4" w:space="0" w:color="auto"/>
              <w:left w:val="single" w:sz="4" w:space="0" w:color="auto"/>
              <w:bottom w:val="single" w:sz="4" w:space="0" w:color="auto"/>
              <w:right w:val="single" w:sz="4" w:space="0" w:color="auto"/>
            </w:tcBorders>
          </w:tcPr>
          <w:p w14:paraId="5D055B85" w14:textId="77777777" w:rsidR="006C0D86" w:rsidRPr="006C0D86" w:rsidRDefault="006C0D86" w:rsidP="003F35BB">
            <w:pPr>
              <w:pStyle w:val="TableParagraph"/>
              <w:rPr>
                <w:rFonts w:ascii="Times New Roman"/>
              </w:rPr>
            </w:pPr>
          </w:p>
        </w:tc>
      </w:tr>
      <w:tr w:rsidR="006C0D86" w14:paraId="72FC31AB" w14:textId="77777777" w:rsidTr="007C7623">
        <w:tc>
          <w:tcPr>
            <w:tcW w:w="675" w:type="dxa"/>
            <w:tcBorders>
              <w:right w:val="single" w:sz="4" w:space="0" w:color="auto"/>
            </w:tcBorders>
          </w:tcPr>
          <w:p w14:paraId="37A9F8B6" w14:textId="77777777"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14:paraId="0EB729A6" w14:textId="77777777" w:rsidR="006C0D86" w:rsidRPr="006C0D86" w:rsidRDefault="006C0D86" w:rsidP="003F35BB">
            <w:pPr>
              <w:pStyle w:val="TableParagraph"/>
              <w:spacing w:line="266" w:lineRule="exact"/>
              <w:ind w:left="105"/>
            </w:pPr>
            <w:r w:rsidRPr="006C0D86">
              <w:t>Reason for this risk assessment</w:t>
            </w:r>
          </w:p>
        </w:tc>
        <w:tc>
          <w:tcPr>
            <w:tcW w:w="6750" w:type="dxa"/>
            <w:gridSpan w:val="4"/>
            <w:tcBorders>
              <w:top w:val="single" w:sz="4" w:space="0" w:color="auto"/>
              <w:left w:val="single" w:sz="4" w:space="0" w:color="auto"/>
              <w:bottom w:val="single" w:sz="4" w:space="0" w:color="auto"/>
              <w:right w:val="single" w:sz="4" w:space="0" w:color="auto"/>
            </w:tcBorders>
          </w:tcPr>
          <w:p w14:paraId="23C57C61" w14:textId="77777777" w:rsidR="006C0D86" w:rsidRPr="006C0D86" w:rsidRDefault="006C0D86" w:rsidP="003F35BB">
            <w:pPr>
              <w:pStyle w:val="TableParagraph"/>
              <w:spacing w:line="266" w:lineRule="exact"/>
              <w:ind w:left="105"/>
            </w:pPr>
            <w:r w:rsidRPr="006C0D86">
              <w:t>Salvage after Fire</w:t>
            </w:r>
          </w:p>
          <w:p w14:paraId="6A415C1E" w14:textId="77777777" w:rsidR="006C0D86" w:rsidRDefault="006C0D86" w:rsidP="003F35BB">
            <w:pPr>
              <w:pStyle w:val="TableParagraph"/>
              <w:ind w:left="105" w:right="1095"/>
            </w:pPr>
            <w:r w:rsidRPr="006C0D86">
              <w:t xml:space="preserve">Salvage after water-damage </w:t>
            </w:r>
          </w:p>
          <w:p w14:paraId="6877E4A8" w14:textId="77777777" w:rsidR="006C0D86" w:rsidRDefault="006C0D86" w:rsidP="003F35BB">
            <w:pPr>
              <w:pStyle w:val="TableParagraph"/>
              <w:ind w:left="105" w:right="1095"/>
            </w:pPr>
            <w:r w:rsidRPr="006C0D86">
              <w:t xml:space="preserve">Salvage after explosion </w:t>
            </w:r>
          </w:p>
          <w:p w14:paraId="5A8BE13D" w14:textId="77777777" w:rsidR="006C0D86" w:rsidRDefault="006C0D86" w:rsidP="003F35BB">
            <w:pPr>
              <w:pStyle w:val="TableParagraph"/>
              <w:ind w:left="105" w:right="1095"/>
            </w:pPr>
            <w:r w:rsidRPr="006C0D86">
              <w:t>Other (specify)</w:t>
            </w:r>
          </w:p>
          <w:p w14:paraId="434CC3B1" w14:textId="77777777" w:rsidR="00690A20" w:rsidRPr="006C0D86" w:rsidRDefault="00690A20" w:rsidP="003F35BB">
            <w:pPr>
              <w:pStyle w:val="TableParagraph"/>
              <w:ind w:left="105" w:right="1095"/>
            </w:pPr>
          </w:p>
        </w:tc>
      </w:tr>
      <w:tr w:rsidR="006C0D86" w14:paraId="05F4AD5F" w14:textId="77777777" w:rsidTr="007C7623">
        <w:tc>
          <w:tcPr>
            <w:tcW w:w="675" w:type="dxa"/>
            <w:tcBorders>
              <w:right w:val="single" w:sz="4" w:space="0" w:color="auto"/>
            </w:tcBorders>
          </w:tcPr>
          <w:p w14:paraId="500A5B31" w14:textId="77777777"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14:paraId="38593A32" w14:textId="77777777" w:rsidR="006C0D86" w:rsidRPr="006C0D86" w:rsidRDefault="006C0D86" w:rsidP="00BA078B">
            <w:pPr>
              <w:pStyle w:val="TableParagraph"/>
              <w:spacing w:line="273" w:lineRule="exact"/>
              <w:ind w:left="105"/>
            </w:pPr>
            <w:r w:rsidRPr="006C0D86">
              <w:t xml:space="preserve">Recommended review </w:t>
            </w:r>
            <w:r w:rsidR="00BA078B">
              <w:t>date</w:t>
            </w:r>
          </w:p>
        </w:tc>
        <w:tc>
          <w:tcPr>
            <w:tcW w:w="6750" w:type="dxa"/>
            <w:gridSpan w:val="4"/>
            <w:tcBorders>
              <w:top w:val="single" w:sz="4" w:space="0" w:color="auto"/>
              <w:left w:val="single" w:sz="4" w:space="0" w:color="auto"/>
              <w:bottom w:val="single" w:sz="4" w:space="0" w:color="auto"/>
              <w:right w:val="single" w:sz="4" w:space="0" w:color="auto"/>
            </w:tcBorders>
          </w:tcPr>
          <w:p w14:paraId="521A705F" w14:textId="77777777" w:rsidR="006C0D86" w:rsidRDefault="006C0D86" w:rsidP="003F35BB">
            <w:pPr>
              <w:pStyle w:val="TableParagraph"/>
              <w:rPr>
                <w:rFonts w:ascii="Times New Roman"/>
              </w:rPr>
            </w:pPr>
          </w:p>
          <w:p w14:paraId="5B55CF0B" w14:textId="77777777" w:rsidR="00690A20" w:rsidRPr="006C0D86" w:rsidRDefault="00690A20" w:rsidP="003F35BB">
            <w:pPr>
              <w:pStyle w:val="TableParagraph"/>
              <w:rPr>
                <w:rFonts w:ascii="Times New Roman"/>
              </w:rPr>
            </w:pPr>
          </w:p>
        </w:tc>
      </w:tr>
      <w:tr w:rsidR="006C0D86" w14:paraId="1D4B0AFB" w14:textId="77777777" w:rsidTr="007C7623">
        <w:tc>
          <w:tcPr>
            <w:tcW w:w="675" w:type="dxa"/>
          </w:tcPr>
          <w:p w14:paraId="16ABB6DC" w14:textId="77777777" w:rsidR="006C0D86" w:rsidRPr="006C0D86" w:rsidRDefault="006C0D86">
            <w:pPr>
              <w:rPr>
                <w:rFonts w:ascii="Arial" w:hAnsi="Arial" w:cs="Arial"/>
                <w:sz w:val="24"/>
                <w:szCs w:val="20"/>
              </w:rPr>
            </w:pPr>
          </w:p>
        </w:tc>
        <w:tc>
          <w:tcPr>
            <w:tcW w:w="13499" w:type="dxa"/>
            <w:gridSpan w:val="7"/>
            <w:tcBorders>
              <w:top w:val="single" w:sz="4" w:space="0" w:color="auto"/>
            </w:tcBorders>
          </w:tcPr>
          <w:p w14:paraId="5492C2E1" w14:textId="77777777" w:rsidR="006C0D86" w:rsidRPr="006C0D86" w:rsidRDefault="006C0D86">
            <w:pPr>
              <w:rPr>
                <w:rFonts w:ascii="Arial" w:hAnsi="Arial" w:cs="Arial"/>
                <w:sz w:val="24"/>
                <w:szCs w:val="20"/>
              </w:rPr>
            </w:pPr>
          </w:p>
        </w:tc>
      </w:tr>
      <w:tr w:rsidR="006C0D86" w14:paraId="6A4993DE" w14:textId="77777777" w:rsidTr="007C7623">
        <w:tc>
          <w:tcPr>
            <w:tcW w:w="675" w:type="dxa"/>
          </w:tcPr>
          <w:p w14:paraId="62F0FF78" w14:textId="77777777" w:rsidR="006C0D86" w:rsidRPr="006C0D86" w:rsidRDefault="006C0D86">
            <w:pPr>
              <w:rPr>
                <w:rFonts w:ascii="Arial" w:hAnsi="Arial" w:cs="Arial"/>
                <w:b/>
              </w:rPr>
            </w:pPr>
          </w:p>
        </w:tc>
        <w:tc>
          <w:tcPr>
            <w:tcW w:w="13499" w:type="dxa"/>
            <w:gridSpan w:val="7"/>
          </w:tcPr>
          <w:p w14:paraId="528598F3" w14:textId="77777777" w:rsidR="006C0D86" w:rsidRPr="006C0D86" w:rsidRDefault="00AD10D0">
            <w:pPr>
              <w:rPr>
                <w:rFonts w:ascii="Arial" w:hAnsi="Arial" w:cs="Arial"/>
                <w:b/>
              </w:rPr>
            </w:pPr>
            <w:r>
              <w:rPr>
                <w:rFonts w:ascii="Arial" w:hAnsi="Arial" w:cs="Arial"/>
                <w:b/>
              </w:rPr>
              <w:t xml:space="preserve">1. </w:t>
            </w:r>
            <w:r w:rsidR="006C0D86" w:rsidRPr="006C0D86">
              <w:rPr>
                <w:rFonts w:ascii="Arial" w:hAnsi="Arial" w:cs="Arial"/>
                <w:b/>
              </w:rPr>
              <w:t>Hazard Category</w:t>
            </w:r>
          </w:p>
        </w:tc>
      </w:tr>
      <w:tr w:rsidR="006C0D86" w14:paraId="1CCD6877" w14:textId="77777777" w:rsidTr="007C7623">
        <w:tc>
          <w:tcPr>
            <w:tcW w:w="675" w:type="dxa"/>
          </w:tcPr>
          <w:p w14:paraId="23BA9393" w14:textId="77777777" w:rsidR="006C0D86" w:rsidRPr="007C7623" w:rsidRDefault="006C0D86">
            <w:pPr>
              <w:rPr>
                <w:rFonts w:ascii="Arial" w:hAnsi="Arial" w:cs="Arial"/>
              </w:rPr>
            </w:pPr>
          </w:p>
        </w:tc>
        <w:tc>
          <w:tcPr>
            <w:tcW w:w="13499" w:type="dxa"/>
            <w:gridSpan w:val="7"/>
          </w:tcPr>
          <w:p w14:paraId="47BC45C5" w14:textId="77777777" w:rsidR="006C0D86" w:rsidRPr="007C7623" w:rsidRDefault="006C0D86">
            <w:pPr>
              <w:rPr>
                <w:rFonts w:ascii="Arial" w:hAnsi="Arial" w:cs="Arial"/>
              </w:rPr>
            </w:pPr>
            <w:r w:rsidRPr="007C7623">
              <w:rPr>
                <w:rFonts w:ascii="Arial" w:hAnsi="Arial" w:cs="Arial"/>
              </w:rPr>
              <w:t>Select the most appropriate category for the activity you have identified.</w:t>
            </w:r>
          </w:p>
        </w:tc>
      </w:tr>
      <w:tr w:rsidR="006C0D86" w14:paraId="0E207824" w14:textId="77777777" w:rsidTr="00AD10D0">
        <w:tc>
          <w:tcPr>
            <w:tcW w:w="675" w:type="dxa"/>
          </w:tcPr>
          <w:p w14:paraId="0F2D652A" w14:textId="77777777" w:rsidR="006C0D86" w:rsidRPr="007C7623" w:rsidRDefault="006C0D86">
            <w:pPr>
              <w:rPr>
                <w:rFonts w:ascii="Arial" w:hAnsi="Arial" w:cs="Arial"/>
              </w:rPr>
            </w:pPr>
          </w:p>
        </w:tc>
        <w:tc>
          <w:tcPr>
            <w:tcW w:w="13499" w:type="dxa"/>
            <w:gridSpan w:val="7"/>
            <w:tcBorders>
              <w:bottom w:val="single" w:sz="4" w:space="0" w:color="auto"/>
            </w:tcBorders>
          </w:tcPr>
          <w:p w14:paraId="5B8EBE1E" w14:textId="77777777" w:rsidR="006C0D86" w:rsidRPr="007C7623" w:rsidRDefault="006C0D86">
            <w:pPr>
              <w:rPr>
                <w:rFonts w:ascii="Arial" w:hAnsi="Arial" w:cs="Arial"/>
              </w:rPr>
            </w:pPr>
          </w:p>
        </w:tc>
      </w:tr>
      <w:tr w:rsidR="00AD10D0" w14:paraId="360F1EC1" w14:textId="77777777" w:rsidTr="00AD10D0">
        <w:trPr>
          <w:trHeight w:val="69"/>
        </w:trPr>
        <w:tc>
          <w:tcPr>
            <w:tcW w:w="675" w:type="dxa"/>
            <w:tcBorders>
              <w:right w:val="single" w:sz="4" w:space="0" w:color="auto"/>
            </w:tcBorders>
          </w:tcPr>
          <w:p w14:paraId="0EADBE7E" w14:textId="77777777"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14:paraId="3A71B134" w14:textId="77777777" w:rsidR="00AD10D0" w:rsidRPr="007C7623" w:rsidRDefault="00AD10D0" w:rsidP="00AD10D0">
            <w:pPr>
              <w:spacing w:line="360" w:lineRule="auto"/>
              <w:rPr>
                <w:rFonts w:ascii="Arial" w:hAnsi="Arial" w:cs="Arial"/>
              </w:rPr>
            </w:pPr>
            <w:r w:rsidRPr="007C7623">
              <w:rPr>
                <w:rFonts w:ascii="Arial" w:hAnsi="Arial" w:cs="Arial"/>
              </w:rPr>
              <w:t>Manual handling</w:t>
            </w:r>
          </w:p>
        </w:tc>
        <w:tc>
          <w:tcPr>
            <w:tcW w:w="388" w:type="dxa"/>
            <w:tcBorders>
              <w:top w:val="single" w:sz="4" w:space="0" w:color="auto"/>
              <w:left w:val="single" w:sz="4" w:space="0" w:color="auto"/>
              <w:bottom w:val="single" w:sz="4" w:space="0" w:color="auto"/>
              <w:right w:val="single" w:sz="4" w:space="0" w:color="auto"/>
            </w:tcBorders>
          </w:tcPr>
          <w:p w14:paraId="36A7F208" w14:textId="77777777"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14:paraId="63FCE416" w14:textId="77777777" w:rsidR="00AD10D0" w:rsidRPr="007C7623" w:rsidRDefault="00AD10D0" w:rsidP="00AD10D0">
            <w:pPr>
              <w:spacing w:line="360" w:lineRule="auto"/>
              <w:rPr>
                <w:rFonts w:ascii="Arial" w:hAnsi="Arial" w:cs="Arial"/>
              </w:rPr>
            </w:pPr>
            <w:r>
              <w:rPr>
                <w:rFonts w:ascii="Arial" w:hAnsi="Arial" w:cs="Arial"/>
              </w:rPr>
              <w:t>Falling debris</w:t>
            </w:r>
          </w:p>
        </w:tc>
        <w:tc>
          <w:tcPr>
            <w:tcW w:w="352" w:type="dxa"/>
            <w:tcBorders>
              <w:top w:val="single" w:sz="4" w:space="0" w:color="auto"/>
              <w:left w:val="single" w:sz="4" w:space="0" w:color="auto"/>
              <w:bottom w:val="single" w:sz="4" w:space="0" w:color="auto"/>
              <w:right w:val="single" w:sz="4" w:space="0" w:color="auto"/>
            </w:tcBorders>
          </w:tcPr>
          <w:p w14:paraId="77C70F42" w14:textId="77777777"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14:paraId="2AA14D11" w14:textId="77777777" w:rsidR="00AD10D0" w:rsidRPr="007C7623" w:rsidRDefault="00AD10D0" w:rsidP="00AD10D0">
            <w:pPr>
              <w:spacing w:line="360" w:lineRule="auto"/>
              <w:rPr>
                <w:rFonts w:ascii="Arial" w:hAnsi="Arial" w:cs="Arial"/>
              </w:rPr>
            </w:pPr>
            <w:r>
              <w:rPr>
                <w:rFonts w:ascii="Arial" w:hAnsi="Arial" w:cs="Arial"/>
              </w:rPr>
              <w:t>Poor lighting</w:t>
            </w:r>
          </w:p>
        </w:tc>
        <w:tc>
          <w:tcPr>
            <w:tcW w:w="316" w:type="dxa"/>
            <w:tcBorders>
              <w:top w:val="single" w:sz="4" w:space="0" w:color="auto"/>
              <w:left w:val="single" w:sz="4" w:space="0" w:color="auto"/>
              <w:bottom w:val="single" w:sz="4" w:space="0" w:color="auto"/>
              <w:right w:val="single" w:sz="4" w:space="0" w:color="auto"/>
            </w:tcBorders>
          </w:tcPr>
          <w:p w14:paraId="091642D8" w14:textId="77777777" w:rsidR="00AD10D0" w:rsidRDefault="00AD10D0" w:rsidP="00AD10D0">
            <w:pPr>
              <w:spacing w:line="360" w:lineRule="auto"/>
              <w:rPr>
                <w:rFonts w:ascii="Arial" w:hAnsi="Arial" w:cs="Arial"/>
              </w:rPr>
            </w:pPr>
          </w:p>
        </w:tc>
      </w:tr>
      <w:tr w:rsidR="00AD10D0" w14:paraId="661347C4" w14:textId="77777777" w:rsidTr="00AD10D0">
        <w:trPr>
          <w:trHeight w:val="69"/>
        </w:trPr>
        <w:tc>
          <w:tcPr>
            <w:tcW w:w="675" w:type="dxa"/>
            <w:tcBorders>
              <w:right w:val="single" w:sz="4" w:space="0" w:color="auto"/>
            </w:tcBorders>
          </w:tcPr>
          <w:p w14:paraId="7D1B941F" w14:textId="77777777"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14:paraId="260E6A71" w14:textId="77777777" w:rsidR="00AD10D0" w:rsidRPr="007C7623" w:rsidRDefault="00AD10D0" w:rsidP="00AD10D0">
            <w:pPr>
              <w:spacing w:line="360" w:lineRule="auto"/>
              <w:rPr>
                <w:rFonts w:ascii="Arial" w:hAnsi="Arial" w:cs="Arial"/>
              </w:rPr>
            </w:pPr>
            <w:r>
              <w:rPr>
                <w:rFonts w:ascii="Arial" w:hAnsi="Arial" w:cs="Arial"/>
              </w:rPr>
              <w:t>Fall from height</w:t>
            </w:r>
          </w:p>
        </w:tc>
        <w:tc>
          <w:tcPr>
            <w:tcW w:w="388" w:type="dxa"/>
            <w:tcBorders>
              <w:top w:val="single" w:sz="4" w:space="0" w:color="auto"/>
              <w:left w:val="single" w:sz="4" w:space="0" w:color="auto"/>
              <w:bottom w:val="single" w:sz="4" w:space="0" w:color="auto"/>
              <w:right w:val="single" w:sz="4" w:space="0" w:color="auto"/>
            </w:tcBorders>
          </w:tcPr>
          <w:p w14:paraId="12162A39" w14:textId="77777777"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14:paraId="775E96E2" w14:textId="77777777" w:rsidR="00AD10D0" w:rsidRPr="007C7623" w:rsidRDefault="00AD10D0" w:rsidP="00AD10D0">
            <w:pPr>
              <w:spacing w:line="360" w:lineRule="auto"/>
              <w:rPr>
                <w:rFonts w:ascii="Arial" w:hAnsi="Arial" w:cs="Arial"/>
              </w:rPr>
            </w:pPr>
            <w:r>
              <w:rPr>
                <w:rFonts w:ascii="Arial" w:hAnsi="Arial" w:cs="Arial"/>
              </w:rPr>
              <w:t>Hazardous substance</w:t>
            </w:r>
          </w:p>
        </w:tc>
        <w:tc>
          <w:tcPr>
            <w:tcW w:w="352" w:type="dxa"/>
            <w:tcBorders>
              <w:top w:val="single" w:sz="4" w:space="0" w:color="auto"/>
              <w:left w:val="single" w:sz="4" w:space="0" w:color="auto"/>
              <w:bottom w:val="single" w:sz="4" w:space="0" w:color="auto"/>
              <w:right w:val="single" w:sz="4" w:space="0" w:color="auto"/>
            </w:tcBorders>
          </w:tcPr>
          <w:p w14:paraId="02CF5590" w14:textId="77777777"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14:paraId="671239B8" w14:textId="77777777" w:rsidR="00AD10D0" w:rsidRPr="007C7623" w:rsidRDefault="00AD10D0" w:rsidP="00AD10D0">
            <w:pPr>
              <w:spacing w:line="360" w:lineRule="auto"/>
              <w:rPr>
                <w:rFonts w:ascii="Arial" w:hAnsi="Arial" w:cs="Arial"/>
              </w:rPr>
            </w:pPr>
            <w:r>
              <w:rPr>
                <w:rFonts w:ascii="Arial" w:hAnsi="Arial" w:cs="Arial"/>
              </w:rPr>
              <w:t>Contaminated water</w:t>
            </w:r>
          </w:p>
        </w:tc>
        <w:tc>
          <w:tcPr>
            <w:tcW w:w="316" w:type="dxa"/>
            <w:tcBorders>
              <w:top w:val="single" w:sz="4" w:space="0" w:color="auto"/>
              <w:left w:val="single" w:sz="4" w:space="0" w:color="auto"/>
              <w:bottom w:val="single" w:sz="4" w:space="0" w:color="auto"/>
              <w:right w:val="single" w:sz="4" w:space="0" w:color="auto"/>
            </w:tcBorders>
          </w:tcPr>
          <w:p w14:paraId="413D41D4" w14:textId="77777777" w:rsidR="00AD10D0" w:rsidRDefault="00AD10D0" w:rsidP="00AD10D0">
            <w:pPr>
              <w:spacing w:line="360" w:lineRule="auto"/>
              <w:rPr>
                <w:rFonts w:ascii="Arial" w:hAnsi="Arial" w:cs="Arial"/>
              </w:rPr>
            </w:pPr>
          </w:p>
        </w:tc>
      </w:tr>
      <w:tr w:rsidR="00AD10D0" w14:paraId="388F3448" w14:textId="77777777" w:rsidTr="00AD10D0">
        <w:trPr>
          <w:trHeight w:val="69"/>
        </w:trPr>
        <w:tc>
          <w:tcPr>
            <w:tcW w:w="675" w:type="dxa"/>
            <w:tcBorders>
              <w:right w:val="single" w:sz="4" w:space="0" w:color="auto"/>
            </w:tcBorders>
          </w:tcPr>
          <w:p w14:paraId="0CB51DAC" w14:textId="77777777"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14:paraId="1B3FFF71" w14:textId="77777777" w:rsidR="00AD10D0" w:rsidRPr="007C7623" w:rsidRDefault="00AD10D0" w:rsidP="00AD10D0">
            <w:pPr>
              <w:spacing w:line="360" w:lineRule="auto"/>
              <w:rPr>
                <w:rFonts w:ascii="Arial" w:hAnsi="Arial" w:cs="Arial"/>
              </w:rPr>
            </w:pPr>
            <w:r>
              <w:rPr>
                <w:rFonts w:ascii="Arial" w:hAnsi="Arial" w:cs="Arial"/>
              </w:rPr>
              <w:t>Slip/ fall</w:t>
            </w:r>
          </w:p>
        </w:tc>
        <w:tc>
          <w:tcPr>
            <w:tcW w:w="388" w:type="dxa"/>
            <w:tcBorders>
              <w:top w:val="single" w:sz="4" w:space="0" w:color="auto"/>
              <w:left w:val="single" w:sz="4" w:space="0" w:color="auto"/>
              <w:bottom w:val="single" w:sz="4" w:space="0" w:color="auto"/>
              <w:right w:val="single" w:sz="4" w:space="0" w:color="auto"/>
            </w:tcBorders>
          </w:tcPr>
          <w:p w14:paraId="01374F1F" w14:textId="77777777"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14:paraId="41E30D29" w14:textId="77777777" w:rsidR="00AD10D0" w:rsidRPr="007C7623" w:rsidRDefault="00AD10D0" w:rsidP="00AD10D0">
            <w:pPr>
              <w:spacing w:line="360" w:lineRule="auto"/>
              <w:rPr>
                <w:rFonts w:ascii="Arial" w:hAnsi="Arial" w:cs="Arial"/>
              </w:rPr>
            </w:pPr>
            <w:r>
              <w:rPr>
                <w:rFonts w:ascii="Arial" w:hAnsi="Arial" w:cs="Arial"/>
              </w:rPr>
              <w:t>Mould spores</w:t>
            </w:r>
          </w:p>
        </w:tc>
        <w:tc>
          <w:tcPr>
            <w:tcW w:w="352" w:type="dxa"/>
            <w:tcBorders>
              <w:top w:val="single" w:sz="4" w:space="0" w:color="auto"/>
              <w:left w:val="single" w:sz="4" w:space="0" w:color="auto"/>
              <w:bottom w:val="single" w:sz="4" w:space="0" w:color="auto"/>
              <w:right w:val="single" w:sz="4" w:space="0" w:color="auto"/>
            </w:tcBorders>
          </w:tcPr>
          <w:p w14:paraId="3E7CC0E0" w14:textId="77777777"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14:paraId="530034A7" w14:textId="77777777" w:rsidR="00AD10D0" w:rsidRPr="007C7623" w:rsidRDefault="00AD10D0" w:rsidP="00AD10D0">
            <w:pPr>
              <w:spacing w:line="360" w:lineRule="auto"/>
              <w:rPr>
                <w:rFonts w:ascii="Arial" w:hAnsi="Arial" w:cs="Arial"/>
              </w:rPr>
            </w:pPr>
            <w:r>
              <w:rPr>
                <w:rFonts w:ascii="Arial" w:hAnsi="Arial" w:cs="Arial"/>
              </w:rPr>
              <w:t>Airborne particulates</w:t>
            </w:r>
          </w:p>
        </w:tc>
        <w:tc>
          <w:tcPr>
            <w:tcW w:w="316" w:type="dxa"/>
            <w:tcBorders>
              <w:top w:val="single" w:sz="4" w:space="0" w:color="auto"/>
              <w:left w:val="single" w:sz="4" w:space="0" w:color="auto"/>
              <w:bottom w:val="single" w:sz="4" w:space="0" w:color="auto"/>
              <w:right w:val="single" w:sz="4" w:space="0" w:color="auto"/>
            </w:tcBorders>
          </w:tcPr>
          <w:p w14:paraId="49F0DE5B" w14:textId="77777777" w:rsidR="00AD10D0" w:rsidRDefault="00AD10D0" w:rsidP="00AD10D0">
            <w:pPr>
              <w:spacing w:line="360" w:lineRule="auto"/>
              <w:rPr>
                <w:rFonts w:ascii="Arial" w:hAnsi="Arial" w:cs="Arial"/>
              </w:rPr>
            </w:pPr>
          </w:p>
        </w:tc>
      </w:tr>
      <w:tr w:rsidR="00AD10D0" w14:paraId="55A8082B" w14:textId="77777777" w:rsidTr="00AD10D0">
        <w:trPr>
          <w:trHeight w:val="69"/>
        </w:trPr>
        <w:tc>
          <w:tcPr>
            <w:tcW w:w="675" w:type="dxa"/>
            <w:tcBorders>
              <w:right w:val="single" w:sz="4" w:space="0" w:color="auto"/>
            </w:tcBorders>
          </w:tcPr>
          <w:p w14:paraId="68D58539" w14:textId="77777777"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14:paraId="6264B818" w14:textId="77777777" w:rsidR="00AD10D0" w:rsidRPr="007C7623" w:rsidRDefault="00AD10D0" w:rsidP="00AD10D0">
            <w:pPr>
              <w:spacing w:line="360" w:lineRule="auto"/>
              <w:rPr>
                <w:rFonts w:ascii="Arial" w:hAnsi="Arial" w:cs="Arial"/>
              </w:rPr>
            </w:pPr>
            <w:r>
              <w:rPr>
                <w:rFonts w:ascii="Arial" w:hAnsi="Arial" w:cs="Arial"/>
              </w:rPr>
              <w:t>Water on floor</w:t>
            </w:r>
          </w:p>
        </w:tc>
        <w:tc>
          <w:tcPr>
            <w:tcW w:w="388" w:type="dxa"/>
            <w:tcBorders>
              <w:top w:val="single" w:sz="4" w:space="0" w:color="auto"/>
              <w:left w:val="single" w:sz="4" w:space="0" w:color="auto"/>
              <w:bottom w:val="single" w:sz="4" w:space="0" w:color="auto"/>
              <w:right w:val="single" w:sz="4" w:space="0" w:color="auto"/>
            </w:tcBorders>
          </w:tcPr>
          <w:p w14:paraId="4CF74922" w14:textId="77777777"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14:paraId="45BD8414" w14:textId="77777777" w:rsidR="00AD10D0" w:rsidRPr="007C7623" w:rsidRDefault="00AD10D0" w:rsidP="00AD10D0">
            <w:pPr>
              <w:spacing w:line="360" w:lineRule="auto"/>
              <w:rPr>
                <w:rFonts w:ascii="Arial" w:hAnsi="Arial" w:cs="Arial"/>
              </w:rPr>
            </w:pPr>
            <w:r>
              <w:rPr>
                <w:rFonts w:ascii="Arial" w:hAnsi="Arial" w:cs="Arial"/>
              </w:rPr>
              <w:t>Broken glass</w:t>
            </w:r>
            <w:r w:rsidR="00BA078B">
              <w:rPr>
                <w:rFonts w:ascii="Arial" w:hAnsi="Arial" w:cs="Arial"/>
              </w:rPr>
              <w:t>, sharp edges</w:t>
            </w:r>
          </w:p>
        </w:tc>
        <w:tc>
          <w:tcPr>
            <w:tcW w:w="352" w:type="dxa"/>
            <w:tcBorders>
              <w:top w:val="single" w:sz="4" w:space="0" w:color="auto"/>
              <w:left w:val="single" w:sz="4" w:space="0" w:color="auto"/>
              <w:bottom w:val="single" w:sz="4" w:space="0" w:color="auto"/>
              <w:right w:val="single" w:sz="4" w:space="0" w:color="auto"/>
            </w:tcBorders>
          </w:tcPr>
          <w:p w14:paraId="1280CE3B" w14:textId="77777777"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14:paraId="7274748A" w14:textId="77777777" w:rsidR="00AD10D0" w:rsidRPr="007C7623" w:rsidRDefault="00AD10D0" w:rsidP="00AD10D0">
            <w:pPr>
              <w:spacing w:line="360" w:lineRule="auto"/>
              <w:rPr>
                <w:rFonts w:ascii="Arial" w:hAnsi="Arial" w:cs="Arial"/>
              </w:rPr>
            </w:pPr>
            <w:r>
              <w:rPr>
                <w:rFonts w:ascii="Arial" w:hAnsi="Arial" w:cs="Arial"/>
              </w:rPr>
              <w:t>Live electricity</w:t>
            </w:r>
          </w:p>
        </w:tc>
        <w:tc>
          <w:tcPr>
            <w:tcW w:w="316" w:type="dxa"/>
            <w:tcBorders>
              <w:top w:val="single" w:sz="4" w:space="0" w:color="auto"/>
              <w:left w:val="single" w:sz="4" w:space="0" w:color="auto"/>
              <w:bottom w:val="single" w:sz="4" w:space="0" w:color="auto"/>
              <w:right w:val="single" w:sz="4" w:space="0" w:color="auto"/>
            </w:tcBorders>
          </w:tcPr>
          <w:p w14:paraId="78A7BA6E" w14:textId="77777777" w:rsidR="00AD10D0" w:rsidRDefault="00AD10D0" w:rsidP="00AD10D0">
            <w:pPr>
              <w:spacing w:line="360" w:lineRule="auto"/>
              <w:rPr>
                <w:rFonts w:ascii="Arial" w:hAnsi="Arial" w:cs="Arial"/>
              </w:rPr>
            </w:pPr>
          </w:p>
        </w:tc>
      </w:tr>
      <w:tr w:rsidR="00AD10D0" w14:paraId="5891AC17" w14:textId="77777777" w:rsidTr="00AD10D0">
        <w:trPr>
          <w:trHeight w:val="69"/>
        </w:trPr>
        <w:tc>
          <w:tcPr>
            <w:tcW w:w="675" w:type="dxa"/>
            <w:tcBorders>
              <w:right w:val="single" w:sz="4" w:space="0" w:color="auto"/>
            </w:tcBorders>
          </w:tcPr>
          <w:p w14:paraId="2A4E3D5A" w14:textId="77777777" w:rsidR="00AD10D0" w:rsidRPr="007C7623" w:rsidRDefault="00AD10D0">
            <w:pPr>
              <w:rPr>
                <w:rFonts w:ascii="Arial" w:hAnsi="Arial" w:cs="Arial"/>
              </w:rPr>
            </w:pPr>
          </w:p>
        </w:tc>
        <w:tc>
          <w:tcPr>
            <w:tcW w:w="13499" w:type="dxa"/>
            <w:gridSpan w:val="7"/>
            <w:tcBorders>
              <w:top w:val="single" w:sz="4" w:space="0" w:color="auto"/>
              <w:left w:val="single" w:sz="4" w:space="0" w:color="auto"/>
              <w:bottom w:val="single" w:sz="4" w:space="0" w:color="auto"/>
              <w:right w:val="single" w:sz="4" w:space="0" w:color="auto"/>
            </w:tcBorders>
          </w:tcPr>
          <w:p w14:paraId="16947679" w14:textId="77777777" w:rsidR="00AD10D0" w:rsidRPr="007C7623" w:rsidRDefault="00AD10D0" w:rsidP="00AD10D0">
            <w:pPr>
              <w:spacing w:line="360" w:lineRule="auto"/>
              <w:rPr>
                <w:rFonts w:ascii="Arial" w:hAnsi="Arial" w:cs="Arial"/>
              </w:rPr>
            </w:pPr>
            <w:r>
              <w:rPr>
                <w:rFonts w:ascii="Arial" w:hAnsi="Arial" w:cs="Arial"/>
              </w:rPr>
              <w:t>Others (</w:t>
            </w:r>
            <w:r w:rsidRPr="00AD10D0">
              <w:rPr>
                <w:rFonts w:ascii="Arial" w:hAnsi="Arial" w:cs="Arial"/>
                <w:i/>
              </w:rPr>
              <w:t>please specify</w:t>
            </w:r>
            <w:r>
              <w:rPr>
                <w:rFonts w:ascii="Arial" w:hAnsi="Arial" w:cs="Arial"/>
              </w:rPr>
              <w:t>)</w:t>
            </w:r>
          </w:p>
        </w:tc>
      </w:tr>
      <w:tr w:rsidR="006C0D86" w14:paraId="3A7AC0E6" w14:textId="77777777" w:rsidTr="007C7623">
        <w:tc>
          <w:tcPr>
            <w:tcW w:w="675" w:type="dxa"/>
          </w:tcPr>
          <w:p w14:paraId="6783C7AB" w14:textId="77777777" w:rsidR="006C0D86" w:rsidRPr="007C7623" w:rsidRDefault="006C0D86">
            <w:pPr>
              <w:rPr>
                <w:rFonts w:ascii="Arial" w:hAnsi="Arial" w:cs="Arial"/>
              </w:rPr>
            </w:pPr>
          </w:p>
        </w:tc>
        <w:tc>
          <w:tcPr>
            <w:tcW w:w="13499" w:type="dxa"/>
            <w:gridSpan w:val="7"/>
          </w:tcPr>
          <w:p w14:paraId="458FD8BE" w14:textId="77777777" w:rsidR="006C0D86" w:rsidRPr="007C7623" w:rsidRDefault="006C0D86">
            <w:pPr>
              <w:rPr>
                <w:rFonts w:ascii="Arial" w:hAnsi="Arial" w:cs="Arial"/>
              </w:rPr>
            </w:pPr>
          </w:p>
        </w:tc>
      </w:tr>
    </w:tbl>
    <w:p w14:paraId="12470329" w14:textId="77777777" w:rsidR="00AD10D0" w:rsidRDefault="00AD10D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3499"/>
      </w:tblGrid>
      <w:tr w:rsidR="006C0D86" w14:paraId="56C2F40C" w14:textId="77777777" w:rsidTr="007C7623">
        <w:tc>
          <w:tcPr>
            <w:tcW w:w="675" w:type="dxa"/>
          </w:tcPr>
          <w:p w14:paraId="4950F9EF" w14:textId="77777777" w:rsidR="006C0D86" w:rsidRPr="00AD10D0" w:rsidRDefault="00AD10D0">
            <w:pPr>
              <w:rPr>
                <w:rFonts w:ascii="Arial" w:hAnsi="Arial" w:cs="Arial"/>
                <w:b/>
              </w:rPr>
            </w:pPr>
            <w:r>
              <w:lastRenderedPageBreak/>
              <w:br w:type="page"/>
            </w:r>
          </w:p>
        </w:tc>
        <w:tc>
          <w:tcPr>
            <w:tcW w:w="13499" w:type="dxa"/>
          </w:tcPr>
          <w:p w14:paraId="42912EF3" w14:textId="77777777" w:rsidR="006C0D86" w:rsidRPr="00AD10D0" w:rsidRDefault="00AD10D0">
            <w:pPr>
              <w:rPr>
                <w:rFonts w:ascii="Arial" w:hAnsi="Arial" w:cs="Arial"/>
                <w:b/>
              </w:rPr>
            </w:pPr>
            <w:r>
              <w:rPr>
                <w:rFonts w:ascii="Arial" w:hAnsi="Arial" w:cs="Arial"/>
                <w:b/>
              </w:rPr>
              <w:t xml:space="preserve">2. </w:t>
            </w:r>
            <w:r w:rsidRPr="00AD10D0">
              <w:rPr>
                <w:rFonts w:ascii="Arial" w:hAnsi="Arial" w:cs="Arial"/>
                <w:b/>
              </w:rPr>
              <w:t>Who is at risk?</w:t>
            </w:r>
          </w:p>
        </w:tc>
      </w:tr>
      <w:tr w:rsidR="00AD10D0" w14:paraId="5EF82DC3" w14:textId="77777777" w:rsidTr="007C7623">
        <w:tc>
          <w:tcPr>
            <w:tcW w:w="675" w:type="dxa"/>
          </w:tcPr>
          <w:p w14:paraId="10194D0D" w14:textId="77777777" w:rsidR="00AD10D0" w:rsidRDefault="00AD10D0">
            <w:pPr>
              <w:rPr>
                <w:rFonts w:ascii="Arial" w:hAnsi="Arial" w:cs="Arial"/>
              </w:rPr>
            </w:pPr>
          </w:p>
        </w:tc>
        <w:tc>
          <w:tcPr>
            <w:tcW w:w="13499" w:type="dxa"/>
          </w:tcPr>
          <w:p w14:paraId="35AD9349" w14:textId="77777777" w:rsidR="00AD10D0" w:rsidRDefault="00AD10D0">
            <w:pPr>
              <w:rPr>
                <w:rFonts w:ascii="Arial" w:hAnsi="Arial" w:cs="Arial"/>
              </w:rPr>
            </w:pPr>
            <w:r>
              <w:rPr>
                <w:rFonts w:ascii="Arial" w:hAnsi="Arial" w:cs="Arial"/>
              </w:rPr>
              <w:t>Identify the people who are at risk from this hazard (</w:t>
            </w:r>
            <w:proofErr w:type="gramStart"/>
            <w:r>
              <w:rPr>
                <w:rFonts w:ascii="Arial" w:hAnsi="Arial" w:cs="Arial"/>
              </w:rPr>
              <w:t>e.g.</w:t>
            </w:r>
            <w:proofErr w:type="gramEnd"/>
            <w:r>
              <w:rPr>
                <w:rFonts w:ascii="Arial" w:hAnsi="Arial" w:cs="Arial"/>
              </w:rPr>
              <w:t xml:space="preserve"> employees, lone workers, visitors, workers other than employees, general public and volunteers. Identify and particularly vulnerable groups; such as workers with bad backs or conditions such as asthma).</w:t>
            </w:r>
          </w:p>
        </w:tc>
      </w:tr>
      <w:tr w:rsidR="00AD10D0" w14:paraId="781B08BC" w14:textId="77777777" w:rsidTr="00AD10D0">
        <w:tc>
          <w:tcPr>
            <w:tcW w:w="675" w:type="dxa"/>
          </w:tcPr>
          <w:p w14:paraId="72006E4C" w14:textId="77777777" w:rsidR="00AD10D0" w:rsidRDefault="00AD10D0">
            <w:pPr>
              <w:rPr>
                <w:rFonts w:ascii="Arial" w:hAnsi="Arial" w:cs="Arial"/>
              </w:rPr>
            </w:pPr>
          </w:p>
        </w:tc>
        <w:tc>
          <w:tcPr>
            <w:tcW w:w="13499" w:type="dxa"/>
            <w:tcBorders>
              <w:bottom w:val="single" w:sz="4" w:space="0" w:color="auto"/>
            </w:tcBorders>
          </w:tcPr>
          <w:p w14:paraId="15945F5C" w14:textId="77777777" w:rsidR="00AD10D0" w:rsidRDefault="00AD10D0">
            <w:pPr>
              <w:rPr>
                <w:rFonts w:ascii="Arial" w:hAnsi="Arial" w:cs="Arial"/>
              </w:rPr>
            </w:pPr>
          </w:p>
        </w:tc>
      </w:tr>
      <w:tr w:rsidR="00AD10D0" w14:paraId="599F4417" w14:textId="77777777" w:rsidTr="00AD10D0">
        <w:tc>
          <w:tcPr>
            <w:tcW w:w="675" w:type="dxa"/>
            <w:tcBorders>
              <w:right w:val="single" w:sz="4" w:space="0" w:color="auto"/>
            </w:tcBorders>
          </w:tcPr>
          <w:p w14:paraId="402B1CF7" w14:textId="77777777"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14:paraId="5103158F" w14:textId="77777777" w:rsidR="00AD10D0" w:rsidRDefault="00AD10D0">
            <w:pPr>
              <w:rPr>
                <w:rFonts w:ascii="Arial" w:hAnsi="Arial" w:cs="Arial"/>
              </w:rPr>
            </w:pPr>
          </w:p>
          <w:p w14:paraId="7E5EE304" w14:textId="77777777" w:rsidR="00AD10D0" w:rsidRDefault="00AD10D0">
            <w:pPr>
              <w:rPr>
                <w:rFonts w:ascii="Arial" w:hAnsi="Arial" w:cs="Arial"/>
              </w:rPr>
            </w:pPr>
          </w:p>
          <w:p w14:paraId="19380904" w14:textId="77777777" w:rsidR="00AD10D0" w:rsidRDefault="00AD10D0">
            <w:pPr>
              <w:rPr>
                <w:rFonts w:ascii="Arial" w:hAnsi="Arial" w:cs="Arial"/>
              </w:rPr>
            </w:pPr>
          </w:p>
          <w:p w14:paraId="15BE9BF9" w14:textId="77777777" w:rsidR="00AD10D0" w:rsidRDefault="00AD10D0">
            <w:pPr>
              <w:rPr>
                <w:rFonts w:ascii="Arial" w:hAnsi="Arial" w:cs="Arial"/>
              </w:rPr>
            </w:pPr>
          </w:p>
          <w:p w14:paraId="4C7257CD" w14:textId="77777777" w:rsidR="00AD10D0" w:rsidRDefault="00AD10D0">
            <w:pPr>
              <w:rPr>
                <w:rFonts w:ascii="Arial" w:hAnsi="Arial" w:cs="Arial"/>
              </w:rPr>
            </w:pPr>
          </w:p>
        </w:tc>
      </w:tr>
      <w:tr w:rsidR="00AD10D0" w14:paraId="753EDBCD" w14:textId="77777777" w:rsidTr="00AD10D0">
        <w:tc>
          <w:tcPr>
            <w:tcW w:w="675" w:type="dxa"/>
          </w:tcPr>
          <w:p w14:paraId="4E04006B" w14:textId="77777777" w:rsidR="00AD10D0" w:rsidRDefault="00AD10D0">
            <w:pPr>
              <w:rPr>
                <w:rFonts w:ascii="Arial" w:hAnsi="Arial" w:cs="Arial"/>
              </w:rPr>
            </w:pPr>
          </w:p>
        </w:tc>
        <w:tc>
          <w:tcPr>
            <w:tcW w:w="13499" w:type="dxa"/>
            <w:tcBorders>
              <w:top w:val="single" w:sz="4" w:space="0" w:color="auto"/>
            </w:tcBorders>
          </w:tcPr>
          <w:p w14:paraId="0A90EF74" w14:textId="77777777" w:rsidR="00AD10D0" w:rsidRDefault="00AD10D0">
            <w:pPr>
              <w:rPr>
                <w:rFonts w:ascii="Arial" w:hAnsi="Arial" w:cs="Arial"/>
              </w:rPr>
            </w:pPr>
          </w:p>
        </w:tc>
      </w:tr>
      <w:tr w:rsidR="00AD10D0" w14:paraId="346683E2" w14:textId="77777777" w:rsidTr="007C7623">
        <w:tc>
          <w:tcPr>
            <w:tcW w:w="675" w:type="dxa"/>
          </w:tcPr>
          <w:p w14:paraId="07833D30" w14:textId="77777777" w:rsidR="00AD10D0" w:rsidRDefault="00AD10D0">
            <w:pPr>
              <w:rPr>
                <w:rFonts w:ascii="Arial" w:hAnsi="Arial" w:cs="Arial"/>
              </w:rPr>
            </w:pPr>
          </w:p>
        </w:tc>
        <w:tc>
          <w:tcPr>
            <w:tcW w:w="13499" w:type="dxa"/>
          </w:tcPr>
          <w:p w14:paraId="50CF1BB3" w14:textId="77777777" w:rsidR="00AD10D0" w:rsidRPr="00AD10D0" w:rsidRDefault="00AD10D0">
            <w:pPr>
              <w:rPr>
                <w:rFonts w:ascii="Arial" w:hAnsi="Arial" w:cs="Arial"/>
                <w:b/>
              </w:rPr>
            </w:pPr>
            <w:r w:rsidRPr="00AD10D0">
              <w:rPr>
                <w:rFonts w:ascii="Arial" w:hAnsi="Arial" w:cs="Arial"/>
                <w:b/>
              </w:rPr>
              <w:t>3. Risk Assessment</w:t>
            </w:r>
          </w:p>
        </w:tc>
      </w:tr>
      <w:tr w:rsidR="00AD10D0" w14:paraId="4DD29CA2" w14:textId="77777777" w:rsidTr="007C7623">
        <w:tc>
          <w:tcPr>
            <w:tcW w:w="675" w:type="dxa"/>
          </w:tcPr>
          <w:p w14:paraId="5BDE577B" w14:textId="77777777" w:rsidR="00AD10D0" w:rsidRDefault="00AD10D0">
            <w:pPr>
              <w:rPr>
                <w:rFonts w:ascii="Arial" w:hAnsi="Arial" w:cs="Arial"/>
              </w:rPr>
            </w:pPr>
          </w:p>
        </w:tc>
        <w:tc>
          <w:tcPr>
            <w:tcW w:w="13499" w:type="dxa"/>
          </w:tcPr>
          <w:p w14:paraId="7BCEF67A" w14:textId="77777777" w:rsidR="00AD10D0" w:rsidRDefault="00AD10D0">
            <w:pPr>
              <w:rPr>
                <w:rFonts w:ascii="Arial" w:hAnsi="Arial" w:cs="Arial"/>
              </w:rPr>
            </w:pPr>
            <w:r>
              <w:rPr>
                <w:rFonts w:ascii="Arial" w:hAnsi="Arial" w:cs="Arial"/>
              </w:rPr>
              <w:t>Assess the level of risk – multiply the probability of each hazard to cause harm by the worst possible severity of injury/ damage.  Action will be required for results of 2 or higher e.g. cuts from broken glass = probability 1 x severity 3 = 3</w:t>
            </w:r>
          </w:p>
        </w:tc>
      </w:tr>
      <w:tr w:rsidR="00AD10D0" w14:paraId="30C23B58" w14:textId="77777777" w:rsidTr="00AD10D0">
        <w:tc>
          <w:tcPr>
            <w:tcW w:w="675" w:type="dxa"/>
          </w:tcPr>
          <w:p w14:paraId="23CFC580" w14:textId="77777777" w:rsidR="00AD10D0" w:rsidRDefault="00AD10D0">
            <w:pPr>
              <w:rPr>
                <w:rFonts w:ascii="Arial" w:hAnsi="Arial" w:cs="Arial"/>
              </w:rPr>
            </w:pPr>
          </w:p>
        </w:tc>
        <w:tc>
          <w:tcPr>
            <w:tcW w:w="13499" w:type="dxa"/>
            <w:tcBorders>
              <w:bottom w:val="single" w:sz="4" w:space="0" w:color="auto"/>
            </w:tcBorders>
          </w:tcPr>
          <w:p w14:paraId="74D88063" w14:textId="77777777" w:rsidR="00AD10D0" w:rsidRDefault="00AD10D0">
            <w:pPr>
              <w:rPr>
                <w:rFonts w:ascii="Arial" w:hAnsi="Arial" w:cs="Arial"/>
              </w:rPr>
            </w:pPr>
          </w:p>
        </w:tc>
      </w:tr>
      <w:tr w:rsidR="00AD10D0" w14:paraId="7C66ACC0" w14:textId="77777777" w:rsidTr="00AD10D0">
        <w:tc>
          <w:tcPr>
            <w:tcW w:w="675" w:type="dxa"/>
            <w:tcBorders>
              <w:right w:val="single" w:sz="4" w:space="0" w:color="auto"/>
            </w:tcBorders>
          </w:tcPr>
          <w:p w14:paraId="266B6FAB" w14:textId="77777777"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14:paraId="02A7BEA7" w14:textId="77777777" w:rsidR="00AD10D0" w:rsidRDefault="00AD10D0">
            <w:pPr>
              <w:rPr>
                <w:rFonts w:ascii="Arial" w:hAnsi="Arial" w:cs="Arial"/>
              </w:rPr>
            </w:pPr>
          </w:p>
          <w:p w14:paraId="7849C3BD" w14:textId="77777777" w:rsidR="00AD10D0" w:rsidRDefault="00AD10D0">
            <w:pPr>
              <w:rPr>
                <w:rFonts w:ascii="Arial" w:hAnsi="Arial" w:cs="Arial"/>
              </w:rPr>
            </w:pPr>
          </w:p>
          <w:p w14:paraId="40E716E9" w14:textId="77777777" w:rsidR="00AD10D0" w:rsidRDefault="00AD10D0">
            <w:pPr>
              <w:rPr>
                <w:rFonts w:ascii="Arial" w:hAnsi="Arial" w:cs="Arial"/>
              </w:rPr>
            </w:pPr>
          </w:p>
        </w:tc>
      </w:tr>
      <w:tr w:rsidR="00AD10D0" w14:paraId="6BE10D38" w14:textId="77777777" w:rsidTr="00AD10D0">
        <w:tc>
          <w:tcPr>
            <w:tcW w:w="675" w:type="dxa"/>
          </w:tcPr>
          <w:p w14:paraId="09FE463A" w14:textId="77777777" w:rsidR="00AD10D0" w:rsidRDefault="00AD10D0">
            <w:pPr>
              <w:rPr>
                <w:rFonts w:ascii="Arial" w:hAnsi="Arial" w:cs="Arial"/>
              </w:rPr>
            </w:pPr>
          </w:p>
        </w:tc>
        <w:tc>
          <w:tcPr>
            <w:tcW w:w="13499" w:type="dxa"/>
            <w:tcBorders>
              <w:top w:val="single" w:sz="4" w:space="0" w:color="auto"/>
            </w:tcBorders>
          </w:tcPr>
          <w:p w14:paraId="7AD8D7F0" w14:textId="77777777" w:rsidR="00AD10D0" w:rsidRDefault="00AD10D0">
            <w:pPr>
              <w:rPr>
                <w:rFonts w:ascii="Arial" w:hAnsi="Arial" w:cs="Arial"/>
              </w:rPr>
            </w:pPr>
          </w:p>
        </w:tc>
      </w:tr>
      <w:tr w:rsidR="00AD10D0" w14:paraId="195ACD38" w14:textId="77777777" w:rsidTr="007C7623">
        <w:tc>
          <w:tcPr>
            <w:tcW w:w="675" w:type="dxa"/>
          </w:tcPr>
          <w:p w14:paraId="33C50113" w14:textId="77777777" w:rsidR="00AD10D0" w:rsidRDefault="00AD10D0">
            <w:pPr>
              <w:rPr>
                <w:rFonts w:ascii="Arial" w:hAnsi="Arial" w:cs="Arial"/>
              </w:rPr>
            </w:pPr>
          </w:p>
        </w:tc>
        <w:tc>
          <w:tcPr>
            <w:tcW w:w="13499" w:type="dxa"/>
          </w:tcPr>
          <w:p w14:paraId="27C706C0" w14:textId="77777777" w:rsidR="00AD10D0" w:rsidRDefault="00AD10D0">
            <w:pPr>
              <w:rPr>
                <w:rFonts w:ascii="Arial" w:hAnsi="Arial" w:cs="Arial"/>
              </w:rPr>
            </w:pPr>
            <w:r>
              <w:rPr>
                <w:rFonts w:ascii="Arial" w:hAnsi="Arial" w:cs="Arial"/>
              </w:rPr>
              <w:t>Existing control measures – what controls have been implemented to mitigate hazards?</w:t>
            </w:r>
          </w:p>
        </w:tc>
      </w:tr>
      <w:tr w:rsidR="00AD10D0" w14:paraId="3C88A689" w14:textId="77777777" w:rsidTr="00AD10D0">
        <w:tc>
          <w:tcPr>
            <w:tcW w:w="675" w:type="dxa"/>
          </w:tcPr>
          <w:p w14:paraId="4B7F8C2C" w14:textId="77777777" w:rsidR="00AD10D0" w:rsidRDefault="00AD10D0">
            <w:pPr>
              <w:rPr>
                <w:rFonts w:ascii="Arial" w:hAnsi="Arial" w:cs="Arial"/>
              </w:rPr>
            </w:pPr>
          </w:p>
        </w:tc>
        <w:tc>
          <w:tcPr>
            <w:tcW w:w="13499" w:type="dxa"/>
            <w:tcBorders>
              <w:bottom w:val="single" w:sz="4" w:space="0" w:color="auto"/>
            </w:tcBorders>
          </w:tcPr>
          <w:p w14:paraId="773161FA" w14:textId="77777777" w:rsidR="00AD10D0" w:rsidRDefault="00AD10D0">
            <w:pPr>
              <w:rPr>
                <w:rFonts w:ascii="Arial" w:hAnsi="Arial" w:cs="Arial"/>
              </w:rPr>
            </w:pPr>
          </w:p>
        </w:tc>
      </w:tr>
      <w:tr w:rsidR="00AD10D0" w14:paraId="4CECD2C5" w14:textId="77777777" w:rsidTr="00AD10D0">
        <w:tc>
          <w:tcPr>
            <w:tcW w:w="675" w:type="dxa"/>
            <w:tcBorders>
              <w:right w:val="single" w:sz="4" w:space="0" w:color="auto"/>
            </w:tcBorders>
          </w:tcPr>
          <w:p w14:paraId="6169B334" w14:textId="77777777"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14:paraId="2F0CBF23" w14:textId="77777777" w:rsidR="00AD10D0" w:rsidRDefault="00AD10D0">
            <w:pPr>
              <w:rPr>
                <w:rFonts w:ascii="Arial" w:hAnsi="Arial" w:cs="Arial"/>
              </w:rPr>
            </w:pPr>
          </w:p>
          <w:p w14:paraId="170D751D" w14:textId="77777777" w:rsidR="00AD10D0" w:rsidRDefault="00AD10D0">
            <w:pPr>
              <w:rPr>
                <w:rFonts w:ascii="Arial" w:hAnsi="Arial" w:cs="Arial"/>
              </w:rPr>
            </w:pPr>
          </w:p>
          <w:p w14:paraId="7A529360" w14:textId="77777777" w:rsidR="00AD10D0" w:rsidRDefault="00AD10D0">
            <w:pPr>
              <w:rPr>
                <w:rFonts w:ascii="Arial" w:hAnsi="Arial" w:cs="Arial"/>
              </w:rPr>
            </w:pPr>
          </w:p>
        </w:tc>
      </w:tr>
      <w:tr w:rsidR="00AD10D0" w14:paraId="40038F67" w14:textId="77777777" w:rsidTr="00AD10D0">
        <w:tc>
          <w:tcPr>
            <w:tcW w:w="675" w:type="dxa"/>
          </w:tcPr>
          <w:p w14:paraId="345EA403" w14:textId="77777777" w:rsidR="00AD10D0" w:rsidRDefault="00AD10D0">
            <w:pPr>
              <w:rPr>
                <w:rFonts w:ascii="Arial" w:hAnsi="Arial" w:cs="Arial"/>
              </w:rPr>
            </w:pPr>
          </w:p>
        </w:tc>
        <w:tc>
          <w:tcPr>
            <w:tcW w:w="13499" w:type="dxa"/>
            <w:tcBorders>
              <w:top w:val="single" w:sz="4" w:space="0" w:color="auto"/>
            </w:tcBorders>
          </w:tcPr>
          <w:p w14:paraId="2DC6D5C4" w14:textId="77777777" w:rsidR="00AD10D0" w:rsidRDefault="00AD10D0">
            <w:pPr>
              <w:rPr>
                <w:rFonts w:ascii="Arial" w:hAnsi="Arial" w:cs="Arial"/>
              </w:rPr>
            </w:pPr>
          </w:p>
        </w:tc>
      </w:tr>
      <w:tr w:rsidR="00AD10D0" w14:paraId="0D545907" w14:textId="77777777" w:rsidTr="007C7623">
        <w:tc>
          <w:tcPr>
            <w:tcW w:w="675" w:type="dxa"/>
          </w:tcPr>
          <w:p w14:paraId="63A13C08" w14:textId="77777777" w:rsidR="00AD10D0" w:rsidRDefault="00AD10D0">
            <w:pPr>
              <w:rPr>
                <w:rFonts w:ascii="Arial" w:hAnsi="Arial" w:cs="Arial"/>
              </w:rPr>
            </w:pPr>
          </w:p>
        </w:tc>
        <w:tc>
          <w:tcPr>
            <w:tcW w:w="13499" w:type="dxa"/>
          </w:tcPr>
          <w:p w14:paraId="3B88E209" w14:textId="77777777" w:rsidR="00AD10D0" w:rsidRDefault="00FC45B6">
            <w:pPr>
              <w:rPr>
                <w:rFonts w:ascii="Arial" w:hAnsi="Arial" w:cs="Arial"/>
              </w:rPr>
            </w:pPr>
            <w:r>
              <w:rPr>
                <w:rFonts w:ascii="Arial" w:hAnsi="Arial" w:cs="Arial"/>
              </w:rPr>
              <w:t>Are these control measures adequate to contain hazards yes/ no (</w:t>
            </w:r>
            <w:r w:rsidRPr="00FC45B6">
              <w:rPr>
                <w:rFonts w:ascii="Arial" w:hAnsi="Arial" w:cs="Arial"/>
                <w:i/>
              </w:rPr>
              <w:t>delete as appropriate</w:t>
            </w:r>
            <w:r>
              <w:rPr>
                <w:rFonts w:ascii="Arial" w:hAnsi="Arial" w:cs="Arial"/>
              </w:rPr>
              <w:t>).  If you answered ‘no’, what additional controls are required to control the hazard/s?</w:t>
            </w:r>
          </w:p>
        </w:tc>
      </w:tr>
      <w:tr w:rsidR="00FC45B6" w14:paraId="5F8A6D63" w14:textId="77777777" w:rsidTr="00690A20">
        <w:tc>
          <w:tcPr>
            <w:tcW w:w="675" w:type="dxa"/>
          </w:tcPr>
          <w:p w14:paraId="77E80847" w14:textId="77777777" w:rsidR="00FC45B6" w:rsidRDefault="00FC45B6">
            <w:pPr>
              <w:rPr>
                <w:rFonts w:ascii="Arial" w:hAnsi="Arial" w:cs="Arial"/>
              </w:rPr>
            </w:pPr>
          </w:p>
        </w:tc>
        <w:tc>
          <w:tcPr>
            <w:tcW w:w="13499" w:type="dxa"/>
            <w:tcBorders>
              <w:bottom w:val="single" w:sz="4" w:space="0" w:color="auto"/>
            </w:tcBorders>
          </w:tcPr>
          <w:p w14:paraId="1B92887A" w14:textId="77777777" w:rsidR="00FC45B6" w:rsidRDefault="00FC45B6">
            <w:pPr>
              <w:rPr>
                <w:rFonts w:ascii="Arial" w:hAnsi="Arial" w:cs="Arial"/>
              </w:rPr>
            </w:pPr>
          </w:p>
        </w:tc>
      </w:tr>
      <w:tr w:rsidR="00AD10D0" w14:paraId="458D9CE3" w14:textId="77777777" w:rsidTr="00690A20">
        <w:tc>
          <w:tcPr>
            <w:tcW w:w="675" w:type="dxa"/>
            <w:tcBorders>
              <w:right w:val="single" w:sz="4" w:space="0" w:color="auto"/>
            </w:tcBorders>
          </w:tcPr>
          <w:p w14:paraId="5C934A3A" w14:textId="77777777"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14:paraId="1993760E" w14:textId="77777777" w:rsidR="00AD10D0" w:rsidRDefault="00AD10D0">
            <w:pPr>
              <w:rPr>
                <w:rFonts w:ascii="Arial" w:hAnsi="Arial" w:cs="Arial"/>
              </w:rPr>
            </w:pPr>
          </w:p>
          <w:p w14:paraId="4924A88A" w14:textId="77777777" w:rsidR="00690A20" w:rsidRDefault="00690A20">
            <w:pPr>
              <w:rPr>
                <w:rFonts w:ascii="Arial" w:hAnsi="Arial" w:cs="Arial"/>
              </w:rPr>
            </w:pPr>
          </w:p>
          <w:p w14:paraId="1E628B7A" w14:textId="77777777" w:rsidR="00690A20" w:rsidRDefault="00690A20">
            <w:pPr>
              <w:rPr>
                <w:rFonts w:ascii="Arial" w:hAnsi="Arial" w:cs="Arial"/>
              </w:rPr>
            </w:pPr>
          </w:p>
        </w:tc>
      </w:tr>
      <w:tr w:rsidR="006C0D86" w14:paraId="5CA68DD8" w14:textId="77777777" w:rsidTr="00690A20">
        <w:tc>
          <w:tcPr>
            <w:tcW w:w="675" w:type="dxa"/>
          </w:tcPr>
          <w:p w14:paraId="64C89AF0" w14:textId="77777777" w:rsidR="006C0D86" w:rsidRPr="006C0D86" w:rsidRDefault="006C0D86">
            <w:pPr>
              <w:rPr>
                <w:rFonts w:ascii="Arial" w:hAnsi="Arial" w:cs="Arial"/>
                <w:sz w:val="24"/>
                <w:szCs w:val="20"/>
              </w:rPr>
            </w:pPr>
          </w:p>
        </w:tc>
        <w:tc>
          <w:tcPr>
            <w:tcW w:w="13499" w:type="dxa"/>
            <w:tcBorders>
              <w:top w:val="single" w:sz="4" w:space="0" w:color="auto"/>
            </w:tcBorders>
          </w:tcPr>
          <w:p w14:paraId="7EECC74B" w14:textId="77777777" w:rsidR="006C0D86" w:rsidRPr="006C0D86" w:rsidRDefault="006C0D86">
            <w:pPr>
              <w:rPr>
                <w:rFonts w:ascii="Arial" w:hAnsi="Arial" w:cs="Arial"/>
                <w:sz w:val="24"/>
                <w:szCs w:val="20"/>
              </w:rPr>
            </w:pPr>
          </w:p>
        </w:tc>
      </w:tr>
      <w:tr w:rsidR="00690A20" w14:paraId="768DB67C" w14:textId="77777777" w:rsidTr="00690A20">
        <w:tc>
          <w:tcPr>
            <w:tcW w:w="675" w:type="dxa"/>
          </w:tcPr>
          <w:p w14:paraId="7C9C6C36" w14:textId="77777777" w:rsidR="00690A20" w:rsidRPr="00690A20" w:rsidRDefault="00690A20">
            <w:pPr>
              <w:rPr>
                <w:rFonts w:ascii="Arial" w:hAnsi="Arial" w:cs="Arial"/>
                <w:b/>
                <w:szCs w:val="20"/>
              </w:rPr>
            </w:pPr>
          </w:p>
        </w:tc>
        <w:tc>
          <w:tcPr>
            <w:tcW w:w="13499" w:type="dxa"/>
          </w:tcPr>
          <w:p w14:paraId="17F03E2B" w14:textId="77777777" w:rsidR="00690A20" w:rsidRPr="00690A20" w:rsidRDefault="00690A20">
            <w:pPr>
              <w:rPr>
                <w:rFonts w:ascii="Arial" w:hAnsi="Arial" w:cs="Arial"/>
                <w:b/>
                <w:szCs w:val="20"/>
              </w:rPr>
            </w:pPr>
          </w:p>
        </w:tc>
      </w:tr>
      <w:tr w:rsidR="00690A20" w14:paraId="7B8D79A6" w14:textId="77777777" w:rsidTr="00690A20">
        <w:tc>
          <w:tcPr>
            <w:tcW w:w="675" w:type="dxa"/>
          </w:tcPr>
          <w:p w14:paraId="359E9C19" w14:textId="77777777" w:rsidR="00690A20" w:rsidRPr="006C0D86" w:rsidRDefault="00690A20">
            <w:pPr>
              <w:rPr>
                <w:rFonts w:ascii="Arial" w:hAnsi="Arial" w:cs="Arial"/>
                <w:sz w:val="24"/>
                <w:szCs w:val="20"/>
              </w:rPr>
            </w:pPr>
          </w:p>
        </w:tc>
        <w:tc>
          <w:tcPr>
            <w:tcW w:w="13499" w:type="dxa"/>
          </w:tcPr>
          <w:p w14:paraId="20D73809" w14:textId="77777777" w:rsidR="00690A20" w:rsidRPr="006C0D86" w:rsidRDefault="00690A20">
            <w:pPr>
              <w:rPr>
                <w:rFonts w:ascii="Arial" w:hAnsi="Arial" w:cs="Arial"/>
                <w:sz w:val="24"/>
                <w:szCs w:val="20"/>
              </w:rPr>
            </w:pPr>
            <w:r w:rsidRPr="00690A20">
              <w:rPr>
                <w:rFonts w:ascii="Arial" w:hAnsi="Arial" w:cs="Arial"/>
                <w:b/>
                <w:szCs w:val="20"/>
              </w:rPr>
              <w:t>Signature …………………………………………………………                            Date…………………………………………….</w:t>
            </w:r>
          </w:p>
        </w:tc>
      </w:tr>
      <w:tr w:rsidR="00690A20" w14:paraId="4C40B3D9" w14:textId="77777777" w:rsidTr="00690A20">
        <w:tc>
          <w:tcPr>
            <w:tcW w:w="675" w:type="dxa"/>
          </w:tcPr>
          <w:p w14:paraId="7D80C0F9" w14:textId="77777777" w:rsidR="00690A20" w:rsidRPr="006C0D86" w:rsidRDefault="00690A20">
            <w:pPr>
              <w:rPr>
                <w:rFonts w:ascii="Arial" w:hAnsi="Arial" w:cs="Arial"/>
                <w:sz w:val="24"/>
                <w:szCs w:val="20"/>
              </w:rPr>
            </w:pPr>
          </w:p>
        </w:tc>
        <w:tc>
          <w:tcPr>
            <w:tcW w:w="13499" w:type="dxa"/>
          </w:tcPr>
          <w:p w14:paraId="4F781168" w14:textId="77777777" w:rsidR="00690A20" w:rsidRPr="006C0D86" w:rsidRDefault="00690A20">
            <w:pPr>
              <w:rPr>
                <w:rFonts w:ascii="Arial" w:hAnsi="Arial" w:cs="Arial"/>
                <w:sz w:val="24"/>
                <w:szCs w:val="20"/>
              </w:rPr>
            </w:pPr>
          </w:p>
        </w:tc>
      </w:tr>
    </w:tbl>
    <w:p w14:paraId="69406957" w14:textId="77777777" w:rsidR="00690A20" w:rsidRDefault="00690A2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418"/>
        <w:gridCol w:w="1134"/>
        <w:gridCol w:w="1559"/>
        <w:gridCol w:w="1985"/>
        <w:gridCol w:w="141"/>
        <w:gridCol w:w="1701"/>
        <w:gridCol w:w="1134"/>
        <w:gridCol w:w="1418"/>
        <w:gridCol w:w="1701"/>
        <w:gridCol w:w="1308"/>
      </w:tblGrid>
      <w:tr w:rsidR="00B15D2D" w14:paraId="323CF1E5" w14:textId="77777777" w:rsidTr="007C7623">
        <w:tc>
          <w:tcPr>
            <w:tcW w:w="675" w:type="dxa"/>
          </w:tcPr>
          <w:p w14:paraId="671622D1" w14:textId="77777777" w:rsidR="00B15D2D" w:rsidRPr="00B15D2D" w:rsidRDefault="00B15D2D" w:rsidP="00567771">
            <w:pPr>
              <w:rPr>
                <w:rFonts w:ascii="Arial" w:hAnsi="Arial" w:cs="Arial"/>
                <w:b/>
                <w:sz w:val="24"/>
                <w:szCs w:val="20"/>
              </w:rPr>
            </w:pPr>
            <w:r w:rsidRPr="00B15D2D">
              <w:rPr>
                <w:rFonts w:ascii="Arial" w:hAnsi="Arial" w:cs="Arial"/>
                <w:b/>
                <w:sz w:val="24"/>
                <w:szCs w:val="20"/>
              </w:rPr>
              <w:lastRenderedPageBreak/>
              <w:t>1</w:t>
            </w:r>
            <w:r w:rsidR="00567771">
              <w:rPr>
                <w:rFonts w:ascii="Arial" w:hAnsi="Arial" w:cs="Arial"/>
                <w:b/>
                <w:sz w:val="24"/>
                <w:szCs w:val="20"/>
              </w:rPr>
              <w:t>4</w:t>
            </w:r>
            <w:r w:rsidRPr="00B15D2D">
              <w:rPr>
                <w:rFonts w:ascii="Arial" w:hAnsi="Arial" w:cs="Arial"/>
                <w:b/>
                <w:sz w:val="24"/>
                <w:szCs w:val="20"/>
              </w:rPr>
              <w:t>.</w:t>
            </w:r>
          </w:p>
        </w:tc>
        <w:tc>
          <w:tcPr>
            <w:tcW w:w="13499" w:type="dxa"/>
            <w:gridSpan w:val="10"/>
          </w:tcPr>
          <w:p w14:paraId="5742A190" w14:textId="77777777" w:rsidR="00B15D2D" w:rsidRPr="00B15D2D" w:rsidRDefault="00B15D2D">
            <w:pPr>
              <w:rPr>
                <w:rFonts w:ascii="Arial" w:hAnsi="Arial" w:cs="Arial"/>
                <w:b/>
                <w:sz w:val="24"/>
                <w:szCs w:val="20"/>
              </w:rPr>
            </w:pPr>
            <w:r>
              <w:rPr>
                <w:rFonts w:ascii="Arial" w:hAnsi="Arial" w:cs="Arial"/>
                <w:b/>
                <w:sz w:val="24"/>
                <w:szCs w:val="20"/>
              </w:rPr>
              <w:t>Inventory of Salvaged Objects/ Damage Record Form</w:t>
            </w:r>
            <w:r w:rsidR="003F35BB">
              <w:rPr>
                <w:rFonts w:ascii="Arial" w:hAnsi="Arial" w:cs="Arial"/>
                <w:b/>
                <w:sz w:val="24"/>
                <w:szCs w:val="20"/>
              </w:rPr>
              <w:t xml:space="preserve"> (all forms included in Appendix 1)</w:t>
            </w:r>
          </w:p>
        </w:tc>
      </w:tr>
      <w:tr w:rsidR="00B15D2D" w14:paraId="370D7D9D" w14:textId="77777777" w:rsidTr="007C7623">
        <w:tc>
          <w:tcPr>
            <w:tcW w:w="675" w:type="dxa"/>
          </w:tcPr>
          <w:p w14:paraId="6718BD33" w14:textId="77777777" w:rsidR="00B15D2D" w:rsidRDefault="00B15D2D">
            <w:pPr>
              <w:rPr>
                <w:rFonts w:ascii="Arial" w:hAnsi="Arial" w:cs="Arial"/>
                <w:sz w:val="20"/>
                <w:szCs w:val="20"/>
              </w:rPr>
            </w:pPr>
          </w:p>
        </w:tc>
        <w:tc>
          <w:tcPr>
            <w:tcW w:w="13499" w:type="dxa"/>
            <w:gridSpan w:val="10"/>
          </w:tcPr>
          <w:p w14:paraId="3B1F33A8" w14:textId="77777777" w:rsidR="00B15D2D" w:rsidRDefault="00B15D2D">
            <w:pPr>
              <w:rPr>
                <w:rFonts w:ascii="Arial" w:hAnsi="Arial" w:cs="Arial"/>
                <w:sz w:val="20"/>
                <w:szCs w:val="20"/>
              </w:rPr>
            </w:pPr>
          </w:p>
        </w:tc>
      </w:tr>
      <w:tr w:rsidR="00B15D2D" w14:paraId="17643CF5" w14:textId="77777777" w:rsidTr="007C7623">
        <w:tc>
          <w:tcPr>
            <w:tcW w:w="675" w:type="dxa"/>
          </w:tcPr>
          <w:p w14:paraId="1B98B1C0" w14:textId="77777777" w:rsidR="00B15D2D" w:rsidRPr="00B15D2D" w:rsidRDefault="00B15D2D">
            <w:pPr>
              <w:rPr>
                <w:rFonts w:ascii="Arial" w:hAnsi="Arial" w:cs="Arial"/>
              </w:rPr>
            </w:pPr>
          </w:p>
        </w:tc>
        <w:tc>
          <w:tcPr>
            <w:tcW w:w="13499" w:type="dxa"/>
            <w:gridSpan w:val="10"/>
          </w:tcPr>
          <w:p w14:paraId="4BE7D1B0" w14:textId="77777777" w:rsidR="00B15D2D" w:rsidRPr="009361D4" w:rsidRDefault="00B15D2D">
            <w:pPr>
              <w:rPr>
                <w:rFonts w:ascii="Arial" w:hAnsi="Arial" w:cs="Arial"/>
                <w:color w:val="0070C0"/>
              </w:rPr>
            </w:pPr>
            <w:r w:rsidRPr="00B15D2D">
              <w:rPr>
                <w:rFonts w:ascii="Arial" w:hAnsi="Arial" w:cs="Arial"/>
              </w:rPr>
              <w:t>All objects salvaged from the museum should be recorded on the form below.  Where a number of objects are salvaged and placed in a crate, it might be easier to record all the contents of the crate on one form to save time.  The form can be adapted as necessary.</w:t>
            </w:r>
            <w:r w:rsidR="009361D4">
              <w:rPr>
                <w:rFonts w:ascii="Arial" w:hAnsi="Arial" w:cs="Arial"/>
              </w:rPr>
              <w:t xml:space="preserve">  </w:t>
            </w:r>
            <w:r w:rsidR="009361D4" w:rsidRPr="009361D4">
              <w:rPr>
                <w:rFonts w:ascii="Arial" w:hAnsi="Arial" w:cs="Arial"/>
                <w:i/>
                <w:color w:val="0070C0"/>
              </w:rPr>
              <w:t>There is quite a lot of information to record on this form in an emergency situation – you might prefer to evacuate objects safely and then complete the form off site.  A simple list could record what objects have been removed and their new location in the first instance.  You might also find it helpful to photograph or film the salvaged objects.</w:t>
            </w:r>
          </w:p>
        </w:tc>
      </w:tr>
      <w:tr w:rsidR="00B15D2D" w14:paraId="23AF3195" w14:textId="77777777" w:rsidTr="007C7623">
        <w:tc>
          <w:tcPr>
            <w:tcW w:w="675" w:type="dxa"/>
          </w:tcPr>
          <w:p w14:paraId="7B834BAE" w14:textId="77777777" w:rsidR="00B15D2D" w:rsidRPr="00B15D2D" w:rsidRDefault="00B15D2D">
            <w:pPr>
              <w:rPr>
                <w:rFonts w:ascii="Arial" w:hAnsi="Arial" w:cs="Arial"/>
              </w:rPr>
            </w:pPr>
          </w:p>
        </w:tc>
        <w:tc>
          <w:tcPr>
            <w:tcW w:w="13499" w:type="dxa"/>
            <w:gridSpan w:val="10"/>
            <w:tcBorders>
              <w:bottom w:val="single" w:sz="4" w:space="0" w:color="auto"/>
            </w:tcBorders>
          </w:tcPr>
          <w:p w14:paraId="76FB59C1" w14:textId="77777777" w:rsidR="00B15D2D" w:rsidRPr="00B15D2D" w:rsidRDefault="00B15D2D">
            <w:pPr>
              <w:rPr>
                <w:rFonts w:ascii="Arial" w:hAnsi="Arial" w:cs="Arial"/>
              </w:rPr>
            </w:pPr>
          </w:p>
        </w:tc>
      </w:tr>
      <w:tr w:rsidR="00707CE8" w14:paraId="155630FB" w14:textId="77777777" w:rsidTr="00303D5C">
        <w:tc>
          <w:tcPr>
            <w:tcW w:w="675" w:type="dxa"/>
            <w:tcBorders>
              <w:right w:val="single" w:sz="4" w:space="0" w:color="auto"/>
            </w:tcBorders>
          </w:tcPr>
          <w:p w14:paraId="130DED56"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856A54E" w14:textId="77777777" w:rsidR="00707CE8" w:rsidRPr="00B15D2D" w:rsidRDefault="00707CE8">
            <w:pPr>
              <w:rPr>
                <w:rFonts w:ascii="Arial" w:hAnsi="Arial" w:cs="Arial"/>
                <w:b/>
              </w:rPr>
            </w:pPr>
            <w:r w:rsidRPr="00B15D2D">
              <w:rPr>
                <w:rFonts w:ascii="Arial" w:hAnsi="Arial" w:cs="Arial"/>
                <w:b/>
              </w:rPr>
              <w:t>Object type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F10697E" w14:textId="77777777" w:rsidR="00707CE8" w:rsidRPr="00B15D2D" w:rsidRDefault="00707CE8">
            <w:pPr>
              <w:rPr>
                <w:rFonts w:ascii="Arial" w:hAnsi="Arial" w:cs="Arial"/>
                <w:b/>
              </w:rPr>
            </w:pPr>
            <w:r w:rsidRPr="00B15D2D">
              <w:rPr>
                <w:rFonts w:ascii="Arial" w:hAnsi="Arial" w:cs="Arial"/>
                <w:b/>
              </w:rPr>
              <w:t>Ref. no.</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3ABDD8A" w14:textId="77777777" w:rsidR="00707CE8" w:rsidRPr="00B15D2D" w:rsidRDefault="00707CE8">
            <w:pPr>
              <w:rPr>
                <w:rFonts w:ascii="Arial" w:hAnsi="Arial" w:cs="Arial"/>
                <w:b/>
              </w:rPr>
            </w:pPr>
            <w:r w:rsidRPr="00B15D2D">
              <w:rPr>
                <w:rFonts w:ascii="Arial" w:hAnsi="Arial" w:cs="Arial"/>
                <w:b/>
              </w:rPr>
              <w:t>Object</w:t>
            </w:r>
            <w:r>
              <w:rPr>
                <w:rFonts w:ascii="Arial" w:hAnsi="Arial" w:cs="Arial"/>
                <w:b/>
              </w:rPr>
              <w:t xml:space="preserve"> </w:t>
            </w:r>
            <w:r w:rsidRPr="00B15D2D">
              <w:rPr>
                <w:rFonts w:ascii="Arial" w:hAnsi="Arial" w:cs="Arial"/>
                <w:b/>
              </w:rPr>
              <w:t>description</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5EDE03" w14:textId="77777777" w:rsidR="00303D5C" w:rsidRDefault="00303D5C">
            <w:pPr>
              <w:rPr>
                <w:rFonts w:ascii="Arial" w:hAnsi="Arial" w:cs="Arial"/>
                <w:b/>
              </w:rPr>
            </w:pPr>
            <w:r>
              <w:rPr>
                <w:rFonts w:ascii="Arial" w:hAnsi="Arial" w:cs="Arial"/>
                <w:b/>
              </w:rPr>
              <w:t>Priority O</w:t>
            </w:r>
            <w:r w:rsidR="00707CE8">
              <w:rPr>
                <w:rFonts w:ascii="Arial" w:hAnsi="Arial" w:cs="Arial"/>
                <w:b/>
              </w:rPr>
              <w:t xml:space="preserve">bject </w:t>
            </w:r>
          </w:p>
          <w:p w14:paraId="5977DBA0" w14:textId="77777777" w:rsidR="00707CE8" w:rsidRPr="00B15D2D" w:rsidRDefault="00707CE8">
            <w:pPr>
              <w:rPr>
                <w:rFonts w:ascii="Arial" w:hAnsi="Arial" w:cs="Arial"/>
                <w:b/>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6316E5A" w14:textId="77777777" w:rsidR="00707CE8" w:rsidRPr="00B15D2D" w:rsidRDefault="00707CE8">
            <w:pPr>
              <w:rPr>
                <w:rFonts w:ascii="Arial" w:hAnsi="Arial" w:cs="Arial"/>
                <w:b/>
              </w:rPr>
            </w:pPr>
            <w:r w:rsidRPr="00B15D2D">
              <w:rPr>
                <w:rFonts w:ascii="Arial" w:hAnsi="Arial" w:cs="Arial"/>
                <w:b/>
              </w:rPr>
              <w:t>Floor/ room recovered from</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635BBF" w14:textId="77777777" w:rsidR="00707CE8" w:rsidRPr="00B15D2D" w:rsidRDefault="00707CE8">
            <w:pPr>
              <w:rPr>
                <w:rFonts w:ascii="Arial" w:hAnsi="Arial" w:cs="Arial"/>
                <w:b/>
              </w:rPr>
            </w:pPr>
            <w:r w:rsidRPr="00B15D2D">
              <w:rPr>
                <w:rFonts w:ascii="Arial" w:hAnsi="Arial" w:cs="Arial"/>
                <w:b/>
              </w:rPr>
              <w:t xml:space="preserve">Type of damage </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BC37B31" w14:textId="77777777" w:rsidR="00707CE8" w:rsidRPr="00B15D2D" w:rsidRDefault="00707CE8" w:rsidP="00B15D2D">
            <w:pPr>
              <w:rPr>
                <w:rFonts w:ascii="Arial" w:hAnsi="Arial" w:cs="Arial"/>
                <w:b/>
              </w:rPr>
            </w:pPr>
            <w:r w:rsidRPr="00B15D2D">
              <w:rPr>
                <w:rFonts w:ascii="Arial" w:hAnsi="Arial" w:cs="Arial"/>
                <w:b/>
              </w:rPr>
              <w:t>Treatment needed</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59C140" w14:textId="77777777" w:rsidR="00707CE8" w:rsidRPr="00B15D2D" w:rsidRDefault="00707CE8">
            <w:pPr>
              <w:rPr>
                <w:rFonts w:ascii="Arial" w:hAnsi="Arial" w:cs="Arial"/>
                <w:b/>
              </w:rPr>
            </w:pPr>
            <w:r w:rsidRPr="00B15D2D">
              <w:rPr>
                <w:rFonts w:ascii="Arial" w:hAnsi="Arial" w:cs="Arial"/>
                <w:b/>
              </w:rPr>
              <w:t>Crate? Wrap?</w:t>
            </w:r>
          </w:p>
          <w:p w14:paraId="5F575B70" w14:textId="77777777" w:rsidR="00707CE8" w:rsidRPr="00B15D2D" w:rsidRDefault="00707CE8">
            <w:pPr>
              <w:rPr>
                <w:rFonts w:ascii="Arial" w:hAnsi="Arial" w:cs="Arial"/>
                <w:b/>
              </w:rPr>
            </w:pPr>
            <w:r w:rsidRPr="00B15D2D">
              <w:rPr>
                <w:rFonts w:ascii="Arial" w:hAnsi="Arial" w:cs="Arial"/>
                <w:b/>
              </w:rPr>
              <w:t>Ref. no.</w:t>
            </w:r>
          </w:p>
        </w:tc>
        <w:tc>
          <w:tcPr>
            <w:tcW w:w="13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55BB174" w14:textId="77777777" w:rsidR="00707CE8" w:rsidRPr="00B15D2D" w:rsidRDefault="00707CE8">
            <w:pPr>
              <w:rPr>
                <w:rFonts w:ascii="Arial" w:hAnsi="Arial" w:cs="Arial"/>
                <w:b/>
              </w:rPr>
            </w:pPr>
            <w:r w:rsidRPr="00B15D2D">
              <w:rPr>
                <w:rFonts w:ascii="Arial" w:hAnsi="Arial" w:cs="Arial"/>
                <w:b/>
              </w:rPr>
              <w:t>Moved to</w:t>
            </w:r>
          </w:p>
          <w:p w14:paraId="19B379D9" w14:textId="77777777" w:rsidR="00707CE8" w:rsidRPr="00B15D2D" w:rsidRDefault="00707CE8">
            <w:pPr>
              <w:rPr>
                <w:rFonts w:ascii="Arial" w:hAnsi="Arial" w:cs="Arial"/>
                <w:b/>
              </w:rPr>
            </w:pPr>
            <w:r w:rsidRPr="00B15D2D">
              <w:rPr>
                <w:rFonts w:ascii="Arial" w:hAnsi="Arial" w:cs="Arial"/>
                <w:b/>
              </w:rPr>
              <w:t>(location)</w:t>
            </w:r>
          </w:p>
        </w:tc>
      </w:tr>
      <w:tr w:rsidR="00303D5C" w14:paraId="58CE1D50" w14:textId="77777777" w:rsidTr="00303D5C">
        <w:tc>
          <w:tcPr>
            <w:tcW w:w="675" w:type="dxa"/>
            <w:tcBorders>
              <w:right w:val="single" w:sz="4" w:space="0" w:color="auto"/>
            </w:tcBorders>
          </w:tcPr>
          <w:p w14:paraId="26A1DB09"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A5CB78C"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41FA3014" w14:textId="77777777"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134E47" w14:textId="77777777"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AEB98F" w14:textId="77777777"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14:paraId="53116C87"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E7D5F1E" w14:textId="77777777"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0AB6E734" w14:textId="77777777"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25D07F8C" w14:textId="77777777"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14:paraId="4AB9E68A" w14:textId="77777777" w:rsidR="00707CE8" w:rsidRDefault="00707CE8">
            <w:pPr>
              <w:rPr>
                <w:rFonts w:ascii="Arial" w:hAnsi="Arial" w:cs="Arial"/>
              </w:rPr>
            </w:pPr>
          </w:p>
        </w:tc>
      </w:tr>
      <w:tr w:rsidR="00303D5C" w14:paraId="61D6723A" w14:textId="77777777" w:rsidTr="00303D5C">
        <w:tc>
          <w:tcPr>
            <w:tcW w:w="675" w:type="dxa"/>
            <w:tcBorders>
              <w:right w:val="single" w:sz="4" w:space="0" w:color="auto"/>
            </w:tcBorders>
          </w:tcPr>
          <w:p w14:paraId="76477674"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E982BAA"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1ECFE569" w14:textId="77777777"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A0C004" w14:textId="77777777"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F32F3F" w14:textId="77777777"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14:paraId="41685CE7"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BC0DBAA" w14:textId="77777777"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10B7E91E" w14:textId="77777777"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7A76EE00" w14:textId="77777777"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14:paraId="3F95687E" w14:textId="77777777" w:rsidR="00707CE8" w:rsidRDefault="00707CE8">
            <w:pPr>
              <w:rPr>
                <w:rFonts w:ascii="Arial" w:hAnsi="Arial" w:cs="Arial"/>
              </w:rPr>
            </w:pPr>
          </w:p>
        </w:tc>
      </w:tr>
      <w:tr w:rsidR="00303D5C" w14:paraId="2B0E3470" w14:textId="77777777" w:rsidTr="00303D5C">
        <w:tc>
          <w:tcPr>
            <w:tcW w:w="675" w:type="dxa"/>
            <w:tcBorders>
              <w:right w:val="single" w:sz="4" w:space="0" w:color="auto"/>
            </w:tcBorders>
          </w:tcPr>
          <w:p w14:paraId="7AE90DB5"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59BFD582"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F6EC6B3" w14:textId="77777777"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C99F23" w14:textId="77777777"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EAE0F3" w14:textId="77777777"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14:paraId="79C49EF1"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7128D7F" w14:textId="77777777"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DCB040C" w14:textId="77777777"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20672211" w14:textId="77777777"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14:paraId="2F92BA9F" w14:textId="77777777" w:rsidR="00707CE8" w:rsidRDefault="00707CE8">
            <w:pPr>
              <w:rPr>
                <w:rFonts w:ascii="Arial" w:hAnsi="Arial" w:cs="Arial"/>
              </w:rPr>
            </w:pPr>
          </w:p>
        </w:tc>
      </w:tr>
      <w:tr w:rsidR="00303D5C" w14:paraId="74E7E7B0" w14:textId="77777777" w:rsidTr="00303D5C">
        <w:tc>
          <w:tcPr>
            <w:tcW w:w="675" w:type="dxa"/>
            <w:tcBorders>
              <w:right w:val="single" w:sz="4" w:space="0" w:color="auto"/>
            </w:tcBorders>
          </w:tcPr>
          <w:p w14:paraId="5AFE7BE3"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FE38D14"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7A81B66" w14:textId="77777777"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2FD785" w14:textId="77777777"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6BDD62" w14:textId="77777777"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14:paraId="0218F12A"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11E895B4" w14:textId="77777777"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2C3CBC6" w14:textId="77777777"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4C6D29F2" w14:textId="77777777"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14:paraId="12EEF98A" w14:textId="77777777" w:rsidR="00707CE8" w:rsidRDefault="00707CE8">
            <w:pPr>
              <w:rPr>
                <w:rFonts w:ascii="Arial" w:hAnsi="Arial" w:cs="Arial"/>
              </w:rPr>
            </w:pPr>
          </w:p>
        </w:tc>
      </w:tr>
      <w:tr w:rsidR="00303D5C" w14:paraId="15AEFE31" w14:textId="77777777" w:rsidTr="00303D5C">
        <w:tc>
          <w:tcPr>
            <w:tcW w:w="675" w:type="dxa"/>
            <w:tcBorders>
              <w:right w:val="single" w:sz="4" w:space="0" w:color="auto"/>
            </w:tcBorders>
          </w:tcPr>
          <w:p w14:paraId="7FB052DB"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A678895"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0EF7AB1" w14:textId="77777777"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42CBD7" w14:textId="77777777"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92D464" w14:textId="77777777"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14:paraId="72EADFA2"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7924BDA" w14:textId="77777777"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0274C9BC" w14:textId="77777777"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56BD51D" w14:textId="77777777"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14:paraId="24DB8CA3" w14:textId="77777777" w:rsidR="00707CE8" w:rsidRDefault="00707CE8">
            <w:pPr>
              <w:rPr>
                <w:rFonts w:ascii="Arial" w:hAnsi="Arial" w:cs="Arial"/>
              </w:rPr>
            </w:pPr>
          </w:p>
        </w:tc>
      </w:tr>
      <w:tr w:rsidR="00303D5C" w14:paraId="44C5FC47" w14:textId="77777777" w:rsidTr="00303D5C">
        <w:tc>
          <w:tcPr>
            <w:tcW w:w="675" w:type="dxa"/>
            <w:tcBorders>
              <w:right w:val="single" w:sz="4" w:space="0" w:color="auto"/>
            </w:tcBorders>
          </w:tcPr>
          <w:p w14:paraId="755A6162" w14:textId="77777777"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756E6A9"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4BDBB730" w14:textId="77777777"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0F8574" w14:textId="77777777"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7F84E3" w14:textId="77777777"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14:paraId="6C19D8D2" w14:textId="77777777"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69FE0C2" w14:textId="77777777"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E7E3EAE" w14:textId="77777777"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3C3768A3" w14:textId="77777777"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14:paraId="34B5FD5F" w14:textId="77777777" w:rsidR="00707CE8" w:rsidRDefault="00707CE8">
            <w:pPr>
              <w:rPr>
                <w:rFonts w:ascii="Arial" w:hAnsi="Arial" w:cs="Arial"/>
              </w:rPr>
            </w:pPr>
          </w:p>
        </w:tc>
      </w:tr>
      <w:tr w:rsidR="00B15D2D" w14:paraId="1DB89D64" w14:textId="77777777" w:rsidTr="00303D5C">
        <w:tc>
          <w:tcPr>
            <w:tcW w:w="675" w:type="dxa"/>
          </w:tcPr>
          <w:p w14:paraId="7A6C16AB" w14:textId="77777777" w:rsidR="00B15D2D" w:rsidRPr="00B15D2D" w:rsidRDefault="00B15D2D">
            <w:pPr>
              <w:rPr>
                <w:rFonts w:ascii="Arial" w:hAnsi="Arial" w:cs="Arial"/>
              </w:rPr>
            </w:pPr>
          </w:p>
        </w:tc>
        <w:tc>
          <w:tcPr>
            <w:tcW w:w="1418" w:type="dxa"/>
            <w:tcBorders>
              <w:top w:val="single" w:sz="4" w:space="0" w:color="auto"/>
            </w:tcBorders>
          </w:tcPr>
          <w:p w14:paraId="1FAE8706" w14:textId="77777777" w:rsidR="00B15D2D" w:rsidRDefault="00B15D2D">
            <w:pPr>
              <w:rPr>
                <w:rFonts w:ascii="Arial" w:hAnsi="Arial" w:cs="Arial"/>
              </w:rPr>
            </w:pPr>
          </w:p>
        </w:tc>
        <w:tc>
          <w:tcPr>
            <w:tcW w:w="1134" w:type="dxa"/>
            <w:tcBorders>
              <w:top w:val="single" w:sz="4" w:space="0" w:color="auto"/>
            </w:tcBorders>
          </w:tcPr>
          <w:p w14:paraId="057EB00C" w14:textId="77777777" w:rsidR="00B15D2D" w:rsidRDefault="00B15D2D">
            <w:pPr>
              <w:rPr>
                <w:rFonts w:ascii="Arial" w:hAnsi="Arial" w:cs="Arial"/>
              </w:rPr>
            </w:pPr>
          </w:p>
        </w:tc>
        <w:tc>
          <w:tcPr>
            <w:tcW w:w="3544" w:type="dxa"/>
            <w:gridSpan w:val="2"/>
            <w:tcBorders>
              <w:top w:val="single" w:sz="4" w:space="0" w:color="auto"/>
            </w:tcBorders>
          </w:tcPr>
          <w:p w14:paraId="68347F0B" w14:textId="77777777" w:rsidR="00B15D2D" w:rsidRDefault="00B15D2D">
            <w:pPr>
              <w:rPr>
                <w:rFonts w:ascii="Arial" w:hAnsi="Arial" w:cs="Arial"/>
              </w:rPr>
            </w:pPr>
          </w:p>
        </w:tc>
        <w:tc>
          <w:tcPr>
            <w:tcW w:w="1842" w:type="dxa"/>
            <w:gridSpan w:val="2"/>
            <w:tcBorders>
              <w:top w:val="single" w:sz="4" w:space="0" w:color="auto"/>
            </w:tcBorders>
          </w:tcPr>
          <w:p w14:paraId="40FABC29" w14:textId="77777777" w:rsidR="00B15D2D" w:rsidRDefault="00B15D2D">
            <w:pPr>
              <w:rPr>
                <w:rFonts w:ascii="Arial" w:hAnsi="Arial" w:cs="Arial"/>
              </w:rPr>
            </w:pPr>
          </w:p>
        </w:tc>
        <w:tc>
          <w:tcPr>
            <w:tcW w:w="1134" w:type="dxa"/>
            <w:tcBorders>
              <w:top w:val="single" w:sz="4" w:space="0" w:color="auto"/>
            </w:tcBorders>
          </w:tcPr>
          <w:p w14:paraId="6E1151B3" w14:textId="77777777" w:rsidR="00B15D2D" w:rsidRDefault="00B15D2D">
            <w:pPr>
              <w:rPr>
                <w:rFonts w:ascii="Arial" w:hAnsi="Arial" w:cs="Arial"/>
              </w:rPr>
            </w:pPr>
          </w:p>
        </w:tc>
        <w:tc>
          <w:tcPr>
            <w:tcW w:w="1418" w:type="dxa"/>
            <w:tcBorders>
              <w:top w:val="single" w:sz="4" w:space="0" w:color="auto"/>
            </w:tcBorders>
          </w:tcPr>
          <w:p w14:paraId="297833F1" w14:textId="77777777" w:rsidR="00B15D2D" w:rsidRDefault="00B15D2D" w:rsidP="00B15D2D">
            <w:pPr>
              <w:rPr>
                <w:rFonts w:ascii="Arial" w:hAnsi="Arial" w:cs="Arial"/>
              </w:rPr>
            </w:pPr>
          </w:p>
        </w:tc>
        <w:tc>
          <w:tcPr>
            <w:tcW w:w="1701" w:type="dxa"/>
            <w:tcBorders>
              <w:top w:val="single" w:sz="4" w:space="0" w:color="auto"/>
            </w:tcBorders>
          </w:tcPr>
          <w:p w14:paraId="036D7E65" w14:textId="77777777" w:rsidR="00B15D2D" w:rsidRDefault="00B15D2D">
            <w:pPr>
              <w:rPr>
                <w:rFonts w:ascii="Arial" w:hAnsi="Arial" w:cs="Arial"/>
              </w:rPr>
            </w:pPr>
          </w:p>
        </w:tc>
        <w:tc>
          <w:tcPr>
            <w:tcW w:w="1308" w:type="dxa"/>
            <w:tcBorders>
              <w:top w:val="single" w:sz="4" w:space="0" w:color="auto"/>
            </w:tcBorders>
          </w:tcPr>
          <w:p w14:paraId="1A969401" w14:textId="77777777" w:rsidR="00B15D2D" w:rsidRDefault="00B15D2D">
            <w:pPr>
              <w:rPr>
                <w:rFonts w:ascii="Arial" w:hAnsi="Arial" w:cs="Arial"/>
              </w:rPr>
            </w:pPr>
          </w:p>
        </w:tc>
      </w:tr>
      <w:tr w:rsidR="00B15D2D" w14:paraId="48A306FC" w14:textId="77777777" w:rsidTr="00303D5C">
        <w:tc>
          <w:tcPr>
            <w:tcW w:w="675" w:type="dxa"/>
          </w:tcPr>
          <w:p w14:paraId="4E7AD38D" w14:textId="77777777" w:rsidR="00B15D2D" w:rsidRPr="00B15D2D" w:rsidRDefault="00B15D2D">
            <w:pPr>
              <w:rPr>
                <w:rFonts w:ascii="Arial" w:hAnsi="Arial" w:cs="Arial"/>
              </w:rPr>
            </w:pPr>
          </w:p>
        </w:tc>
        <w:tc>
          <w:tcPr>
            <w:tcW w:w="1418" w:type="dxa"/>
          </w:tcPr>
          <w:p w14:paraId="5912BA56" w14:textId="77777777" w:rsidR="00B15D2D" w:rsidRDefault="00B15D2D">
            <w:pPr>
              <w:rPr>
                <w:rFonts w:ascii="Arial" w:hAnsi="Arial" w:cs="Arial"/>
              </w:rPr>
            </w:pPr>
          </w:p>
        </w:tc>
        <w:tc>
          <w:tcPr>
            <w:tcW w:w="1134" w:type="dxa"/>
          </w:tcPr>
          <w:p w14:paraId="3E836795" w14:textId="77777777" w:rsidR="00B15D2D" w:rsidRDefault="00B15D2D">
            <w:pPr>
              <w:rPr>
                <w:rFonts w:ascii="Arial" w:hAnsi="Arial" w:cs="Arial"/>
              </w:rPr>
            </w:pPr>
          </w:p>
        </w:tc>
        <w:tc>
          <w:tcPr>
            <w:tcW w:w="3544" w:type="dxa"/>
            <w:gridSpan w:val="2"/>
          </w:tcPr>
          <w:p w14:paraId="5229A003" w14:textId="77777777" w:rsidR="00B15D2D" w:rsidRDefault="00B15D2D">
            <w:pPr>
              <w:rPr>
                <w:rFonts w:ascii="Arial" w:hAnsi="Arial" w:cs="Arial"/>
              </w:rPr>
            </w:pPr>
          </w:p>
        </w:tc>
        <w:tc>
          <w:tcPr>
            <w:tcW w:w="1842" w:type="dxa"/>
            <w:gridSpan w:val="2"/>
          </w:tcPr>
          <w:p w14:paraId="21EC679C" w14:textId="77777777" w:rsidR="00B15D2D" w:rsidRDefault="00B15D2D">
            <w:pPr>
              <w:rPr>
                <w:rFonts w:ascii="Arial" w:hAnsi="Arial" w:cs="Arial"/>
              </w:rPr>
            </w:pPr>
          </w:p>
        </w:tc>
        <w:tc>
          <w:tcPr>
            <w:tcW w:w="1134" w:type="dxa"/>
          </w:tcPr>
          <w:p w14:paraId="054FA152" w14:textId="77777777" w:rsidR="00B15D2D" w:rsidRDefault="00B15D2D">
            <w:pPr>
              <w:rPr>
                <w:rFonts w:ascii="Arial" w:hAnsi="Arial" w:cs="Arial"/>
              </w:rPr>
            </w:pPr>
          </w:p>
        </w:tc>
        <w:tc>
          <w:tcPr>
            <w:tcW w:w="1418" w:type="dxa"/>
          </w:tcPr>
          <w:p w14:paraId="5AEC6B81" w14:textId="77777777" w:rsidR="00B15D2D" w:rsidRDefault="00B15D2D" w:rsidP="00B15D2D">
            <w:pPr>
              <w:rPr>
                <w:rFonts w:ascii="Arial" w:hAnsi="Arial" w:cs="Arial"/>
              </w:rPr>
            </w:pPr>
          </w:p>
        </w:tc>
        <w:tc>
          <w:tcPr>
            <w:tcW w:w="1701" w:type="dxa"/>
          </w:tcPr>
          <w:p w14:paraId="3AE50DDA" w14:textId="77777777" w:rsidR="00B15D2D" w:rsidRDefault="00B15D2D">
            <w:pPr>
              <w:rPr>
                <w:rFonts w:ascii="Arial" w:hAnsi="Arial" w:cs="Arial"/>
              </w:rPr>
            </w:pPr>
          </w:p>
        </w:tc>
        <w:tc>
          <w:tcPr>
            <w:tcW w:w="1308" w:type="dxa"/>
          </w:tcPr>
          <w:p w14:paraId="005143CF" w14:textId="77777777" w:rsidR="00B15D2D" w:rsidRDefault="00B15D2D">
            <w:pPr>
              <w:rPr>
                <w:rFonts w:ascii="Arial" w:hAnsi="Arial" w:cs="Arial"/>
              </w:rPr>
            </w:pPr>
          </w:p>
        </w:tc>
      </w:tr>
      <w:tr w:rsidR="00625A3F" w14:paraId="30C641A1" w14:textId="77777777" w:rsidTr="007C7623">
        <w:tc>
          <w:tcPr>
            <w:tcW w:w="675" w:type="dxa"/>
          </w:tcPr>
          <w:p w14:paraId="314FC086" w14:textId="77777777" w:rsidR="00625A3F" w:rsidRPr="00625A3F" w:rsidRDefault="00625A3F" w:rsidP="00D9512A">
            <w:pPr>
              <w:rPr>
                <w:rFonts w:ascii="Arial" w:hAnsi="Arial" w:cs="Arial"/>
                <w:b/>
                <w:sz w:val="24"/>
              </w:rPr>
            </w:pPr>
            <w:r w:rsidRPr="00625A3F">
              <w:rPr>
                <w:rFonts w:ascii="Arial" w:hAnsi="Arial" w:cs="Arial"/>
                <w:b/>
                <w:sz w:val="24"/>
              </w:rPr>
              <w:t>1</w:t>
            </w:r>
            <w:r w:rsidR="00567771">
              <w:rPr>
                <w:rFonts w:ascii="Arial" w:hAnsi="Arial" w:cs="Arial"/>
                <w:b/>
                <w:sz w:val="24"/>
              </w:rPr>
              <w:t>5</w:t>
            </w:r>
            <w:r w:rsidRPr="00625A3F">
              <w:rPr>
                <w:rFonts w:ascii="Arial" w:hAnsi="Arial" w:cs="Arial"/>
                <w:b/>
                <w:sz w:val="24"/>
              </w:rPr>
              <w:t>.</w:t>
            </w:r>
          </w:p>
        </w:tc>
        <w:tc>
          <w:tcPr>
            <w:tcW w:w="13499" w:type="dxa"/>
            <w:gridSpan w:val="10"/>
          </w:tcPr>
          <w:p w14:paraId="5B99A7C6" w14:textId="77777777" w:rsidR="00625A3F" w:rsidRPr="00625A3F" w:rsidRDefault="00625A3F">
            <w:pPr>
              <w:rPr>
                <w:rFonts w:ascii="Arial" w:hAnsi="Arial" w:cs="Arial"/>
                <w:b/>
                <w:sz w:val="24"/>
              </w:rPr>
            </w:pPr>
            <w:r w:rsidRPr="00625A3F">
              <w:rPr>
                <w:rFonts w:ascii="Arial" w:hAnsi="Arial" w:cs="Arial"/>
                <w:b/>
                <w:sz w:val="24"/>
              </w:rPr>
              <w:t>Incident Assessment Form</w:t>
            </w:r>
            <w:r w:rsidR="003F35BB">
              <w:rPr>
                <w:rFonts w:ascii="Arial" w:hAnsi="Arial" w:cs="Arial"/>
                <w:b/>
                <w:sz w:val="24"/>
              </w:rPr>
              <w:t xml:space="preserve"> </w:t>
            </w:r>
            <w:r w:rsidR="003F35BB">
              <w:rPr>
                <w:rFonts w:ascii="Arial" w:hAnsi="Arial" w:cs="Arial"/>
                <w:b/>
                <w:sz w:val="24"/>
                <w:szCs w:val="20"/>
              </w:rPr>
              <w:t>(all forms included in Appendix 1)</w:t>
            </w:r>
          </w:p>
        </w:tc>
      </w:tr>
      <w:tr w:rsidR="00625A3F" w14:paraId="74979511" w14:textId="77777777" w:rsidTr="007C7623">
        <w:tc>
          <w:tcPr>
            <w:tcW w:w="675" w:type="dxa"/>
          </w:tcPr>
          <w:p w14:paraId="40D08A24" w14:textId="77777777" w:rsidR="00625A3F" w:rsidRPr="00625A3F" w:rsidRDefault="00625A3F">
            <w:pPr>
              <w:rPr>
                <w:rFonts w:ascii="Arial" w:hAnsi="Arial" w:cs="Arial"/>
                <w:b/>
                <w:sz w:val="24"/>
              </w:rPr>
            </w:pPr>
          </w:p>
        </w:tc>
        <w:tc>
          <w:tcPr>
            <w:tcW w:w="13499" w:type="dxa"/>
            <w:gridSpan w:val="10"/>
          </w:tcPr>
          <w:p w14:paraId="1B5059F4" w14:textId="77777777" w:rsidR="00625A3F" w:rsidRPr="00625A3F" w:rsidRDefault="00625A3F">
            <w:pPr>
              <w:rPr>
                <w:rFonts w:ascii="Arial" w:hAnsi="Arial" w:cs="Arial"/>
                <w:b/>
                <w:sz w:val="24"/>
              </w:rPr>
            </w:pPr>
          </w:p>
        </w:tc>
      </w:tr>
      <w:tr w:rsidR="00625A3F" w14:paraId="7663BE4F" w14:textId="77777777" w:rsidTr="007C7623">
        <w:tc>
          <w:tcPr>
            <w:tcW w:w="675" w:type="dxa"/>
          </w:tcPr>
          <w:p w14:paraId="763EAC8D" w14:textId="77777777" w:rsidR="00625A3F" w:rsidRPr="00625A3F" w:rsidRDefault="00625A3F">
            <w:pPr>
              <w:rPr>
                <w:rFonts w:ascii="Arial" w:hAnsi="Arial" w:cs="Arial"/>
                <w:b/>
                <w:sz w:val="24"/>
              </w:rPr>
            </w:pPr>
          </w:p>
        </w:tc>
        <w:tc>
          <w:tcPr>
            <w:tcW w:w="13499" w:type="dxa"/>
            <w:gridSpan w:val="10"/>
          </w:tcPr>
          <w:p w14:paraId="5D6E9555" w14:textId="77777777" w:rsidR="00625A3F" w:rsidRPr="00625A3F" w:rsidRDefault="003F35BB">
            <w:pPr>
              <w:rPr>
                <w:rFonts w:ascii="Arial" w:hAnsi="Arial" w:cs="Arial"/>
              </w:rPr>
            </w:pPr>
            <w:r w:rsidRPr="006C0D86">
              <w:rPr>
                <w:rFonts w:ascii="Arial" w:hAnsi="Arial" w:cs="Arial"/>
                <w:szCs w:val="20"/>
              </w:rPr>
              <w:t xml:space="preserve">This form should be completed by </w:t>
            </w:r>
            <w:r w:rsidRPr="001F6BA1">
              <w:rPr>
                <w:rFonts w:ascii="Arial" w:hAnsi="Arial" w:cs="Arial"/>
                <w:szCs w:val="20"/>
                <w:highlight w:val="yellow"/>
              </w:rPr>
              <w:t>the Emergency Coordinator and/ or the Building Recovery Manager</w:t>
            </w:r>
            <w:r>
              <w:rPr>
                <w:rFonts w:ascii="Arial" w:hAnsi="Arial" w:cs="Arial"/>
                <w:szCs w:val="20"/>
              </w:rPr>
              <w:t xml:space="preserve"> as soon as possible after the incident has occurred.</w:t>
            </w:r>
          </w:p>
        </w:tc>
      </w:tr>
      <w:tr w:rsidR="00625A3F" w14:paraId="1D82101E" w14:textId="77777777" w:rsidTr="007C7623">
        <w:tc>
          <w:tcPr>
            <w:tcW w:w="675" w:type="dxa"/>
          </w:tcPr>
          <w:p w14:paraId="6B88D422" w14:textId="77777777" w:rsidR="00625A3F" w:rsidRDefault="00625A3F">
            <w:pPr>
              <w:rPr>
                <w:rFonts w:ascii="Arial" w:hAnsi="Arial" w:cs="Arial"/>
              </w:rPr>
            </w:pPr>
          </w:p>
        </w:tc>
        <w:tc>
          <w:tcPr>
            <w:tcW w:w="6237" w:type="dxa"/>
            <w:gridSpan w:val="5"/>
            <w:tcBorders>
              <w:bottom w:val="single" w:sz="4" w:space="0" w:color="auto"/>
            </w:tcBorders>
          </w:tcPr>
          <w:p w14:paraId="7B3F0ADE" w14:textId="77777777" w:rsidR="00625A3F" w:rsidRPr="00625A3F" w:rsidRDefault="00625A3F">
            <w:pPr>
              <w:rPr>
                <w:rFonts w:ascii="Arial" w:hAnsi="Arial" w:cs="Arial"/>
                <w:b/>
              </w:rPr>
            </w:pPr>
          </w:p>
        </w:tc>
        <w:tc>
          <w:tcPr>
            <w:tcW w:w="7262" w:type="dxa"/>
            <w:gridSpan w:val="5"/>
            <w:tcBorders>
              <w:bottom w:val="single" w:sz="4" w:space="0" w:color="auto"/>
            </w:tcBorders>
          </w:tcPr>
          <w:p w14:paraId="3C90E3DB" w14:textId="77777777" w:rsidR="00625A3F" w:rsidRPr="00625A3F" w:rsidRDefault="00625A3F">
            <w:pPr>
              <w:rPr>
                <w:rFonts w:ascii="Arial" w:hAnsi="Arial" w:cs="Arial"/>
                <w:b/>
              </w:rPr>
            </w:pPr>
          </w:p>
        </w:tc>
      </w:tr>
      <w:tr w:rsidR="00625A3F" w14:paraId="6C49A889" w14:textId="77777777" w:rsidTr="007C7623">
        <w:tc>
          <w:tcPr>
            <w:tcW w:w="675" w:type="dxa"/>
            <w:tcBorders>
              <w:right w:val="single" w:sz="4" w:space="0" w:color="auto"/>
            </w:tcBorders>
          </w:tcPr>
          <w:p w14:paraId="21B11449" w14:textId="77777777" w:rsidR="00625A3F" w:rsidRDefault="00625A3F">
            <w:pPr>
              <w:rPr>
                <w:rFonts w:ascii="Arial" w:hAnsi="Arial" w:cs="Arial"/>
              </w:rPr>
            </w:pPr>
          </w:p>
        </w:tc>
        <w:tc>
          <w:tcPr>
            <w:tcW w:w="6237" w:type="dxa"/>
            <w:gridSpan w:val="5"/>
            <w:tcBorders>
              <w:top w:val="single" w:sz="4" w:space="0" w:color="auto"/>
              <w:left w:val="single" w:sz="4" w:space="0" w:color="auto"/>
              <w:bottom w:val="single" w:sz="4" w:space="0" w:color="auto"/>
              <w:right w:val="single" w:sz="4" w:space="0" w:color="auto"/>
            </w:tcBorders>
          </w:tcPr>
          <w:p w14:paraId="2163EFA4" w14:textId="77777777" w:rsidR="00625A3F" w:rsidRDefault="00625A3F">
            <w:pPr>
              <w:rPr>
                <w:rFonts w:ascii="Arial" w:hAnsi="Arial" w:cs="Arial"/>
              </w:rPr>
            </w:pPr>
            <w:r>
              <w:rPr>
                <w:rFonts w:ascii="Arial" w:hAnsi="Arial" w:cs="Arial"/>
              </w:rPr>
              <w:t>What is the nature of the damage?</w:t>
            </w:r>
          </w:p>
          <w:p w14:paraId="11ED261F" w14:textId="77777777" w:rsidR="00625A3F" w:rsidRDefault="00625A3F">
            <w:pPr>
              <w:rPr>
                <w:rFonts w:ascii="Arial" w:hAnsi="Arial" w:cs="Arial"/>
              </w:rPr>
            </w:pPr>
          </w:p>
          <w:p w14:paraId="51DC27F0" w14:textId="77777777" w:rsidR="00625A3F" w:rsidRDefault="00625A3F">
            <w:pPr>
              <w:rPr>
                <w:rFonts w:ascii="Arial" w:hAnsi="Arial" w:cs="Arial"/>
              </w:rPr>
            </w:pPr>
            <w:r>
              <w:rPr>
                <w:rFonts w:ascii="Arial" w:hAnsi="Arial" w:cs="Arial"/>
              </w:rPr>
              <w:t>Fire/ smoke, water, sewage, vandalism, other</w:t>
            </w:r>
          </w:p>
          <w:p w14:paraId="05F4F044" w14:textId="77777777" w:rsidR="00625A3F" w:rsidRPr="00625A3F" w:rsidRDefault="00625A3F">
            <w:pPr>
              <w:rPr>
                <w:rFonts w:ascii="Arial" w:hAnsi="Arial" w:cs="Arial"/>
              </w:rPr>
            </w:pPr>
          </w:p>
        </w:tc>
        <w:tc>
          <w:tcPr>
            <w:tcW w:w="7262" w:type="dxa"/>
            <w:gridSpan w:val="5"/>
            <w:tcBorders>
              <w:top w:val="single" w:sz="4" w:space="0" w:color="auto"/>
              <w:left w:val="single" w:sz="4" w:space="0" w:color="auto"/>
              <w:bottom w:val="single" w:sz="4" w:space="0" w:color="auto"/>
              <w:right w:val="single" w:sz="4" w:space="0" w:color="auto"/>
            </w:tcBorders>
          </w:tcPr>
          <w:p w14:paraId="20B21E85" w14:textId="77777777" w:rsidR="00625A3F" w:rsidRPr="00625A3F" w:rsidRDefault="00625A3F">
            <w:pPr>
              <w:rPr>
                <w:rFonts w:ascii="Arial" w:hAnsi="Arial" w:cs="Arial"/>
              </w:rPr>
            </w:pPr>
          </w:p>
        </w:tc>
      </w:tr>
      <w:tr w:rsidR="00625A3F" w14:paraId="0DFE4655" w14:textId="77777777" w:rsidTr="007C7623">
        <w:tc>
          <w:tcPr>
            <w:tcW w:w="675" w:type="dxa"/>
            <w:tcBorders>
              <w:right w:val="single" w:sz="4" w:space="0" w:color="auto"/>
            </w:tcBorders>
          </w:tcPr>
          <w:p w14:paraId="60D36FE7" w14:textId="77777777" w:rsidR="00625A3F" w:rsidRDefault="00625A3F">
            <w:pPr>
              <w:rPr>
                <w:rFonts w:ascii="Arial" w:hAnsi="Arial" w:cs="Arial"/>
              </w:rPr>
            </w:pPr>
          </w:p>
        </w:tc>
        <w:tc>
          <w:tcPr>
            <w:tcW w:w="6237" w:type="dxa"/>
            <w:gridSpan w:val="5"/>
            <w:tcBorders>
              <w:top w:val="single" w:sz="4" w:space="0" w:color="auto"/>
              <w:left w:val="single" w:sz="4" w:space="0" w:color="auto"/>
              <w:bottom w:val="single" w:sz="4" w:space="0" w:color="auto"/>
              <w:right w:val="single" w:sz="4" w:space="0" w:color="auto"/>
            </w:tcBorders>
          </w:tcPr>
          <w:p w14:paraId="2A78CC8F" w14:textId="77777777" w:rsidR="00625A3F" w:rsidRDefault="00625A3F">
            <w:pPr>
              <w:rPr>
                <w:rFonts w:ascii="Arial" w:hAnsi="Arial" w:cs="Arial"/>
              </w:rPr>
            </w:pPr>
            <w:r>
              <w:rPr>
                <w:rFonts w:ascii="Arial" w:hAnsi="Arial" w:cs="Arial"/>
              </w:rPr>
              <w:t>When did the incident happen?</w:t>
            </w:r>
          </w:p>
          <w:p w14:paraId="774C430B" w14:textId="77777777" w:rsidR="00625A3F" w:rsidRPr="00625A3F" w:rsidRDefault="00625A3F">
            <w:pPr>
              <w:rPr>
                <w:rFonts w:ascii="Arial" w:hAnsi="Arial" w:cs="Arial"/>
              </w:rPr>
            </w:pPr>
          </w:p>
        </w:tc>
        <w:tc>
          <w:tcPr>
            <w:tcW w:w="7262" w:type="dxa"/>
            <w:gridSpan w:val="5"/>
            <w:tcBorders>
              <w:top w:val="single" w:sz="4" w:space="0" w:color="auto"/>
              <w:left w:val="single" w:sz="4" w:space="0" w:color="auto"/>
              <w:bottom w:val="single" w:sz="4" w:space="0" w:color="auto"/>
              <w:right w:val="single" w:sz="4" w:space="0" w:color="auto"/>
            </w:tcBorders>
          </w:tcPr>
          <w:p w14:paraId="43B4E692" w14:textId="77777777" w:rsidR="00625A3F" w:rsidRPr="00625A3F" w:rsidRDefault="00625A3F">
            <w:pPr>
              <w:rPr>
                <w:rFonts w:ascii="Arial" w:hAnsi="Arial" w:cs="Arial"/>
              </w:rPr>
            </w:pPr>
          </w:p>
        </w:tc>
      </w:tr>
      <w:tr w:rsidR="00625A3F" w14:paraId="5CE24AA0" w14:textId="77777777" w:rsidTr="007C7623">
        <w:tc>
          <w:tcPr>
            <w:tcW w:w="675" w:type="dxa"/>
            <w:tcBorders>
              <w:right w:val="single" w:sz="4" w:space="0" w:color="auto"/>
            </w:tcBorders>
          </w:tcPr>
          <w:p w14:paraId="6EDCF5CE" w14:textId="77777777" w:rsidR="00625A3F" w:rsidRDefault="00625A3F">
            <w:pPr>
              <w:rPr>
                <w:rFonts w:ascii="Arial" w:hAnsi="Arial" w:cs="Arial"/>
              </w:rPr>
            </w:pPr>
          </w:p>
        </w:tc>
        <w:tc>
          <w:tcPr>
            <w:tcW w:w="6237" w:type="dxa"/>
            <w:gridSpan w:val="5"/>
            <w:tcBorders>
              <w:top w:val="single" w:sz="4" w:space="0" w:color="auto"/>
              <w:left w:val="single" w:sz="4" w:space="0" w:color="auto"/>
              <w:bottom w:val="single" w:sz="4" w:space="0" w:color="auto"/>
              <w:right w:val="single" w:sz="4" w:space="0" w:color="auto"/>
            </w:tcBorders>
          </w:tcPr>
          <w:p w14:paraId="2DCED241" w14:textId="77777777" w:rsidR="00625A3F" w:rsidRDefault="00625A3F">
            <w:pPr>
              <w:rPr>
                <w:rFonts w:ascii="Arial" w:hAnsi="Arial" w:cs="Arial"/>
              </w:rPr>
            </w:pPr>
            <w:r>
              <w:rPr>
                <w:rFonts w:ascii="Arial" w:hAnsi="Arial" w:cs="Arial"/>
              </w:rPr>
              <w:t>Which areas are affected?</w:t>
            </w:r>
          </w:p>
          <w:p w14:paraId="7264C92C" w14:textId="77777777" w:rsidR="00625A3F" w:rsidRDefault="00625A3F">
            <w:pPr>
              <w:rPr>
                <w:rFonts w:ascii="Arial" w:hAnsi="Arial" w:cs="Arial"/>
              </w:rPr>
            </w:pPr>
          </w:p>
          <w:p w14:paraId="1F869AB7" w14:textId="77777777" w:rsidR="00625A3F" w:rsidRDefault="00625A3F">
            <w:pPr>
              <w:rPr>
                <w:rFonts w:ascii="Arial" w:hAnsi="Arial" w:cs="Arial"/>
              </w:rPr>
            </w:pPr>
            <w:r>
              <w:rPr>
                <w:rFonts w:ascii="Arial" w:hAnsi="Arial" w:cs="Arial"/>
              </w:rPr>
              <w:t>Check entire building</w:t>
            </w:r>
          </w:p>
          <w:p w14:paraId="09EA3088" w14:textId="77777777" w:rsidR="00625A3F" w:rsidRPr="00625A3F" w:rsidRDefault="00625A3F">
            <w:pPr>
              <w:rPr>
                <w:rFonts w:ascii="Arial" w:hAnsi="Arial" w:cs="Arial"/>
              </w:rPr>
            </w:pPr>
          </w:p>
        </w:tc>
        <w:tc>
          <w:tcPr>
            <w:tcW w:w="7262" w:type="dxa"/>
            <w:gridSpan w:val="5"/>
            <w:tcBorders>
              <w:top w:val="single" w:sz="4" w:space="0" w:color="auto"/>
              <w:left w:val="single" w:sz="4" w:space="0" w:color="auto"/>
              <w:bottom w:val="single" w:sz="4" w:space="0" w:color="auto"/>
              <w:right w:val="single" w:sz="4" w:space="0" w:color="auto"/>
            </w:tcBorders>
          </w:tcPr>
          <w:p w14:paraId="785480E8" w14:textId="77777777" w:rsidR="00625A3F" w:rsidRPr="00625A3F" w:rsidRDefault="00625A3F">
            <w:pPr>
              <w:rPr>
                <w:rFonts w:ascii="Arial" w:hAnsi="Arial" w:cs="Arial"/>
              </w:rPr>
            </w:pPr>
          </w:p>
        </w:tc>
      </w:tr>
    </w:tbl>
    <w:p w14:paraId="7055D030" w14:textId="77777777" w:rsidR="009361D4" w:rsidRDefault="009361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237"/>
        <w:gridCol w:w="7262"/>
      </w:tblGrid>
      <w:tr w:rsidR="00625A3F" w14:paraId="2E0DBEC1" w14:textId="77777777" w:rsidTr="007C7623">
        <w:tc>
          <w:tcPr>
            <w:tcW w:w="675" w:type="dxa"/>
            <w:tcBorders>
              <w:right w:val="single" w:sz="4" w:space="0" w:color="auto"/>
            </w:tcBorders>
          </w:tcPr>
          <w:p w14:paraId="2720A924"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2B058C8B" w14:textId="77777777" w:rsidR="00625A3F" w:rsidRDefault="00625A3F">
            <w:pPr>
              <w:rPr>
                <w:rFonts w:ascii="Arial" w:hAnsi="Arial" w:cs="Arial"/>
              </w:rPr>
            </w:pPr>
            <w:r>
              <w:rPr>
                <w:rFonts w:ascii="Arial" w:hAnsi="Arial" w:cs="Arial"/>
              </w:rPr>
              <w:t>What types of object are affected?</w:t>
            </w:r>
          </w:p>
          <w:p w14:paraId="0EED6865" w14:textId="77777777" w:rsidR="00625A3F" w:rsidRDefault="00625A3F">
            <w:pPr>
              <w:rPr>
                <w:rFonts w:ascii="Arial" w:hAnsi="Arial" w:cs="Arial"/>
              </w:rPr>
            </w:pPr>
          </w:p>
          <w:p w14:paraId="44CAB180" w14:textId="77777777" w:rsidR="00625A3F" w:rsidRDefault="00625A3F">
            <w:pPr>
              <w:rPr>
                <w:rFonts w:ascii="Arial" w:hAnsi="Arial" w:cs="Arial"/>
              </w:rPr>
            </w:pPr>
            <w:r>
              <w:rPr>
                <w:rFonts w:ascii="Arial" w:hAnsi="Arial" w:cs="Arial"/>
              </w:rPr>
              <w:t>Are priority items involved?</w:t>
            </w:r>
          </w:p>
          <w:p w14:paraId="2F0847EE"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6BBC336D" w14:textId="77777777" w:rsidR="00625A3F" w:rsidRPr="00625A3F" w:rsidRDefault="00625A3F">
            <w:pPr>
              <w:rPr>
                <w:rFonts w:ascii="Arial" w:hAnsi="Arial" w:cs="Arial"/>
              </w:rPr>
            </w:pPr>
          </w:p>
        </w:tc>
      </w:tr>
      <w:tr w:rsidR="00625A3F" w14:paraId="73C0CC0B" w14:textId="77777777" w:rsidTr="007C7623">
        <w:tc>
          <w:tcPr>
            <w:tcW w:w="675" w:type="dxa"/>
            <w:tcBorders>
              <w:right w:val="single" w:sz="4" w:space="0" w:color="auto"/>
            </w:tcBorders>
          </w:tcPr>
          <w:p w14:paraId="605BCA27"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3C67246B" w14:textId="77777777" w:rsidR="00625A3F" w:rsidRDefault="00625A3F">
            <w:pPr>
              <w:rPr>
                <w:rFonts w:ascii="Arial" w:hAnsi="Arial" w:cs="Arial"/>
              </w:rPr>
            </w:pPr>
            <w:r>
              <w:rPr>
                <w:rFonts w:ascii="Arial" w:hAnsi="Arial" w:cs="Arial"/>
              </w:rPr>
              <w:t>What are the environmental conditions?</w:t>
            </w:r>
          </w:p>
          <w:p w14:paraId="5BECE613"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2A435280" w14:textId="77777777" w:rsidR="00625A3F" w:rsidRPr="00625A3F" w:rsidRDefault="00625A3F">
            <w:pPr>
              <w:rPr>
                <w:rFonts w:ascii="Arial" w:hAnsi="Arial" w:cs="Arial"/>
              </w:rPr>
            </w:pPr>
          </w:p>
        </w:tc>
      </w:tr>
      <w:tr w:rsidR="00625A3F" w14:paraId="74833FCF" w14:textId="77777777" w:rsidTr="007C7623">
        <w:tc>
          <w:tcPr>
            <w:tcW w:w="675" w:type="dxa"/>
            <w:tcBorders>
              <w:right w:val="single" w:sz="4" w:space="0" w:color="auto"/>
            </w:tcBorders>
          </w:tcPr>
          <w:p w14:paraId="4660B024"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06522F85" w14:textId="77777777" w:rsidR="00625A3F" w:rsidRDefault="00625A3F">
            <w:pPr>
              <w:rPr>
                <w:rFonts w:ascii="Arial" w:hAnsi="Arial" w:cs="Arial"/>
              </w:rPr>
            </w:pPr>
            <w:r>
              <w:rPr>
                <w:rFonts w:ascii="Arial" w:hAnsi="Arial" w:cs="Arial"/>
              </w:rPr>
              <w:t>What possible health and safety issues are present?</w:t>
            </w:r>
          </w:p>
          <w:p w14:paraId="19F5BE03"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03873184" w14:textId="77777777" w:rsidR="00625A3F" w:rsidRPr="00625A3F" w:rsidRDefault="00625A3F">
            <w:pPr>
              <w:rPr>
                <w:rFonts w:ascii="Arial" w:hAnsi="Arial" w:cs="Arial"/>
              </w:rPr>
            </w:pPr>
          </w:p>
        </w:tc>
      </w:tr>
      <w:tr w:rsidR="00625A3F" w14:paraId="516AA52E" w14:textId="77777777" w:rsidTr="007C7623">
        <w:tc>
          <w:tcPr>
            <w:tcW w:w="675" w:type="dxa"/>
            <w:tcBorders>
              <w:right w:val="single" w:sz="4" w:space="0" w:color="auto"/>
            </w:tcBorders>
          </w:tcPr>
          <w:p w14:paraId="6A33E481"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63D20FE3" w14:textId="77777777" w:rsidR="00625A3F" w:rsidRDefault="00625A3F">
            <w:pPr>
              <w:rPr>
                <w:rFonts w:ascii="Arial" w:hAnsi="Arial" w:cs="Arial"/>
              </w:rPr>
            </w:pPr>
            <w:r>
              <w:rPr>
                <w:rFonts w:ascii="Arial" w:hAnsi="Arial" w:cs="Arial"/>
              </w:rPr>
              <w:t>How much material is affected?</w:t>
            </w:r>
          </w:p>
          <w:p w14:paraId="0CB86E4E" w14:textId="77777777" w:rsidR="00625A3F" w:rsidRDefault="00625A3F">
            <w:pPr>
              <w:rPr>
                <w:rFonts w:ascii="Arial" w:hAnsi="Arial" w:cs="Arial"/>
              </w:rPr>
            </w:pPr>
          </w:p>
          <w:p w14:paraId="1A6C5CF6" w14:textId="77777777" w:rsidR="00625A3F" w:rsidRDefault="00625A3F">
            <w:pPr>
              <w:rPr>
                <w:rFonts w:ascii="Arial" w:hAnsi="Arial" w:cs="Arial"/>
              </w:rPr>
            </w:pPr>
            <w:r>
              <w:rPr>
                <w:rFonts w:ascii="Arial" w:hAnsi="Arial" w:cs="Arial"/>
              </w:rPr>
              <w:t>Number of boxes/ metres of shelving etc.</w:t>
            </w:r>
          </w:p>
          <w:p w14:paraId="4A370CCD"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3CF30098" w14:textId="77777777" w:rsidR="00625A3F" w:rsidRPr="00625A3F" w:rsidRDefault="00625A3F">
            <w:pPr>
              <w:rPr>
                <w:rFonts w:ascii="Arial" w:hAnsi="Arial" w:cs="Arial"/>
              </w:rPr>
            </w:pPr>
          </w:p>
        </w:tc>
      </w:tr>
      <w:tr w:rsidR="00625A3F" w14:paraId="63F6EC0A" w14:textId="77777777" w:rsidTr="007C7623">
        <w:tc>
          <w:tcPr>
            <w:tcW w:w="675" w:type="dxa"/>
            <w:tcBorders>
              <w:right w:val="single" w:sz="4" w:space="0" w:color="auto"/>
            </w:tcBorders>
          </w:tcPr>
          <w:p w14:paraId="034FA703"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21C6D4A4" w14:textId="77777777" w:rsidR="00625A3F" w:rsidRDefault="00625A3F">
            <w:pPr>
              <w:rPr>
                <w:rFonts w:ascii="Arial" w:hAnsi="Arial" w:cs="Arial"/>
              </w:rPr>
            </w:pPr>
            <w:r>
              <w:rPr>
                <w:rFonts w:ascii="Arial" w:hAnsi="Arial" w:cs="Arial"/>
              </w:rPr>
              <w:t>How extensively has water penetrated into cabinets/ boxes?</w:t>
            </w:r>
          </w:p>
          <w:p w14:paraId="63D8540C"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7D1D313D" w14:textId="77777777" w:rsidR="00625A3F" w:rsidRPr="00625A3F" w:rsidRDefault="00625A3F">
            <w:pPr>
              <w:rPr>
                <w:rFonts w:ascii="Arial" w:hAnsi="Arial" w:cs="Arial"/>
              </w:rPr>
            </w:pPr>
          </w:p>
        </w:tc>
      </w:tr>
      <w:tr w:rsidR="00625A3F" w14:paraId="5816059D" w14:textId="77777777" w:rsidTr="007C7623">
        <w:tc>
          <w:tcPr>
            <w:tcW w:w="675" w:type="dxa"/>
            <w:tcBorders>
              <w:right w:val="single" w:sz="4" w:space="0" w:color="auto"/>
            </w:tcBorders>
          </w:tcPr>
          <w:p w14:paraId="12CA37A4"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72C559A7" w14:textId="77777777" w:rsidR="00625A3F" w:rsidRDefault="00625A3F">
            <w:pPr>
              <w:rPr>
                <w:rFonts w:ascii="Arial" w:hAnsi="Arial" w:cs="Arial"/>
              </w:rPr>
            </w:pPr>
            <w:r>
              <w:rPr>
                <w:rFonts w:ascii="Arial" w:hAnsi="Arial" w:cs="Arial"/>
              </w:rPr>
              <w:t>Is there power/ water/ heat?</w:t>
            </w:r>
          </w:p>
          <w:p w14:paraId="180D5C06"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53900B80" w14:textId="77777777" w:rsidR="00625A3F" w:rsidRPr="00625A3F" w:rsidRDefault="00625A3F">
            <w:pPr>
              <w:rPr>
                <w:rFonts w:ascii="Arial" w:hAnsi="Arial" w:cs="Arial"/>
              </w:rPr>
            </w:pPr>
          </w:p>
        </w:tc>
      </w:tr>
      <w:tr w:rsidR="00625A3F" w14:paraId="2A16A1B3" w14:textId="77777777" w:rsidTr="007C7623">
        <w:tc>
          <w:tcPr>
            <w:tcW w:w="675" w:type="dxa"/>
            <w:tcBorders>
              <w:right w:val="single" w:sz="4" w:space="0" w:color="auto"/>
            </w:tcBorders>
          </w:tcPr>
          <w:p w14:paraId="5FE24940"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072107B3" w14:textId="77777777" w:rsidR="00625A3F" w:rsidRDefault="00625A3F">
            <w:pPr>
              <w:rPr>
                <w:rFonts w:ascii="Arial" w:hAnsi="Arial" w:cs="Arial"/>
              </w:rPr>
            </w:pPr>
            <w:r>
              <w:rPr>
                <w:rFonts w:ascii="Arial" w:hAnsi="Arial" w:cs="Arial"/>
              </w:rPr>
              <w:t>Is our emergency kit accessible?</w:t>
            </w:r>
          </w:p>
          <w:p w14:paraId="193123A3"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0D30F43E" w14:textId="77777777" w:rsidR="00625A3F" w:rsidRPr="00625A3F" w:rsidRDefault="00625A3F">
            <w:pPr>
              <w:rPr>
                <w:rFonts w:ascii="Arial" w:hAnsi="Arial" w:cs="Arial"/>
              </w:rPr>
            </w:pPr>
          </w:p>
        </w:tc>
      </w:tr>
      <w:tr w:rsidR="00625A3F" w14:paraId="6DAEE360" w14:textId="77777777" w:rsidTr="007C7623">
        <w:tc>
          <w:tcPr>
            <w:tcW w:w="675" w:type="dxa"/>
            <w:tcBorders>
              <w:right w:val="single" w:sz="4" w:space="0" w:color="auto"/>
            </w:tcBorders>
          </w:tcPr>
          <w:p w14:paraId="41462C30" w14:textId="77777777"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14:paraId="3C1A1750" w14:textId="77777777" w:rsidR="00625A3F" w:rsidRDefault="00625A3F">
            <w:pPr>
              <w:rPr>
                <w:rFonts w:ascii="Arial" w:hAnsi="Arial" w:cs="Arial"/>
              </w:rPr>
            </w:pPr>
            <w:r>
              <w:rPr>
                <w:rFonts w:ascii="Arial" w:hAnsi="Arial" w:cs="Arial"/>
              </w:rPr>
              <w:t>Are any areas of the building in a condition to open?</w:t>
            </w:r>
          </w:p>
          <w:p w14:paraId="4FFD24CA" w14:textId="77777777"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14:paraId="3D793339" w14:textId="77777777" w:rsidR="00625A3F" w:rsidRPr="00625A3F" w:rsidRDefault="00625A3F">
            <w:pPr>
              <w:rPr>
                <w:rFonts w:ascii="Arial" w:hAnsi="Arial" w:cs="Arial"/>
              </w:rPr>
            </w:pPr>
          </w:p>
        </w:tc>
      </w:tr>
      <w:tr w:rsidR="00625A3F" w14:paraId="0032A6AB" w14:textId="77777777" w:rsidTr="007C7623">
        <w:tc>
          <w:tcPr>
            <w:tcW w:w="675" w:type="dxa"/>
          </w:tcPr>
          <w:p w14:paraId="6955D9A0" w14:textId="77777777" w:rsidR="00625A3F" w:rsidRDefault="00625A3F">
            <w:pPr>
              <w:rPr>
                <w:rFonts w:ascii="Arial" w:hAnsi="Arial" w:cs="Arial"/>
              </w:rPr>
            </w:pPr>
          </w:p>
        </w:tc>
        <w:tc>
          <w:tcPr>
            <w:tcW w:w="6237" w:type="dxa"/>
            <w:tcBorders>
              <w:top w:val="single" w:sz="4" w:space="0" w:color="auto"/>
            </w:tcBorders>
          </w:tcPr>
          <w:p w14:paraId="1D8AC3CA" w14:textId="77777777" w:rsidR="00625A3F" w:rsidRPr="00625A3F" w:rsidRDefault="00625A3F">
            <w:pPr>
              <w:rPr>
                <w:rFonts w:ascii="Arial" w:hAnsi="Arial" w:cs="Arial"/>
              </w:rPr>
            </w:pPr>
          </w:p>
        </w:tc>
        <w:tc>
          <w:tcPr>
            <w:tcW w:w="7262" w:type="dxa"/>
            <w:tcBorders>
              <w:top w:val="single" w:sz="4" w:space="0" w:color="auto"/>
            </w:tcBorders>
          </w:tcPr>
          <w:p w14:paraId="6F85EF1A" w14:textId="77777777" w:rsidR="00625A3F" w:rsidRPr="00625A3F" w:rsidRDefault="00625A3F">
            <w:pPr>
              <w:rPr>
                <w:rFonts w:ascii="Arial" w:hAnsi="Arial" w:cs="Arial"/>
              </w:rPr>
            </w:pPr>
          </w:p>
        </w:tc>
      </w:tr>
      <w:tr w:rsidR="00B15D2D" w14:paraId="46F9CE75" w14:textId="77777777" w:rsidTr="007C7623">
        <w:tc>
          <w:tcPr>
            <w:tcW w:w="675" w:type="dxa"/>
          </w:tcPr>
          <w:p w14:paraId="3230A917" w14:textId="77777777" w:rsidR="00B15D2D" w:rsidRPr="00B15D2D" w:rsidRDefault="00B15D2D">
            <w:pPr>
              <w:rPr>
                <w:rFonts w:ascii="Arial" w:hAnsi="Arial" w:cs="Arial"/>
              </w:rPr>
            </w:pPr>
          </w:p>
        </w:tc>
        <w:tc>
          <w:tcPr>
            <w:tcW w:w="13499" w:type="dxa"/>
            <w:gridSpan w:val="2"/>
          </w:tcPr>
          <w:p w14:paraId="0FD3AF53" w14:textId="77777777" w:rsidR="00B15D2D" w:rsidRPr="00B15D2D" w:rsidRDefault="00B15D2D">
            <w:pPr>
              <w:rPr>
                <w:rFonts w:ascii="Arial" w:hAnsi="Arial" w:cs="Arial"/>
              </w:rPr>
            </w:pPr>
          </w:p>
        </w:tc>
      </w:tr>
    </w:tbl>
    <w:p w14:paraId="78722708" w14:textId="77777777" w:rsidR="00F608A8" w:rsidRPr="003F35BB" w:rsidRDefault="00F608A8">
      <w:pPr>
        <w:rPr>
          <w:rFonts w:ascii="Arial" w:hAnsi="Arial" w:cs="Arial"/>
          <w:sz w:val="20"/>
          <w:szCs w:val="20"/>
        </w:rPr>
      </w:pPr>
    </w:p>
    <w:p w14:paraId="4E505784" w14:textId="77777777" w:rsidR="00A56EF3" w:rsidRDefault="00A56EF3">
      <w:pPr>
        <w:rPr>
          <w:rFonts w:ascii="Arial" w:hAnsi="Arial" w:cs="Arial"/>
          <w:sz w:val="20"/>
          <w:szCs w:val="20"/>
        </w:rPr>
        <w:sectPr w:rsidR="00A56EF3" w:rsidSect="00B15D2D">
          <w:pgSz w:w="16838" w:h="11906" w:orient="landscape"/>
          <w:pgMar w:top="1440" w:right="1440" w:bottom="1440" w:left="1440" w:header="709" w:footer="709" w:gutter="0"/>
          <w:cols w:space="708"/>
          <w:docGrid w:linePitch="360"/>
        </w:sect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8374"/>
      </w:tblGrid>
      <w:tr w:rsidR="00A56EF3" w:rsidRPr="00A56EF3" w14:paraId="5463CA58" w14:textId="77777777" w:rsidTr="00303D5C">
        <w:tc>
          <w:tcPr>
            <w:tcW w:w="675" w:type="dxa"/>
          </w:tcPr>
          <w:p w14:paraId="7B3A354C" w14:textId="77777777" w:rsidR="00A56EF3" w:rsidRPr="00303D5C" w:rsidRDefault="00A56EF3" w:rsidP="001A4783">
            <w:pPr>
              <w:rPr>
                <w:rFonts w:ascii="Arial" w:hAnsi="Arial" w:cs="Arial"/>
                <w:b/>
                <w:sz w:val="24"/>
              </w:rPr>
            </w:pPr>
            <w:r w:rsidRPr="00303D5C">
              <w:rPr>
                <w:rFonts w:ascii="Arial" w:hAnsi="Arial" w:cs="Arial"/>
                <w:b/>
                <w:sz w:val="24"/>
              </w:rPr>
              <w:lastRenderedPageBreak/>
              <w:t>1</w:t>
            </w:r>
            <w:r w:rsidR="00567771">
              <w:rPr>
                <w:rFonts w:ascii="Arial" w:hAnsi="Arial" w:cs="Arial"/>
                <w:b/>
                <w:sz w:val="24"/>
              </w:rPr>
              <w:t>6</w:t>
            </w:r>
            <w:r w:rsidRPr="00303D5C">
              <w:rPr>
                <w:rFonts w:ascii="Arial" w:hAnsi="Arial" w:cs="Arial"/>
                <w:b/>
                <w:sz w:val="24"/>
              </w:rPr>
              <w:t>.</w:t>
            </w:r>
          </w:p>
        </w:tc>
        <w:tc>
          <w:tcPr>
            <w:tcW w:w="8567" w:type="dxa"/>
          </w:tcPr>
          <w:p w14:paraId="031B965B" w14:textId="77777777" w:rsidR="00A56EF3" w:rsidRPr="00303D5C" w:rsidRDefault="00A56EF3">
            <w:pPr>
              <w:rPr>
                <w:rFonts w:ascii="Arial" w:hAnsi="Arial" w:cs="Arial"/>
                <w:b/>
                <w:sz w:val="24"/>
              </w:rPr>
            </w:pPr>
            <w:r w:rsidRPr="00303D5C">
              <w:rPr>
                <w:rFonts w:ascii="Arial" w:hAnsi="Arial" w:cs="Arial"/>
                <w:b/>
                <w:sz w:val="24"/>
              </w:rPr>
              <w:t>Salvage</w:t>
            </w:r>
          </w:p>
        </w:tc>
      </w:tr>
      <w:tr w:rsidR="00303D5C" w:rsidRPr="00A56EF3" w14:paraId="55FE46FF" w14:textId="77777777" w:rsidTr="00303D5C">
        <w:tc>
          <w:tcPr>
            <w:tcW w:w="675" w:type="dxa"/>
          </w:tcPr>
          <w:p w14:paraId="13566F09" w14:textId="77777777" w:rsidR="00303D5C" w:rsidRPr="00303D5C" w:rsidRDefault="00303D5C">
            <w:pPr>
              <w:rPr>
                <w:rFonts w:ascii="Arial" w:hAnsi="Arial" w:cs="Arial"/>
                <w:b/>
                <w:sz w:val="24"/>
              </w:rPr>
            </w:pPr>
          </w:p>
        </w:tc>
        <w:tc>
          <w:tcPr>
            <w:tcW w:w="8567" w:type="dxa"/>
          </w:tcPr>
          <w:p w14:paraId="75EE674F" w14:textId="77777777" w:rsidR="00303D5C" w:rsidRPr="00303D5C" w:rsidRDefault="00303D5C">
            <w:pPr>
              <w:rPr>
                <w:rFonts w:ascii="Arial" w:hAnsi="Arial" w:cs="Arial"/>
                <w:b/>
                <w:sz w:val="24"/>
              </w:rPr>
            </w:pPr>
          </w:p>
        </w:tc>
      </w:tr>
      <w:tr w:rsidR="00A56EF3" w:rsidRPr="00A56EF3" w14:paraId="3BE08D48" w14:textId="77777777" w:rsidTr="00303D5C">
        <w:tc>
          <w:tcPr>
            <w:tcW w:w="675" w:type="dxa"/>
          </w:tcPr>
          <w:p w14:paraId="16F683E0" w14:textId="77777777" w:rsidR="00A56EF3" w:rsidRPr="00A56EF3" w:rsidRDefault="00A56EF3">
            <w:pPr>
              <w:rPr>
                <w:rFonts w:ascii="Arial" w:hAnsi="Arial" w:cs="Arial"/>
              </w:rPr>
            </w:pPr>
          </w:p>
        </w:tc>
        <w:tc>
          <w:tcPr>
            <w:tcW w:w="8567" w:type="dxa"/>
          </w:tcPr>
          <w:p w14:paraId="0A2DD6AF" w14:textId="77777777" w:rsidR="00A56EF3" w:rsidRDefault="003D44F8" w:rsidP="003D44F8">
            <w:pPr>
              <w:rPr>
                <w:rFonts w:ascii="Arial" w:hAnsi="Arial" w:cs="Arial"/>
              </w:rPr>
            </w:pPr>
            <w:r>
              <w:rPr>
                <w:rFonts w:ascii="Arial" w:hAnsi="Arial" w:cs="Arial"/>
              </w:rPr>
              <w:t>The aim of the salvage operation is to recover collections, furniture and equipment from the affected areas; take them to a pre-arranged ‘salvage recovery area’ and provide conservation and treatment for damaged materials.</w:t>
            </w:r>
            <w:r w:rsidR="009361D4">
              <w:rPr>
                <w:rFonts w:ascii="Arial" w:hAnsi="Arial" w:cs="Arial"/>
              </w:rPr>
              <w:t xml:space="preserve">  Salvage can usually only begin once the emergency services have given museum staff and volunteers permission to re-enter the building.</w:t>
            </w:r>
          </w:p>
          <w:p w14:paraId="1B91B4CB" w14:textId="77777777" w:rsidR="003D44F8" w:rsidRDefault="003D44F8" w:rsidP="003D44F8">
            <w:pPr>
              <w:rPr>
                <w:rFonts w:ascii="Arial" w:hAnsi="Arial" w:cs="Arial"/>
              </w:rPr>
            </w:pPr>
          </w:p>
          <w:p w14:paraId="3FD19295" w14:textId="77777777" w:rsidR="003D44F8" w:rsidRDefault="003D44F8" w:rsidP="003D44F8">
            <w:pPr>
              <w:rPr>
                <w:rFonts w:ascii="Arial" w:hAnsi="Arial" w:cs="Arial"/>
              </w:rPr>
            </w:pPr>
            <w:r>
              <w:rPr>
                <w:rFonts w:ascii="Arial" w:hAnsi="Arial" w:cs="Arial"/>
              </w:rPr>
              <w:t>In the event of an emergency; the area that would be used for placing and treating</w:t>
            </w:r>
            <w:r w:rsidR="001F6BA1">
              <w:rPr>
                <w:rFonts w:ascii="Arial" w:hAnsi="Arial" w:cs="Arial"/>
              </w:rPr>
              <w:t xml:space="preserve"> salvaged collections would be </w:t>
            </w:r>
            <w:r w:rsidR="001F6BA1" w:rsidRPr="001F6BA1">
              <w:rPr>
                <w:rFonts w:ascii="Arial" w:hAnsi="Arial" w:cs="Arial"/>
                <w:highlight w:val="yellow"/>
              </w:rPr>
              <w:t>INSERT NAME</w:t>
            </w:r>
            <w:r w:rsidR="001F6BA1">
              <w:rPr>
                <w:rFonts w:ascii="Arial" w:hAnsi="Arial" w:cs="Arial"/>
              </w:rPr>
              <w:t>.</w:t>
            </w:r>
          </w:p>
          <w:p w14:paraId="65F138DD" w14:textId="77777777" w:rsidR="001F6BA1" w:rsidRDefault="001F6BA1" w:rsidP="003D44F8">
            <w:pPr>
              <w:rPr>
                <w:rFonts w:ascii="Arial" w:hAnsi="Arial" w:cs="Arial"/>
              </w:rPr>
            </w:pPr>
          </w:p>
          <w:p w14:paraId="721F7536" w14:textId="77777777" w:rsidR="003D44F8" w:rsidRPr="00A56EF3" w:rsidRDefault="003D44F8" w:rsidP="001F6BA1">
            <w:pPr>
              <w:rPr>
                <w:rFonts w:ascii="Arial" w:hAnsi="Arial" w:cs="Arial"/>
              </w:rPr>
            </w:pPr>
            <w:r>
              <w:rPr>
                <w:rFonts w:ascii="Arial" w:hAnsi="Arial" w:cs="Arial"/>
              </w:rPr>
              <w:t xml:space="preserve">If the museum was to be closed for a considerable period of time and the collections needed to be stored off-site long term then temporary storage would be arranged with </w:t>
            </w:r>
            <w:r w:rsidR="001F6BA1" w:rsidRPr="001F6BA1">
              <w:rPr>
                <w:rFonts w:ascii="Arial" w:hAnsi="Arial" w:cs="Arial"/>
                <w:highlight w:val="yellow"/>
              </w:rPr>
              <w:t>INSERT NAME</w:t>
            </w:r>
            <w:r w:rsidR="001F6BA1">
              <w:rPr>
                <w:rFonts w:ascii="Arial" w:hAnsi="Arial" w:cs="Arial"/>
              </w:rPr>
              <w:t>.</w:t>
            </w:r>
          </w:p>
        </w:tc>
      </w:tr>
      <w:tr w:rsidR="00A56EF3" w:rsidRPr="00A56EF3" w14:paraId="3868725E" w14:textId="77777777" w:rsidTr="00303D5C">
        <w:tc>
          <w:tcPr>
            <w:tcW w:w="675" w:type="dxa"/>
          </w:tcPr>
          <w:p w14:paraId="3098D5F4" w14:textId="77777777" w:rsidR="00A56EF3" w:rsidRPr="00A56EF3" w:rsidRDefault="00A56EF3">
            <w:pPr>
              <w:rPr>
                <w:rFonts w:ascii="Arial" w:hAnsi="Arial" w:cs="Arial"/>
              </w:rPr>
            </w:pPr>
          </w:p>
        </w:tc>
        <w:tc>
          <w:tcPr>
            <w:tcW w:w="8567" w:type="dxa"/>
          </w:tcPr>
          <w:p w14:paraId="7254C076" w14:textId="77777777" w:rsidR="00A56EF3" w:rsidRPr="00A56EF3" w:rsidRDefault="00A56EF3">
            <w:pPr>
              <w:rPr>
                <w:rFonts w:ascii="Arial" w:hAnsi="Arial" w:cs="Arial"/>
              </w:rPr>
            </w:pPr>
          </w:p>
        </w:tc>
      </w:tr>
      <w:tr w:rsidR="00A56EF3" w:rsidRPr="00A56EF3" w14:paraId="6A37A9C3" w14:textId="77777777" w:rsidTr="00303D5C">
        <w:tc>
          <w:tcPr>
            <w:tcW w:w="675" w:type="dxa"/>
          </w:tcPr>
          <w:p w14:paraId="19F85199" w14:textId="77777777" w:rsidR="00A56EF3" w:rsidRPr="00707CE8" w:rsidRDefault="001A4783" w:rsidP="00567771">
            <w:pPr>
              <w:rPr>
                <w:rFonts w:ascii="Arial" w:hAnsi="Arial" w:cs="Arial"/>
                <w:b/>
              </w:rPr>
            </w:pPr>
            <w:r>
              <w:rPr>
                <w:rFonts w:ascii="Arial" w:hAnsi="Arial" w:cs="Arial"/>
                <w:b/>
              </w:rPr>
              <w:t>1</w:t>
            </w:r>
            <w:r w:rsidR="00567771">
              <w:rPr>
                <w:rFonts w:ascii="Arial" w:hAnsi="Arial" w:cs="Arial"/>
                <w:b/>
              </w:rPr>
              <w:t>6</w:t>
            </w:r>
            <w:r w:rsidR="003D44F8" w:rsidRPr="00707CE8">
              <w:rPr>
                <w:rFonts w:ascii="Arial" w:hAnsi="Arial" w:cs="Arial"/>
                <w:b/>
              </w:rPr>
              <w:t>.1</w:t>
            </w:r>
          </w:p>
        </w:tc>
        <w:tc>
          <w:tcPr>
            <w:tcW w:w="8567" w:type="dxa"/>
          </w:tcPr>
          <w:p w14:paraId="665F1F11" w14:textId="77777777" w:rsidR="00A56EF3" w:rsidRPr="00707CE8" w:rsidRDefault="003D44F8">
            <w:pPr>
              <w:rPr>
                <w:rFonts w:ascii="Arial" w:hAnsi="Arial" w:cs="Arial"/>
                <w:b/>
              </w:rPr>
            </w:pPr>
            <w:r w:rsidRPr="00707CE8">
              <w:rPr>
                <w:rFonts w:ascii="Arial" w:hAnsi="Arial" w:cs="Arial"/>
                <w:b/>
              </w:rPr>
              <w:t>Documentation</w:t>
            </w:r>
          </w:p>
        </w:tc>
      </w:tr>
      <w:tr w:rsidR="00A56EF3" w:rsidRPr="00A56EF3" w14:paraId="4B9241CF" w14:textId="77777777" w:rsidTr="00303D5C">
        <w:tc>
          <w:tcPr>
            <w:tcW w:w="675" w:type="dxa"/>
          </w:tcPr>
          <w:p w14:paraId="74788ED4" w14:textId="77777777" w:rsidR="00A56EF3" w:rsidRPr="00A56EF3" w:rsidRDefault="00A56EF3">
            <w:pPr>
              <w:rPr>
                <w:rFonts w:ascii="Arial" w:hAnsi="Arial" w:cs="Arial"/>
              </w:rPr>
            </w:pPr>
          </w:p>
        </w:tc>
        <w:tc>
          <w:tcPr>
            <w:tcW w:w="8567" w:type="dxa"/>
          </w:tcPr>
          <w:p w14:paraId="500C57EC" w14:textId="77777777" w:rsidR="00707CE8" w:rsidRDefault="00707CE8" w:rsidP="00707CE8">
            <w:pPr>
              <w:rPr>
                <w:rFonts w:ascii="Arial" w:hAnsi="Arial" w:cs="Arial"/>
              </w:rPr>
            </w:pPr>
            <w:r w:rsidRPr="00707CE8">
              <w:rPr>
                <w:rFonts w:ascii="Arial" w:hAnsi="Arial" w:cs="Arial"/>
              </w:rPr>
              <w:t xml:space="preserve">During </w:t>
            </w:r>
            <w:r>
              <w:rPr>
                <w:rFonts w:ascii="Arial" w:hAnsi="Arial" w:cs="Arial"/>
              </w:rPr>
              <w:t>s</w:t>
            </w:r>
            <w:r w:rsidRPr="00707CE8">
              <w:rPr>
                <w:rFonts w:ascii="Arial" w:hAnsi="Arial" w:cs="Arial"/>
              </w:rPr>
              <w:t xml:space="preserve">alvage operations it is essential to keep track of all objects and to ensure they remain secure. Documentation is therefore important but should not delay removal or first aid treatment of objects. </w:t>
            </w:r>
            <w:r>
              <w:rPr>
                <w:rFonts w:ascii="Arial" w:hAnsi="Arial" w:cs="Arial"/>
              </w:rPr>
              <w:t xml:space="preserve"> </w:t>
            </w:r>
          </w:p>
          <w:p w14:paraId="0495CAC9" w14:textId="77777777" w:rsidR="00707CE8" w:rsidRDefault="00707CE8" w:rsidP="00707CE8">
            <w:pPr>
              <w:rPr>
                <w:rFonts w:ascii="Arial" w:hAnsi="Arial" w:cs="Arial"/>
              </w:rPr>
            </w:pPr>
          </w:p>
          <w:p w14:paraId="01913087" w14:textId="77777777" w:rsidR="00707CE8" w:rsidRPr="00707CE8" w:rsidRDefault="00707CE8" w:rsidP="00707CE8">
            <w:pPr>
              <w:rPr>
                <w:rFonts w:ascii="Arial" w:hAnsi="Arial" w:cs="Arial"/>
              </w:rPr>
            </w:pPr>
            <w:r w:rsidRPr="00707CE8">
              <w:rPr>
                <w:rFonts w:ascii="Arial" w:hAnsi="Arial" w:cs="Arial"/>
              </w:rPr>
              <w:t xml:space="preserve">As soon as practical a person or persons should be appointed </w:t>
            </w:r>
            <w:r>
              <w:rPr>
                <w:rFonts w:ascii="Arial" w:hAnsi="Arial" w:cs="Arial"/>
              </w:rPr>
              <w:t>to undertake documentation following the steps in the flow chart below.</w:t>
            </w:r>
          </w:p>
          <w:p w14:paraId="39FF64AA" w14:textId="77777777" w:rsidR="00707CE8" w:rsidRPr="00F71B34" w:rsidRDefault="00707CE8" w:rsidP="00707CE8">
            <w:pPr>
              <w:ind w:left="426"/>
              <w:rPr>
                <w:i/>
                <w:sz w:val="26"/>
                <w:szCs w:val="26"/>
              </w:rPr>
            </w:pPr>
          </w:p>
          <w:p w14:paraId="15C59B63" w14:textId="77777777" w:rsidR="00707CE8" w:rsidRPr="00F71B34" w:rsidRDefault="00707CE8" w:rsidP="00707CE8">
            <w:pPr>
              <w:rPr>
                <w:i/>
                <w:sz w:val="26"/>
                <w:szCs w:val="26"/>
              </w:rPr>
            </w:pPr>
            <w:r>
              <w:rPr>
                <w:i/>
                <w:noProof/>
                <w:sz w:val="26"/>
                <w:szCs w:val="26"/>
                <w:lang w:eastAsia="en-GB"/>
              </w:rPr>
              <mc:AlternateContent>
                <mc:Choice Requires="wps">
                  <w:drawing>
                    <wp:anchor distT="0" distB="0" distL="114300" distR="114300" simplePos="0" relativeHeight="251662336" behindDoc="0" locked="0" layoutInCell="1" allowOverlap="1" wp14:anchorId="10025BDD" wp14:editId="458ADF0A">
                      <wp:simplePos x="0" y="0"/>
                      <wp:positionH relativeFrom="column">
                        <wp:posOffset>3543300</wp:posOffset>
                      </wp:positionH>
                      <wp:positionV relativeFrom="paragraph">
                        <wp:posOffset>42545</wp:posOffset>
                      </wp:positionV>
                      <wp:extent cx="876300" cy="457200"/>
                      <wp:effectExtent l="10160" t="11430" r="8890" b="76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14:paraId="3C1C2C78"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 receives first aid Treatment</w:t>
                                  </w:r>
                                </w:p>
                                <w:p w14:paraId="1FE2C705" w14:textId="77777777" w:rsidR="00F845A8" w:rsidRPr="008C17E9" w:rsidRDefault="00F845A8" w:rsidP="00707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25BDD" id="Rectangle 19" o:spid="_x0000_s1026" style="position:absolute;margin-left:279pt;margin-top:3.35pt;width:6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">
                      <v:textbox>
                        <w:txbxContent>
                          <w:p w14:paraId="3C1C2C78"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 receives first aid Treatment</w:t>
                            </w:r>
                          </w:p>
                          <w:p w14:paraId="1FE2C705" w14:textId="77777777" w:rsidR="00F845A8" w:rsidRPr="008C17E9" w:rsidRDefault="00F845A8" w:rsidP="00707CE8"/>
                        </w:txbxContent>
                      </v:textbox>
                    </v:rect>
                  </w:pict>
                </mc:Fallback>
              </mc:AlternateContent>
            </w:r>
            <w:r>
              <w:rPr>
                <w:i/>
                <w:noProof/>
                <w:sz w:val="26"/>
                <w:szCs w:val="26"/>
                <w:lang w:eastAsia="en-GB"/>
              </w:rPr>
              <mc:AlternateContent>
                <mc:Choice Requires="wps">
                  <w:drawing>
                    <wp:anchor distT="0" distB="0" distL="114300" distR="114300" simplePos="0" relativeHeight="251661312" behindDoc="0" locked="0" layoutInCell="1" allowOverlap="1" wp14:anchorId="7B9B4D7C" wp14:editId="0FF8797F">
                      <wp:simplePos x="0" y="0"/>
                      <wp:positionH relativeFrom="column">
                        <wp:posOffset>2400300</wp:posOffset>
                      </wp:positionH>
                      <wp:positionV relativeFrom="paragraph">
                        <wp:posOffset>42545</wp:posOffset>
                      </wp:positionV>
                      <wp:extent cx="876300" cy="457200"/>
                      <wp:effectExtent l="10160" t="11430" r="889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14:paraId="601F7139"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14:paraId="31477E96" w14:textId="77777777" w:rsidR="00F845A8" w:rsidRPr="00707CE8" w:rsidRDefault="00F845A8" w:rsidP="00707CE8">
                                  <w:pPr>
                                    <w:spacing w:after="0" w:line="240" w:lineRule="auto"/>
                                    <w:rPr>
                                      <w:rFonts w:ascii="Arial" w:hAnsi="Arial" w:cs="Arial"/>
                                    </w:rPr>
                                  </w:pPr>
                                  <w:r w:rsidRPr="00707CE8">
                                    <w:rPr>
                                      <w:rFonts w:ascii="Arial" w:hAnsi="Arial" w:cs="Arial"/>
                                      <w:sz w:val="16"/>
                                      <w:szCs w:val="16"/>
                                    </w:rPr>
                                    <w:t>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B4D7C" id="Rectangle 18" o:spid="_x0000_s1027" style="position:absolute;margin-left:189pt;margin-top:3.35pt;width:6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">
                      <v:textbox>
                        <w:txbxContent>
                          <w:p w14:paraId="601F7139"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14:paraId="31477E96" w14:textId="77777777" w:rsidR="00F845A8" w:rsidRPr="00707CE8" w:rsidRDefault="00F845A8" w:rsidP="00707CE8">
                            <w:pPr>
                              <w:spacing w:after="0" w:line="240" w:lineRule="auto"/>
                              <w:rPr>
                                <w:rFonts w:ascii="Arial" w:hAnsi="Arial" w:cs="Arial"/>
                              </w:rPr>
                            </w:pPr>
                            <w:r w:rsidRPr="00707CE8">
                              <w:rPr>
                                <w:rFonts w:ascii="Arial" w:hAnsi="Arial" w:cs="Arial"/>
                                <w:sz w:val="16"/>
                                <w:szCs w:val="16"/>
                              </w:rPr>
                              <w:t>Required</w:t>
                            </w:r>
                          </w:p>
                        </w:txbxContent>
                      </v:textbox>
                    </v:rect>
                  </w:pict>
                </mc:Fallback>
              </mc:AlternateContent>
            </w:r>
          </w:p>
          <w:p w14:paraId="58E6EACC" w14:textId="77777777" w:rsidR="00707CE8" w:rsidRPr="00F71B34" w:rsidRDefault="00707CE8" w:rsidP="00707CE8">
            <w:pPr>
              <w:ind w:left="360"/>
              <w:rPr>
                <w:i/>
                <w:sz w:val="26"/>
                <w:szCs w:val="26"/>
              </w:rPr>
            </w:pPr>
            <w:r>
              <w:rPr>
                <w:i/>
                <w:noProof/>
                <w:sz w:val="26"/>
                <w:szCs w:val="26"/>
                <w:lang w:eastAsia="en-GB"/>
              </w:rPr>
              <mc:AlternateContent>
                <mc:Choice Requires="wps">
                  <w:drawing>
                    <wp:anchor distT="0" distB="0" distL="114300" distR="114300" simplePos="0" relativeHeight="251663360" behindDoc="0" locked="0" layoutInCell="1" allowOverlap="1" wp14:anchorId="4A59C2E5" wp14:editId="7096A926">
                      <wp:simplePos x="0" y="0"/>
                      <wp:positionH relativeFrom="column">
                        <wp:posOffset>2171700</wp:posOffset>
                      </wp:positionH>
                      <wp:positionV relativeFrom="paragraph">
                        <wp:posOffset>81280</wp:posOffset>
                      </wp:positionV>
                      <wp:extent cx="228600" cy="228600"/>
                      <wp:effectExtent l="10160" t="49530" r="46990"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49A8A" id="Straight Connector 1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4pt" to="1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">
                      <v:stroke endarrow="block"/>
                    </v:line>
                  </w:pict>
                </mc:Fallback>
              </mc:AlternateContent>
            </w:r>
            <w:r>
              <w:rPr>
                <w:i/>
                <w:noProof/>
                <w:sz w:val="26"/>
                <w:szCs w:val="26"/>
                <w:lang w:eastAsia="en-GB"/>
              </w:rPr>
              <mc:AlternateContent>
                <mc:Choice Requires="wps">
                  <w:drawing>
                    <wp:anchor distT="0" distB="0" distL="114300" distR="114300" simplePos="0" relativeHeight="251664384" behindDoc="0" locked="0" layoutInCell="1" allowOverlap="1" wp14:anchorId="5EE40E77" wp14:editId="6E0BC837">
                      <wp:simplePos x="0" y="0"/>
                      <wp:positionH relativeFrom="column">
                        <wp:posOffset>3314700</wp:posOffset>
                      </wp:positionH>
                      <wp:positionV relativeFrom="paragraph">
                        <wp:posOffset>81280</wp:posOffset>
                      </wp:positionV>
                      <wp:extent cx="228600" cy="635"/>
                      <wp:effectExtent l="10160" t="59055" r="18415" b="546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9088"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4pt" to="27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">
                      <v:stroke endarrow="block"/>
                    </v:line>
                  </w:pict>
                </mc:Fallback>
              </mc:AlternateContent>
            </w:r>
          </w:p>
          <w:p w14:paraId="2DCA790A" w14:textId="77777777" w:rsidR="00A56EF3" w:rsidRPr="00707CE8" w:rsidRDefault="00707CE8" w:rsidP="00707CE8">
            <w:pPr>
              <w:rPr>
                <w:i/>
                <w:sz w:val="26"/>
                <w:szCs w:val="26"/>
              </w:rPr>
            </w:pPr>
            <w:r>
              <w:rPr>
                <w:i/>
                <w:noProof/>
                <w:sz w:val="26"/>
                <w:szCs w:val="26"/>
                <w:lang w:eastAsia="en-GB"/>
              </w:rPr>
              <mc:AlternateContent>
                <mc:Choice Requires="wps">
                  <w:drawing>
                    <wp:anchor distT="0" distB="0" distL="114300" distR="114300" simplePos="0" relativeHeight="251666432" behindDoc="0" locked="0" layoutInCell="1" allowOverlap="1" wp14:anchorId="550CCFC7" wp14:editId="678BF16A">
                      <wp:simplePos x="0" y="0"/>
                      <wp:positionH relativeFrom="column">
                        <wp:posOffset>1257300</wp:posOffset>
                      </wp:positionH>
                      <wp:positionV relativeFrom="paragraph">
                        <wp:posOffset>635</wp:posOffset>
                      </wp:positionV>
                      <wp:extent cx="876300" cy="467360"/>
                      <wp:effectExtent l="0" t="0" r="19050"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67360"/>
                              </a:xfrm>
                              <a:prstGeom prst="rect">
                                <a:avLst/>
                              </a:prstGeom>
                              <a:solidFill>
                                <a:srgbClr val="FFFFFF"/>
                              </a:solidFill>
                              <a:ln w="9525">
                                <a:solidFill>
                                  <a:srgbClr val="000000"/>
                                </a:solidFill>
                                <a:miter lim="800000"/>
                                <a:headEnd/>
                                <a:tailEnd/>
                              </a:ln>
                            </wps:spPr>
                            <wps:txbx>
                              <w:txbxContent>
                                <w:p w14:paraId="2D1108C6"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w:t>
                                  </w:r>
                                </w:p>
                                <w:p w14:paraId="018A569F"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Assessment</w:t>
                                  </w:r>
                                </w:p>
                                <w:p w14:paraId="3329B833" w14:textId="77777777" w:rsidR="00F845A8" w:rsidRPr="008C17E9" w:rsidRDefault="00F845A8" w:rsidP="00707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CCFC7" id="Rectangle 15" o:spid="_x0000_s1028" style="position:absolute;margin-left:99pt;margin-top:.05pt;width:69pt;height: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">
                      <v:textbox>
                        <w:txbxContent>
                          <w:p w14:paraId="2D1108C6"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w:t>
                            </w:r>
                          </w:p>
                          <w:p w14:paraId="018A569F"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Assessment</w:t>
                            </w:r>
                          </w:p>
                          <w:p w14:paraId="3329B833" w14:textId="77777777" w:rsidR="00F845A8" w:rsidRPr="008C17E9" w:rsidRDefault="00F845A8" w:rsidP="00707CE8"/>
                        </w:txbxContent>
                      </v:textbox>
                    </v:rect>
                  </w:pict>
                </mc:Fallback>
              </mc:AlternateContent>
            </w:r>
            <w:r>
              <w:rPr>
                <w:i/>
                <w:noProof/>
                <w:sz w:val="26"/>
                <w:szCs w:val="26"/>
                <w:lang w:eastAsia="en-GB"/>
              </w:rPr>
              <mc:AlternateContent>
                <mc:Choice Requires="wps">
                  <w:drawing>
                    <wp:anchor distT="0" distB="0" distL="114300" distR="114300" simplePos="0" relativeHeight="251665408" behindDoc="0" locked="0" layoutInCell="1" allowOverlap="1" wp14:anchorId="7EB94D77" wp14:editId="25DDC5E5">
                      <wp:simplePos x="0" y="0"/>
                      <wp:positionH relativeFrom="column">
                        <wp:posOffset>114300</wp:posOffset>
                      </wp:positionH>
                      <wp:positionV relativeFrom="paragraph">
                        <wp:posOffset>635</wp:posOffset>
                      </wp:positionV>
                      <wp:extent cx="876300" cy="46672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66725"/>
                              </a:xfrm>
                              <a:prstGeom prst="rect">
                                <a:avLst/>
                              </a:prstGeom>
                              <a:solidFill>
                                <a:srgbClr val="FFFFFF"/>
                              </a:solidFill>
                              <a:ln w="9525">
                                <a:solidFill>
                                  <a:srgbClr val="000000"/>
                                </a:solidFill>
                                <a:miter lim="800000"/>
                                <a:headEnd/>
                                <a:tailEnd/>
                              </a:ln>
                            </wps:spPr>
                            <wps:txbx>
                              <w:txbxContent>
                                <w:p w14:paraId="3DE5854B" w14:textId="77777777"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Object</w:t>
                                  </w:r>
                                </w:p>
                                <w:p w14:paraId="293776B3" w14:textId="77777777"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Removal</w:t>
                                  </w:r>
                                </w:p>
                                <w:p w14:paraId="4FD16C72" w14:textId="77777777" w:rsidR="00F845A8" w:rsidRPr="003276C3" w:rsidRDefault="00F845A8" w:rsidP="00707C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94D77" id="Rectangle 14" o:spid="_x0000_s1029" style="position:absolute;margin-left:9pt;margin-top:.05pt;width:69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">
                      <v:textbox>
                        <w:txbxContent>
                          <w:p w14:paraId="3DE5854B" w14:textId="77777777"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Object</w:t>
                            </w:r>
                          </w:p>
                          <w:p w14:paraId="293776B3" w14:textId="77777777"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Removal</w:t>
                            </w:r>
                          </w:p>
                          <w:p w14:paraId="4FD16C72" w14:textId="77777777" w:rsidR="00F845A8" w:rsidRPr="003276C3" w:rsidRDefault="00F845A8" w:rsidP="00707CE8">
                            <w:pPr>
                              <w:rPr>
                                <w:rFonts w:ascii="Arial" w:hAnsi="Arial" w:cs="Arial"/>
                              </w:rPr>
                            </w:pPr>
                          </w:p>
                        </w:txbxContent>
                      </v:textbox>
                    </v:rect>
                  </w:pict>
                </mc:Fallback>
              </mc:AlternateContent>
            </w:r>
            <w:r>
              <w:rPr>
                <w:i/>
                <w:noProof/>
                <w:sz w:val="26"/>
                <w:szCs w:val="26"/>
                <w:lang w:eastAsia="en-GB"/>
              </w:rPr>
              <mc:AlternateContent>
                <mc:Choice Requires="wpc">
                  <w:drawing>
                    <wp:inline distT="0" distB="0" distL="0" distR="0" wp14:anchorId="47FD98D0" wp14:editId="66DC4D5C">
                      <wp:extent cx="5143500" cy="2400300"/>
                      <wp:effectExtent l="635" t="5715" r="0" b="381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3543300" y="342900"/>
                                  <a:ext cx="876538" cy="457200"/>
                                </a:xfrm>
                                <a:prstGeom prst="rect">
                                  <a:avLst/>
                                </a:prstGeom>
                                <a:solidFill>
                                  <a:srgbClr val="FFFFFF"/>
                                </a:solidFill>
                                <a:ln w="9525">
                                  <a:solidFill>
                                    <a:srgbClr val="000000"/>
                                  </a:solidFill>
                                  <a:miter lim="800000"/>
                                  <a:headEnd/>
                                  <a:tailEnd/>
                                </a:ln>
                              </wps:spPr>
                              <wps:txbx>
                                <w:txbxContent>
                                  <w:p w14:paraId="42D68B92"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Documentation</w:t>
                                    </w:r>
                                  </w:p>
                                  <w:p w14:paraId="3BB52F9D"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And labelling</w:t>
                                    </w:r>
                                  </w:p>
                                </w:txbxContent>
                              </wps:txbx>
                              <wps:bodyPr rot="0" vert="horz" wrap="square" lIns="91440" tIns="45720" rIns="91440" bIns="45720" anchor="t" anchorCtr="0" upright="1">
                                <a:noAutofit/>
                              </wps:bodyPr>
                            </wps:wsp>
                            <wps:wsp>
                              <wps:cNvPr id="3" name="Rectangle 5"/>
                              <wps:cNvSpPr>
                                <a:spLocks noChangeArrowheads="1"/>
                              </wps:cNvSpPr>
                              <wps:spPr bwMode="auto">
                                <a:xfrm>
                                  <a:off x="2400300" y="228600"/>
                                  <a:ext cx="876538" cy="457200"/>
                                </a:xfrm>
                                <a:prstGeom prst="rect">
                                  <a:avLst/>
                                </a:prstGeom>
                                <a:solidFill>
                                  <a:srgbClr val="FFFFFF"/>
                                </a:solidFill>
                                <a:ln w="9525">
                                  <a:solidFill>
                                    <a:srgbClr val="000000"/>
                                  </a:solidFill>
                                  <a:miter lim="800000"/>
                                  <a:headEnd/>
                                  <a:tailEnd/>
                                </a:ln>
                              </wps:spPr>
                              <wps:txbx>
                                <w:txbxContent>
                                  <w:p w14:paraId="130A7084"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14:paraId="128B3938"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Not</w:t>
                                    </w:r>
                                  </w:p>
                                  <w:p w14:paraId="021ED4D7" w14:textId="77777777" w:rsidR="00F845A8" w:rsidRPr="00707CE8" w:rsidRDefault="00F845A8" w:rsidP="00707CE8">
                                    <w:pPr>
                                      <w:rPr>
                                        <w:rFonts w:ascii="Arial" w:hAnsi="Arial" w:cs="Arial"/>
                                        <w:sz w:val="16"/>
                                        <w:szCs w:val="16"/>
                                      </w:rPr>
                                    </w:pPr>
                                    <w:r w:rsidRPr="00707CE8">
                                      <w:rPr>
                                        <w:rFonts w:ascii="Arial" w:hAnsi="Arial" w:cs="Arial"/>
                                        <w:sz w:val="16"/>
                                        <w:szCs w:val="16"/>
                                      </w:rPr>
                                      <w:t>Required</w:t>
                                    </w:r>
                                  </w:p>
                                  <w:p w14:paraId="73D7F81F" w14:textId="77777777" w:rsidR="00F845A8" w:rsidRPr="008C17E9" w:rsidRDefault="00F845A8" w:rsidP="00707CE8"/>
                                </w:txbxContent>
                              </wps:txbx>
                              <wps:bodyPr rot="0" vert="horz" wrap="square" lIns="91440" tIns="45720" rIns="91440" bIns="45720" anchor="t" anchorCtr="0" upright="1">
                                <a:noAutofit/>
                              </wps:bodyPr>
                            </wps:wsp>
                            <wps:wsp>
                              <wps:cNvPr id="4" name="Rectangle 6"/>
                              <wps:cNvSpPr>
                                <a:spLocks noChangeArrowheads="1"/>
                              </wps:cNvSpPr>
                              <wps:spPr bwMode="auto">
                                <a:xfrm>
                                  <a:off x="3543300" y="1714500"/>
                                  <a:ext cx="876538" cy="457200"/>
                                </a:xfrm>
                                <a:prstGeom prst="rect">
                                  <a:avLst/>
                                </a:prstGeom>
                                <a:solidFill>
                                  <a:srgbClr val="FFFFFF"/>
                                </a:solidFill>
                                <a:ln w="9525">
                                  <a:solidFill>
                                    <a:srgbClr val="000000"/>
                                  </a:solidFill>
                                  <a:miter lim="800000"/>
                                  <a:headEnd/>
                                  <a:tailEnd/>
                                </a:ln>
                              </wps:spPr>
                              <wps:txbx>
                                <w:txbxContent>
                                  <w:p w14:paraId="7AC6E879"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Storage</w:t>
                                    </w:r>
                                  </w:p>
                                </w:txbxContent>
                              </wps:txbx>
                              <wps:bodyPr rot="0" vert="horz" wrap="square" lIns="91440" tIns="45720" rIns="91440" bIns="45720" anchor="t" anchorCtr="0" upright="1">
                                <a:noAutofit/>
                              </wps:bodyPr>
                            </wps:wsp>
                            <wps:wsp>
                              <wps:cNvPr id="5" name="Rectangle 7"/>
                              <wps:cNvSpPr>
                                <a:spLocks noChangeArrowheads="1"/>
                              </wps:cNvSpPr>
                              <wps:spPr bwMode="auto">
                                <a:xfrm>
                                  <a:off x="3543300" y="1028700"/>
                                  <a:ext cx="877253" cy="457200"/>
                                </a:xfrm>
                                <a:prstGeom prst="rect">
                                  <a:avLst/>
                                </a:prstGeom>
                                <a:solidFill>
                                  <a:srgbClr val="FFFFFF"/>
                                </a:solidFill>
                                <a:ln w="9525">
                                  <a:solidFill>
                                    <a:srgbClr val="000000"/>
                                  </a:solidFill>
                                  <a:miter lim="800000"/>
                                  <a:headEnd/>
                                  <a:tailEnd/>
                                </a:ln>
                              </wps:spPr>
                              <wps:txbx>
                                <w:txbxContent>
                                  <w:p w14:paraId="6A7B28E1"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Packing or</w:t>
                                    </w:r>
                                  </w:p>
                                  <w:p w14:paraId="11DC377A"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Further</w:t>
                                    </w:r>
                                  </w:p>
                                  <w:p w14:paraId="484900D6" w14:textId="77777777" w:rsidR="00F845A8" w:rsidRPr="00707CE8" w:rsidRDefault="00F845A8" w:rsidP="00707CE8">
                                    <w:pPr>
                                      <w:rPr>
                                        <w:rFonts w:ascii="Arial" w:hAnsi="Arial" w:cs="Arial"/>
                                        <w:sz w:val="16"/>
                                        <w:szCs w:val="16"/>
                                      </w:rPr>
                                    </w:pPr>
                                    <w:r w:rsidRPr="00707CE8">
                                      <w:rPr>
                                        <w:rFonts w:ascii="Arial" w:hAnsi="Arial" w:cs="Arial"/>
                                        <w:sz w:val="16"/>
                                        <w:szCs w:val="16"/>
                                      </w:rPr>
                                      <w:t>Treatment</w:t>
                                    </w:r>
                                  </w:p>
                                </w:txbxContent>
                              </wps:txbx>
                              <wps:bodyPr rot="0" vert="horz" wrap="square" lIns="91440" tIns="45720" rIns="91440" bIns="45720" anchor="t" anchorCtr="0" upright="1">
                                <a:noAutofit/>
                              </wps:bodyPr>
                            </wps:wsp>
                            <wps:wsp>
                              <wps:cNvPr id="7" name="Line 8"/>
                              <wps:cNvCnPr/>
                              <wps:spPr bwMode="auto">
                                <a:xfrm>
                                  <a:off x="4000500" y="800100"/>
                                  <a:ext cx="71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wps:spPr bwMode="auto">
                                <a:xfrm>
                                  <a:off x="4000500" y="0"/>
                                  <a:ext cx="71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wps:spPr bwMode="auto">
                                <a:xfrm>
                                  <a:off x="2171700" y="2286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wps:spPr bwMode="auto">
                                <a:xfrm>
                                  <a:off x="3314700" y="457200"/>
                                  <a:ext cx="22860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wps:spPr bwMode="auto">
                                <a:xfrm>
                                  <a:off x="4000500" y="1485900"/>
                                  <a:ext cx="71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wps:spPr bwMode="auto">
                                <a:xfrm flipV="1">
                                  <a:off x="914400" y="228600"/>
                                  <a:ext cx="34290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FD98D0" id="Canvas 13" o:spid="_x0000_s1030" editas="canvas" style="width:405pt;height:189pt;mso-position-horizontal-relative:char;mso-position-vertical-relative:line" coordsize="5143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&#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1435;height:24003;visibility:visible;mso-wrap-style:square">
                        <v:fill o:detectmouseclick="t"/>
                        <v:path o:connecttype="none"/>
                      </v:shape>
                      <v:rect id="Rectangle 4" o:spid="_x0000_s1032" style="position:absolute;left:35433;top:3429;width:87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42D68B92"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Documentation</w:t>
                              </w:r>
                            </w:p>
                            <w:p w14:paraId="3BB52F9D"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And labelling</w:t>
                              </w:r>
                            </w:p>
                          </w:txbxContent>
                        </v:textbox>
                      </v:rect>
                      <v:rect id="Rectangle 5" o:spid="_x0000_s1033" style="position:absolute;left:24003;top:2286;width:87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130A7084"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14:paraId="128B3938"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Not</w:t>
                              </w:r>
                            </w:p>
                            <w:p w14:paraId="021ED4D7" w14:textId="77777777" w:rsidR="00F845A8" w:rsidRPr="00707CE8" w:rsidRDefault="00F845A8" w:rsidP="00707CE8">
                              <w:pPr>
                                <w:rPr>
                                  <w:rFonts w:ascii="Arial" w:hAnsi="Arial" w:cs="Arial"/>
                                  <w:sz w:val="16"/>
                                  <w:szCs w:val="16"/>
                                </w:rPr>
                              </w:pPr>
                              <w:r w:rsidRPr="00707CE8">
                                <w:rPr>
                                  <w:rFonts w:ascii="Arial" w:hAnsi="Arial" w:cs="Arial"/>
                                  <w:sz w:val="16"/>
                                  <w:szCs w:val="16"/>
                                </w:rPr>
                                <w:t>Required</w:t>
                              </w:r>
                            </w:p>
                            <w:p w14:paraId="73D7F81F" w14:textId="77777777" w:rsidR="00F845A8" w:rsidRPr="008C17E9" w:rsidRDefault="00F845A8" w:rsidP="00707CE8"/>
                          </w:txbxContent>
                        </v:textbox>
                      </v:rect>
                      <v:rect id="Rectangle 6" o:spid="_x0000_s1034" style="position:absolute;left:35433;top:17145;width:87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7AC6E879"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Storage</w:t>
                              </w:r>
                            </w:p>
                          </w:txbxContent>
                        </v:textbox>
                      </v:rect>
                      <v:rect id="Rectangle 7" o:spid="_x0000_s1035" style="position:absolute;left:35433;top:10287;width:87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6A7B28E1"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Packing or</w:t>
                              </w:r>
                            </w:p>
                            <w:p w14:paraId="11DC377A" w14:textId="77777777"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Further</w:t>
                              </w:r>
                            </w:p>
                            <w:p w14:paraId="484900D6" w14:textId="77777777" w:rsidR="00F845A8" w:rsidRPr="00707CE8" w:rsidRDefault="00F845A8" w:rsidP="00707CE8">
                              <w:pPr>
                                <w:rPr>
                                  <w:rFonts w:ascii="Arial" w:hAnsi="Arial" w:cs="Arial"/>
                                  <w:sz w:val="16"/>
                                  <w:szCs w:val="16"/>
                                </w:rPr>
                              </w:pPr>
                              <w:r w:rsidRPr="00707CE8">
                                <w:rPr>
                                  <w:rFonts w:ascii="Arial" w:hAnsi="Arial" w:cs="Arial"/>
                                  <w:sz w:val="16"/>
                                  <w:szCs w:val="16"/>
                                </w:rPr>
                                <w:t>Treatment</w:t>
                              </w:r>
                            </w:p>
                          </w:txbxContent>
                        </v:textbox>
                      </v:rect>
                      <v:line id="Line 8" o:spid="_x0000_s1036" style="position:absolute;visibility:visible;mso-wrap-style:square" from="40005,8001" to="4001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9" o:spid="_x0000_s1037" style="position:absolute;visibility:visible;mso-wrap-style:square" from="40005,0" to="4001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10" o:spid="_x0000_s1038" style="position:absolute;visibility:visible;mso-wrap-style:square" from="21717,2286" to="2400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 o:spid="_x0000_s1039" style="position:absolute;visibility:visible;mso-wrap-style:square" from="33147,4572" to="35433,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2" o:spid="_x0000_s1040" style="position:absolute;visibility:visible;mso-wrap-style:square" from="40005,14859" to="4001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3" o:spid="_x0000_s1041" style="position:absolute;flip:y;visibility:visible;mso-wrap-style:square" from="9144,2286" to="12573,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w10:anchorlock/>
                    </v:group>
                  </w:pict>
                </mc:Fallback>
              </mc:AlternateContent>
            </w:r>
          </w:p>
        </w:tc>
      </w:tr>
      <w:tr w:rsidR="00A56EF3" w:rsidRPr="00A56EF3" w14:paraId="49B159B2" w14:textId="77777777" w:rsidTr="00303D5C">
        <w:tc>
          <w:tcPr>
            <w:tcW w:w="675" w:type="dxa"/>
          </w:tcPr>
          <w:p w14:paraId="44F37F7C" w14:textId="77777777" w:rsidR="00A56EF3" w:rsidRPr="00A56EF3" w:rsidRDefault="00A56EF3">
            <w:pPr>
              <w:rPr>
                <w:rFonts w:ascii="Arial" w:hAnsi="Arial" w:cs="Arial"/>
              </w:rPr>
            </w:pPr>
          </w:p>
        </w:tc>
        <w:tc>
          <w:tcPr>
            <w:tcW w:w="8567" w:type="dxa"/>
          </w:tcPr>
          <w:p w14:paraId="4C6E975B" w14:textId="77777777" w:rsidR="00A56EF3" w:rsidRPr="00A56EF3" w:rsidRDefault="00A56EF3">
            <w:pPr>
              <w:rPr>
                <w:rFonts w:ascii="Arial" w:hAnsi="Arial" w:cs="Arial"/>
              </w:rPr>
            </w:pPr>
          </w:p>
        </w:tc>
      </w:tr>
      <w:tr w:rsidR="00A56EF3" w:rsidRPr="00A56EF3" w14:paraId="5D0927F5" w14:textId="77777777" w:rsidTr="00303D5C">
        <w:tc>
          <w:tcPr>
            <w:tcW w:w="675" w:type="dxa"/>
          </w:tcPr>
          <w:p w14:paraId="33CAE120" w14:textId="77777777" w:rsidR="00A56EF3" w:rsidRPr="00303D5C" w:rsidRDefault="003D44F8" w:rsidP="00D9512A">
            <w:pPr>
              <w:rPr>
                <w:rFonts w:ascii="Arial" w:hAnsi="Arial" w:cs="Arial"/>
                <w:b/>
              </w:rPr>
            </w:pPr>
            <w:r w:rsidRPr="00303D5C">
              <w:rPr>
                <w:rFonts w:ascii="Arial" w:hAnsi="Arial" w:cs="Arial"/>
                <w:b/>
              </w:rPr>
              <w:t>1</w:t>
            </w:r>
            <w:r w:rsidR="00567771">
              <w:rPr>
                <w:rFonts w:ascii="Arial" w:hAnsi="Arial" w:cs="Arial"/>
                <w:b/>
              </w:rPr>
              <w:t>6</w:t>
            </w:r>
            <w:r w:rsidRPr="00303D5C">
              <w:rPr>
                <w:rFonts w:ascii="Arial" w:hAnsi="Arial" w:cs="Arial"/>
                <w:b/>
              </w:rPr>
              <w:t>.2</w:t>
            </w:r>
          </w:p>
        </w:tc>
        <w:tc>
          <w:tcPr>
            <w:tcW w:w="8567" w:type="dxa"/>
          </w:tcPr>
          <w:p w14:paraId="092B4BD7" w14:textId="77777777" w:rsidR="00A56EF3" w:rsidRPr="00303D5C" w:rsidRDefault="003D44F8">
            <w:pPr>
              <w:rPr>
                <w:rFonts w:ascii="Arial" w:hAnsi="Arial" w:cs="Arial"/>
                <w:b/>
              </w:rPr>
            </w:pPr>
            <w:r w:rsidRPr="00303D5C">
              <w:rPr>
                <w:rFonts w:ascii="Arial" w:hAnsi="Arial" w:cs="Arial"/>
                <w:b/>
              </w:rPr>
              <w:t>Priority Objects</w:t>
            </w:r>
          </w:p>
        </w:tc>
      </w:tr>
      <w:tr w:rsidR="003D44F8" w:rsidRPr="00A56EF3" w14:paraId="71FF8169" w14:textId="77777777" w:rsidTr="00303D5C">
        <w:tc>
          <w:tcPr>
            <w:tcW w:w="675" w:type="dxa"/>
          </w:tcPr>
          <w:p w14:paraId="434ECC54" w14:textId="77777777" w:rsidR="003D44F8" w:rsidRDefault="003D44F8">
            <w:pPr>
              <w:rPr>
                <w:rFonts w:ascii="Arial" w:hAnsi="Arial" w:cs="Arial"/>
              </w:rPr>
            </w:pPr>
          </w:p>
        </w:tc>
        <w:tc>
          <w:tcPr>
            <w:tcW w:w="8567" w:type="dxa"/>
          </w:tcPr>
          <w:p w14:paraId="410182B0" w14:textId="77777777" w:rsidR="003D44F8" w:rsidRPr="00303D5C" w:rsidRDefault="00707CE8" w:rsidP="001D3395">
            <w:pPr>
              <w:rPr>
                <w:rFonts w:ascii="Arial" w:hAnsi="Arial" w:cs="Arial"/>
                <w:b/>
              </w:rPr>
            </w:pPr>
            <w:r>
              <w:rPr>
                <w:rFonts w:ascii="Arial" w:hAnsi="Arial" w:cs="Arial"/>
              </w:rPr>
              <w:t xml:space="preserve">The highest priority objects were identified in </w:t>
            </w:r>
            <w:r w:rsidRPr="00707CE8">
              <w:rPr>
                <w:rFonts w:ascii="Arial" w:hAnsi="Arial" w:cs="Arial"/>
                <w:highlight w:val="yellow"/>
              </w:rPr>
              <w:t>[reference]</w:t>
            </w:r>
            <w:r>
              <w:rPr>
                <w:rFonts w:ascii="Arial" w:hAnsi="Arial" w:cs="Arial"/>
              </w:rPr>
              <w:t xml:space="preserve"> and each has an individual Priority Object Grab Sheet </w:t>
            </w:r>
            <w:r w:rsidRPr="00707CE8">
              <w:rPr>
                <w:rFonts w:ascii="Arial" w:hAnsi="Arial" w:cs="Arial"/>
                <w:highlight w:val="yellow"/>
              </w:rPr>
              <w:t>[reference]</w:t>
            </w:r>
            <w:r>
              <w:rPr>
                <w:rFonts w:ascii="Arial" w:hAnsi="Arial" w:cs="Arial"/>
              </w:rPr>
              <w:t xml:space="preserve"> which must stay with the object; the movement of these objects should be recorded on th</w:t>
            </w:r>
            <w:r w:rsidR="00303D5C">
              <w:rPr>
                <w:rFonts w:ascii="Arial" w:hAnsi="Arial" w:cs="Arial"/>
              </w:rPr>
              <w:t xml:space="preserve">e ‘Inventory of Salvaged Objects’ sheet </w:t>
            </w:r>
            <w:r w:rsidR="00303D5C" w:rsidRPr="00707CE8">
              <w:rPr>
                <w:rFonts w:ascii="Arial" w:hAnsi="Arial" w:cs="Arial"/>
                <w:highlight w:val="yellow"/>
              </w:rPr>
              <w:t>[reference]</w:t>
            </w:r>
            <w:r w:rsidR="001D3395">
              <w:rPr>
                <w:rFonts w:ascii="Arial" w:hAnsi="Arial" w:cs="Arial"/>
              </w:rPr>
              <w:t>.</w:t>
            </w:r>
          </w:p>
        </w:tc>
      </w:tr>
      <w:tr w:rsidR="003D44F8" w:rsidRPr="00A56EF3" w14:paraId="3BE3FB77" w14:textId="77777777" w:rsidTr="00303D5C">
        <w:tc>
          <w:tcPr>
            <w:tcW w:w="675" w:type="dxa"/>
          </w:tcPr>
          <w:p w14:paraId="7214936D" w14:textId="77777777" w:rsidR="003D44F8" w:rsidRDefault="003D44F8">
            <w:pPr>
              <w:rPr>
                <w:rFonts w:ascii="Arial" w:hAnsi="Arial" w:cs="Arial"/>
              </w:rPr>
            </w:pPr>
          </w:p>
        </w:tc>
        <w:tc>
          <w:tcPr>
            <w:tcW w:w="8567" w:type="dxa"/>
          </w:tcPr>
          <w:p w14:paraId="1A68A739" w14:textId="77777777" w:rsidR="003D44F8" w:rsidRDefault="003D44F8">
            <w:pPr>
              <w:rPr>
                <w:rFonts w:ascii="Arial" w:hAnsi="Arial" w:cs="Arial"/>
              </w:rPr>
            </w:pPr>
          </w:p>
        </w:tc>
      </w:tr>
    </w:tbl>
    <w:p w14:paraId="3432E231" w14:textId="77777777" w:rsidR="00303D5C" w:rsidRDefault="00303D5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4706"/>
        <w:gridCol w:w="1837"/>
        <w:gridCol w:w="1838"/>
      </w:tblGrid>
      <w:tr w:rsidR="00F1679E" w:rsidRPr="00A56EF3" w14:paraId="2EE4DD1B" w14:textId="77777777" w:rsidTr="001F053C">
        <w:tc>
          <w:tcPr>
            <w:tcW w:w="645" w:type="dxa"/>
          </w:tcPr>
          <w:p w14:paraId="1F1C431A" w14:textId="77777777" w:rsidR="003D44F8" w:rsidRPr="00303D5C" w:rsidRDefault="001A4783" w:rsidP="00567771">
            <w:pPr>
              <w:rPr>
                <w:rFonts w:ascii="Arial" w:hAnsi="Arial" w:cs="Arial"/>
                <w:b/>
              </w:rPr>
            </w:pPr>
            <w:r>
              <w:rPr>
                <w:rFonts w:ascii="Arial" w:hAnsi="Arial" w:cs="Arial"/>
                <w:b/>
              </w:rPr>
              <w:lastRenderedPageBreak/>
              <w:t>1</w:t>
            </w:r>
            <w:r w:rsidR="00567771">
              <w:rPr>
                <w:rFonts w:ascii="Arial" w:hAnsi="Arial" w:cs="Arial"/>
                <w:b/>
              </w:rPr>
              <w:t>6</w:t>
            </w:r>
            <w:r w:rsidR="00707CE8" w:rsidRPr="00303D5C">
              <w:rPr>
                <w:rFonts w:ascii="Arial" w:hAnsi="Arial" w:cs="Arial"/>
                <w:b/>
              </w:rPr>
              <w:t>.3</w:t>
            </w:r>
          </w:p>
        </w:tc>
        <w:tc>
          <w:tcPr>
            <w:tcW w:w="8597" w:type="dxa"/>
            <w:gridSpan w:val="3"/>
          </w:tcPr>
          <w:p w14:paraId="1A46F2FF" w14:textId="77777777" w:rsidR="003D44F8" w:rsidRPr="00303D5C" w:rsidRDefault="00303D5C">
            <w:pPr>
              <w:rPr>
                <w:rFonts w:ascii="Arial" w:hAnsi="Arial" w:cs="Arial"/>
                <w:b/>
              </w:rPr>
            </w:pPr>
            <w:r w:rsidRPr="00303D5C">
              <w:rPr>
                <w:rFonts w:ascii="Arial" w:hAnsi="Arial" w:cs="Arial"/>
                <w:b/>
              </w:rPr>
              <w:t>Other Objects</w:t>
            </w:r>
          </w:p>
        </w:tc>
      </w:tr>
      <w:tr w:rsidR="00F1679E" w:rsidRPr="00A56EF3" w14:paraId="4208A080" w14:textId="77777777" w:rsidTr="001F053C">
        <w:tc>
          <w:tcPr>
            <w:tcW w:w="645" w:type="dxa"/>
          </w:tcPr>
          <w:p w14:paraId="1D031EB1" w14:textId="77777777" w:rsidR="003D44F8" w:rsidRDefault="003D44F8">
            <w:pPr>
              <w:rPr>
                <w:rFonts w:ascii="Arial" w:hAnsi="Arial" w:cs="Arial"/>
              </w:rPr>
            </w:pPr>
          </w:p>
        </w:tc>
        <w:tc>
          <w:tcPr>
            <w:tcW w:w="8597" w:type="dxa"/>
            <w:gridSpan w:val="3"/>
          </w:tcPr>
          <w:p w14:paraId="1BBD2387" w14:textId="77777777" w:rsidR="003D44F8" w:rsidRDefault="00303D5C">
            <w:pPr>
              <w:rPr>
                <w:rFonts w:ascii="Arial" w:hAnsi="Arial" w:cs="Arial"/>
              </w:rPr>
            </w:pPr>
            <w:r>
              <w:rPr>
                <w:rFonts w:ascii="Arial" w:hAnsi="Arial" w:cs="Arial"/>
              </w:rPr>
              <w:t xml:space="preserve">After removal and documentation of priority objects, the ‘Inventory of Salvaged Objects’ sheet </w:t>
            </w:r>
            <w:r w:rsidRPr="00707CE8">
              <w:rPr>
                <w:rFonts w:ascii="Arial" w:hAnsi="Arial" w:cs="Arial"/>
                <w:highlight w:val="yellow"/>
              </w:rPr>
              <w:t>[reference]</w:t>
            </w:r>
            <w:r>
              <w:rPr>
                <w:rFonts w:ascii="Arial" w:hAnsi="Arial" w:cs="Arial"/>
              </w:rPr>
              <w:t xml:space="preserve"> can also be used to record what other objects have been removed, where they have been stored and/ or if they have been sent for further treatment.</w:t>
            </w:r>
          </w:p>
        </w:tc>
      </w:tr>
      <w:tr w:rsidR="00F1679E" w:rsidRPr="00A56EF3" w14:paraId="2D4E619D" w14:textId="77777777" w:rsidTr="001F053C">
        <w:tc>
          <w:tcPr>
            <w:tcW w:w="645" w:type="dxa"/>
          </w:tcPr>
          <w:p w14:paraId="600219A7" w14:textId="77777777" w:rsidR="003D44F8" w:rsidRDefault="003D44F8">
            <w:pPr>
              <w:rPr>
                <w:rFonts w:ascii="Arial" w:hAnsi="Arial" w:cs="Arial"/>
              </w:rPr>
            </w:pPr>
          </w:p>
        </w:tc>
        <w:tc>
          <w:tcPr>
            <w:tcW w:w="8597" w:type="dxa"/>
            <w:gridSpan w:val="3"/>
          </w:tcPr>
          <w:p w14:paraId="4B9EFCA0" w14:textId="77777777" w:rsidR="003D44F8" w:rsidRDefault="003D44F8">
            <w:pPr>
              <w:rPr>
                <w:rFonts w:ascii="Arial" w:hAnsi="Arial" w:cs="Arial"/>
              </w:rPr>
            </w:pPr>
          </w:p>
        </w:tc>
      </w:tr>
      <w:tr w:rsidR="00F1679E" w:rsidRPr="00A56EF3" w14:paraId="68D1F7E2" w14:textId="77777777" w:rsidTr="001F053C">
        <w:tc>
          <w:tcPr>
            <w:tcW w:w="645" w:type="dxa"/>
          </w:tcPr>
          <w:p w14:paraId="3303958F" w14:textId="77777777" w:rsidR="003D44F8" w:rsidRPr="00303D5C" w:rsidRDefault="001A4783" w:rsidP="00567771">
            <w:pPr>
              <w:rPr>
                <w:rFonts w:ascii="Arial" w:hAnsi="Arial" w:cs="Arial"/>
                <w:b/>
              </w:rPr>
            </w:pPr>
            <w:r>
              <w:rPr>
                <w:rFonts w:ascii="Arial" w:hAnsi="Arial" w:cs="Arial"/>
                <w:b/>
              </w:rPr>
              <w:t>1</w:t>
            </w:r>
            <w:r w:rsidR="00567771">
              <w:rPr>
                <w:rFonts w:ascii="Arial" w:hAnsi="Arial" w:cs="Arial"/>
                <w:b/>
              </w:rPr>
              <w:t>6</w:t>
            </w:r>
            <w:r>
              <w:rPr>
                <w:rFonts w:ascii="Arial" w:hAnsi="Arial" w:cs="Arial"/>
                <w:b/>
              </w:rPr>
              <w:t>.4</w:t>
            </w:r>
          </w:p>
        </w:tc>
        <w:tc>
          <w:tcPr>
            <w:tcW w:w="8597" w:type="dxa"/>
            <w:gridSpan w:val="3"/>
          </w:tcPr>
          <w:p w14:paraId="2B8D5A67" w14:textId="77777777" w:rsidR="003D44F8" w:rsidRPr="00303D5C" w:rsidRDefault="00303D5C">
            <w:pPr>
              <w:rPr>
                <w:rFonts w:ascii="Arial" w:hAnsi="Arial" w:cs="Arial"/>
                <w:b/>
              </w:rPr>
            </w:pPr>
            <w:r w:rsidRPr="00303D5C">
              <w:rPr>
                <w:rFonts w:ascii="Arial" w:hAnsi="Arial" w:cs="Arial"/>
                <w:b/>
              </w:rPr>
              <w:t>Labelling Objects</w:t>
            </w:r>
          </w:p>
        </w:tc>
      </w:tr>
      <w:tr w:rsidR="00F1679E" w:rsidRPr="00A56EF3" w14:paraId="098E9AC5" w14:textId="77777777" w:rsidTr="001F053C">
        <w:tc>
          <w:tcPr>
            <w:tcW w:w="645" w:type="dxa"/>
          </w:tcPr>
          <w:p w14:paraId="5A1F8A78" w14:textId="77777777" w:rsidR="003D44F8" w:rsidRDefault="003D44F8">
            <w:pPr>
              <w:rPr>
                <w:rFonts w:ascii="Arial" w:hAnsi="Arial" w:cs="Arial"/>
              </w:rPr>
            </w:pPr>
          </w:p>
        </w:tc>
        <w:tc>
          <w:tcPr>
            <w:tcW w:w="8597" w:type="dxa"/>
            <w:gridSpan w:val="3"/>
          </w:tcPr>
          <w:p w14:paraId="070FF09E" w14:textId="77777777" w:rsidR="003D44F8" w:rsidRDefault="00303D5C">
            <w:pPr>
              <w:rPr>
                <w:rFonts w:ascii="Arial" w:hAnsi="Arial" w:cs="Arial"/>
              </w:rPr>
            </w:pPr>
            <w:r>
              <w:rPr>
                <w:rFonts w:ascii="Arial" w:hAnsi="Arial" w:cs="Arial"/>
              </w:rPr>
              <w:t>Identification labels with the object’s reference number should be attached to larger items of, in the case of items crated, the number of items in the crate; their reference numbers and the room they were salvaged from.  Attach labels to objects by tying on with cotton tape.  NEVER attach adhesive stickers directly to an object</w:t>
            </w:r>
          </w:p>
        </w:tc>
      </w:tr>
      <w:tr w:rsidR="00F1679E" w:rsidRPr="00A56EF3" w14:paraId="031E6ABF" w14:textId="77777777" w:rsidTr="001F053C">
        <w:tc>
          <w:tcPr>
            <w:tcW w:w="645" w:type="dxa"/>
          </w:tcPr>
          <w:p w14:paraId="3ED421FA" w14:textId="77777777" w:rsidR="003D44F8" w:rsidRDefault="003D44F8">
            <w:pPr>
              <w:rPr>
                <w:rFonts w:ascii="Arial" w:hAnsi="Arial" w:cs="Arial"/>
              </w:rPr>
            </w:pPr>
          </w:p>
        </w:tc>
        <w:tc>
          <w:tcPr>
            <w:tcW w:w="8597" w:type="dxa"/>
            <w:gridSpan w:val="3"/>
          </w:tcPr>
          <w:p w14:paraId="6B284650" w14:textId="77777777" w:rsidR="003D44F8" w:rsidRDefault="003D44F8">
            <w:pPr>
              <w:rPr>
                <w:rFonts w:ascii="Arial" w:hAnsi="Arial" w:cs="Arial"/>
              </w:rPr>
            </w:pPr>
          </w:p>
        </w:tc>
      </w:tr>
      <w:tr w:rsidR="00F1679E" w:rsidRPr="00A56EF3" w14:paraId="2B885983" w14:textId="77777777" w:rsidTr="001F053C">
        <w:tc>
          <w:tcPr>
            <w:tcW w:w="645" w:type="dxa"/>
          </w:tcPr>
          <w:p w14:paraId="40F1C248" w14:textId="77777777" w:rsidR="00303D5C" w:rsidRPr="00303D5C" w:rsidRDefault="00303D5C" w:rsidP="00567771">
            <w:pPr>
              <w:rPr>
                <w:rFonts w:ascii="Arial" w:hAnsi="Arial" w:cs="Arial"/>
                <w:b/>
              </w:rPr>
            </w:pPr>
            <w:r w:rsidRPr="00303D5C">
              <w:rPr>
                <w:rFonts w:ascii="Arial" w:hAnsi="Arial" w:cs="Arial"/>
                <w:b/>
              </w:rPr>
              <w:t>1</w:t>
            </w:r>
            <w:r w:rsidR="00567771">
              <w:rPr>
                <w:rFonts w:ascii="Arial" w:hAnsi="Arial" w:cs="Arial"/>
                <w:b/>
              </w:rPr>
              <w:t>6</w:t>
            </w:r>
            <w:r w:rsidR="001A4783">
              <w:rPr>
                <w:rFonts w:ascii="Arial" w:hAnsi="Arial" w:cs="Arial"/>
                <w:b/>
              </w:rPr>
              <w:t>.5</w:t>
            </w:r>
          </w:p>
        </w:tc>
        <w:tc>
          <w:tcPr>
            <w:tcW w:w="8597" w:type="dxa"/>
            <w:gridSpan w:val="3"/>
          </w:tcPr>
          <w:p w14:paraId="15B71409" w14:textId="77777777" w:rsidR="00303D5C" w:rsidRPr="00303D5C" w:rsidRDefault="00303D5C">
            <w:pPr>
              <w:rPr>
                <w:rFonts w:ascii="Arial" w:hAnsi="Arial" w:cs="Arial"/>
                <w:b/>
              </w:rPr>
            </w:pPr>
            <w:r w:rsidRPr="00303D5C">
              <w:rPr>
                <w:rFonts w:ascii="Arial" w:hAnsi="Arial" w:cs="Arial"/>
                <w:b/>
              </w:rPr>
              <w:t>Security</w:t>
            </w:r>
          </w:p>
        </w:tc>
      </w:tr>
      <w:tr w:rsidR="00F1679E" w:rsidRPr="00A56EF3" w14:paraId="6888A17D" w14:textId="77777777" w:rsidTr="001F053C">
        <w:tc>
          <w:tcPr>
            <w:tcW w:w="645" w:type="dxa"/>
          </w:tcPr>
          <w:p w14:paraId="28DED1EE" w14:textId="77777777" w:rsidR="00303D5C" w:rsidRDefault="00303D5C">
            <w:pPr>
              <w:rPr>
                <w:rFonts w:ascii="Arial" w:hAnsi="Arial" w:cs="Arial"/>
              </w:rPr>
            </w:pPr>
          </w:p>
        </w:tc>
        <w:tc>
          <w:tcPr>
            <w:tcW w:w="8597" w:type="dxa"/>
            <w:gridSpan w:val="3"/>
          </w:tcPr>
          <w:p w14:paraId="07285B0D" w14:textId="77777777" w:rsidR="00EB7434" w:rsidRPr="00EB7434" w:rsidRDefault="00EB7434" w:rsidP="00EB7434">
            <w:pPr>
              <w:rPr>
                <w:rFonts w:ascii="Arial" w:hAnsi="Arial" w:cs="Arial"/>
              </w:rPr>
            </w:pPr>
            <w:r w:rsidRPr="00EB7434">
              <w:rPr>
                <w:rFonts w:ascii="Arial" w:hAnsi="Arial" w:cs="Arial"/>
              </w:rPr>
              <w:t xml:space="preserve">Decide what security measures are needed at the earliest opportunity. The immediate salvage scene is likely to be chaotic, and is the most vulnerable to opportunist theft. </w:t>
            </w:r>
          </w:p>
          <w:p w14:paraId="3239AF0E" w14:textId="77777777" w:rsidR="00EB7434" w:rsidRPr="00EB7434" w:rsidRDefault="00EB7434" w:rsidP="00EB7434">
            <w:pPr>
              <w:rPr>
                <w:rFonts w:ascii="Arial" w:hAnsi="Arial" w:cs="Arial"/>
              </w:rPr>
            </w:pPr>
          </w:p>
          <w:p w14:paraId="69FD81CD" w14:textId="77777777" w:rsidR="00EB7434" w:rsidRPr="00EB7434" w:rsidRDefault="00EB7434" w:rsidP="00EB7434">
            <w:pPr>
              <w:rPr>
                <w:rFonts w:ascii="Arial" w:hAnsi="Arial" w:cs="Arial"/>
              </w:rPr>
            </w:pPr>
            <w:r w:rsidRPr="00EB7434">
              <w:rPr>
                <w:rFonts w:ascii="Arial" w:hAnsi="Arial" w:cs="Arial"/>
              </w:rPr>
              <w:t>Wherever possible choose a salvage area that has the following features:</w:t>
            </w:r>
          </w:p>
          <w:p w14:paraId="3D698DE2" w14:textId="77777777" w:rsidR="00EB7434" w:rsidRPr="00EB7434" w:rsidRDefault="00EB7434" w:rsidP="00EB7434">
            <w:pPr>
              <w:rPr>
                <w:rFonts w:ascii="Arial" w:hAnsi="Arial" w:cs="Arial"/>
              </w:rPr>
            </w:pPr>
          </w:p>
          <w:p w14:paraId="1574ECF9" w14:textId="77777777" w:rsidR="00EB7434" w:rsidRPr="00EB7434" w:rsidRDefault="00EB7434" w:rsidP="00EB7434">
            <w:pPr>
              <w:rPr>
                <w:rFonts w:ascii="Arial" w:hAnsi="Arial" w:cs="Arial"/>
              </w:rPr>
            </w:pPr>
            <w:r w:rsidRPr="00EB7434">
              <w:rPr>
                <w:rFonts w:ascii="Arial" w:hAnsi="Arial" w:cs="Arial"/>
              </w:rPr>
              <w:t>Accessible from the scene</w:t>
            </w:r>
          </w:p>
          <w:p w14:paraId="41B3C614" w14:textId="77777777" w:rsidR="00EB7434" w:rsidRPr="00EB7434" w:rsidRDefault="00EB7434" w:rsidP="00E912F3">
            <w:pPr>
              <w:pStyle w:val="ListParagraph"/>
              <w:numPr>
                <w:ilvl w:val="0"/>
                <w:numId w:val="13"/>
              </w:numPr>
              <w:rPr>
                <w:rFonts w:ascii="Arial" w:hAnsi="Arial" w:cs="Arial"/>
              </w:rPr>
            </w:pPr>
            <w:r w:rsidRPr="00EB7434">
              <w:rPr>
                <w:rFonts w:ascii="Arial" w:hAnsi="Arial" w:cs="Arial"/>
              </w:rPr>
              <w:t>Naturally occurring boundaries e.g. fences or walls</w:t>
            </w:r>
          </w:p>
          <w:p w14:paraId="28C2BAE5" w14:textId="77777777" w:rsidR="00EB7434" w:rsidRPr="00EB7434" w:rsidRDefault="00EB7434" w:rsidP="00E912F3">
            <w:pPr>
              <w:pStyle w:val="ListParagraph"/>
              <w:numPr>
                <w:ilvl w:val="0"/>
                <w:numId w:val="13"/>
              </w:numPr>
              <w:rPr>
                <w:rFonts w:ascii="Arial" w:hAnsi="Arial" w:cs="Arial"/>
              </w:rPr>
            </w:pPr>
            <w:r w:rsidRPr="00EB7434">
              <w:rPr>
                <w:rFonts w:ascii="Arial" w:hAnsi="Arial" w:cs="Arial"/>
              </w:rPr>
              <w:t>Is easily overlooked</w:t>
            </w:r>
          </w:p>
          <w:p w14:paraId="51889D8F" w14:textId="77777777" w:rsidR="00EB7434" w:rsidRPr="00EB7434" w:rsidRDefault="00EB7434" w:rsidP="00E912F3">
            <w:pPr>
              <w:pStyle w:val="ListParagraph"/>
              <w:numPr>
                <w:ilvl w:val="0"/>
                <w:numId w:val="13"/>
              </w:numPr>
              <w:rPr>
                <w:rFonts w:ascii="Arial" w:hAnsi="Arial" w:cs="Arial"/>
              </w:rPr>
            </w:pPr>
            <w:r w:rsidRPr="00EB7434">
              <w:rPr>
                <w:rFonts w:ascii="Arial" w:hAnsi="Arial" w:cs="Arial"/>
              </w:rPr>
              <w:t>Is away from footpaths</w:t>
            </w:r>
          </w:p>
          <w:p w14:paraId="011163E6" w14:textId="77777777" w:rsidR="00EB7434" w:rsidRPr="00EB7434" w:rsidRDefault="00EB7434" w:rsidP="00E912F3">
            <w:pPr>
              <w:pStyle w:val="ListParagraph"/>
              <w:numPr>
                <w:ilvl w:val="0"/>
                <w:numId w:val="13"/>
              </w:numPr>
              <w:rPr>
                <w:rFonts w:ascii="Arial" w:hAnsi="Arial" w:cs="Arial"/>
              </w:rPr>
            </w:pPr>
            <w:r w:rsidRPr="00EB7434">
              <w:rPr>
                <w:rFonts w:ascii="Arial" w:hAnsi="Arial" w:cs="Arial"/>
              </w:rPr>
              <w:t>Is away from planting or other features that might allow a thief to approach unseen</w:t>
            </w:r>
          </w:p>
          <w:p w14:paraId="13322614" w14:textId="77777777" w:rsidR="00EB7434" w:rsidRPr="00EB7434" w:rsidRDefault="00EB7434" w:rsidP="00EB7434">
            <w:pPr>
              <w:rPr>
                <w:rFonts w:ascii="Arial" w:hAnsi="Arial" w:cs="Arial"/>
              </w:rPr>
            </w:pPr>
          </w:p>
          <w:p w14:paraId="05EB9799" w14:textId="77777777" w:rsidR="00EB7434" w:rsidRPr="00EB7434" w:rsidRDefault="00EB7434" w:rsidP="00EB7434">
            <w:pPr>
              <w:rPr>
                <w:rFonts w:ascii="Arial" w:hAnsi="Arial" w:cs="Arial"/>
              </w:rPr>
            </w:pPr>
            <w:r w:rsidRPr="00EB7434">
              <w:rPr>
                <w:rFonts w:ascii="Arial" w:hAnsi="Arial" w:cs="Arial"/>
              </w:rPr>
              <w:t>Taping off a secure area with only one entry point, to deposit removed objects, will help identify interlopers. Anybody not known or easily identifiable and any suspicious activity should be challenged.</w:t>
            </w:r>
          </w:p>
          <w:p w14:paraId="3A238EC1" w14:textId="77777777" w:rsidR="00EB7434" w:rsidRPr="00EB7434" w:rsidRDefault="00EB7434" w:rsidP="00EB7434">
            <w:pPr>
              <w:rPr>
                <w:rFonts w:ascii="Arial" w:hAnsi="Arial" w:cs="Arial"/>
              </w:rPr>
            </w:pPr>
          </w:p>
          <w:p w14:paraId="01284CDC" w14:textId="77777777" w:rsidR="00EB7434" w:rsidRPr="00EB7434" w:rsidRDefault="00EB7434" w:rsidP="00EB7434">
            <w:pPr>
              <w:rPr>
                <w:rFonts w:ascii="Arial" w:hAnsi="Arial" w:cs="Arial"/>
              </w:rPr>
            </w:pPr>
            <w:r w:rsidRPr="00EB7434">
              <w:rPr>
                <w:rFonts w:ascii="Arial" w:hAnsi="Arial" w:cs="Arial"/>
              </w:rPr>
              <w:t xml:space="preserve">The further movement of objects to a triage and treatment/packing area can be more easily controlled and all persons working in these areas should be reminded of their security responsibility by </w:t>
            </w:r>
            <w:r w:rsidRPr="001F6BA1">
              <w:rPr>
                <w:rFonts w:ascii="Arial" w:hAnsi="Arial" w:cs="Arial"/>
                <w:highlight w:val="yellow"/>
              </w:rPr>
              <w:t xml:space="preserve">the </w:t>
            </w:r>
            <w:r w:rsidR="0002738E" w:rsidRPr="001F6BA1">
              <w:rPr>
                <w:rFonts w:ascii="Arial" w:hAnsi="Arial" w:cs="Arial"/>
                <w:highlight w:val="yellow"/>
              </w:rPr>
              <w:t>Building Recovery</w:t>
            </w:r>
            <w:r w:rsidRPr="001F6BA1">
              <w:rPr>
                <w:rFonts w:ascii="Arial" w:hAnsi="Arial" w:cs="Arial"/>
                <w:highlight w:val="yellow"/>
              </w:rPr>
              <w:t xml:space="preserve"> Manager</w:t>
            </w:r>
            <w:r w:rsidRPr="0002738E">
              <w:rPr>
                <w:rFonts w:ascii="Arial" w:hAnsi="Arial" w:cs="Arial"/>
              </w:rPr>
              <w:t>.</w:t>
            </w:r>
          </w:p>
          <w:p w14:paraId="02193B57" w14:textId="77777777" w:rsidR="00EB7434" w:rsidRPr="00EB7434" w:rsidRDefault="00EB7434" w:rsidP="00EB7434">
            <w:pPr>
              <w:rPr>
                <w:rFonts w:ascii="Arial" w:hAnsi="Arial" w:cs="Arial"/>
              </w:rPr>
            </w:pPr>
          </w:p>
          <w:p w14:paraId="1D061A8D" w14:textId="77777777" w:rsidR="00EB7434" w:rsidRPr="00EB7434" w:rsidRDefault="00EB7434" w:rsidP="00EB7434">
            <w:pPr>
              <w:rPr>
                <w:rFonts w:ascii="Arial" w:hAnsi="Arial" w:cs="Arial"/>
              </w:rPr>
            </w:pPr>
            <w:r w:rsidRPr="00EB7434">
              <w:rPr>
                <w:rFonts w:ascii="Arial" w:hAnsi="Arial" w:cs="Arial"/>
              </w:rPr>
              <w:t xml:space="preserve">If there are sufficient people, one should be appointed to supervise the secure salvage area and help ensure security. </w:t>
            </w:r>
          </w:p>
          <w:p w14:paraId="0E355D11" w14:textId="77777777" w:rsidR="00EB7434" w:rsidRPr="00EB7434" w:rsidRDefault="00EB7434" w:rsidP="00EB7434">
            <w:pPr>
              <w:rPr>
                <w:rFonts w:ascii="Arial" w:hAnsi="Arial" w:cs="Arial"/>
              </w:rPr>
            </w:pPr>
          </w:p>
          <w:p w14:paraId="30400518" w14:textId="77777777" w:rsidR="00EB7434" w:rsidRPr="00EB7434" w:rsidRDefault="00EB7434" w:rsidP="00EB7434">
            <w:pPr>
              <w:rPr>
                <w:rFonts w:ascii="Arial" w:hAnsi="Arial" w:cs="Arial"/>
              </w:rPr>
            </w:pPr>
            <w:r w:rsidRPr="00EB7434">
              <w:rPr>
                <w:rFonts w:ascii="Arial" w:hAnsi="Arial" w:cs="Arial"/>
              </w:rPr>
              <w:t>Staff should also be alert to the possibility of people entering the building, particularly if there are some parts unaffected by the incident but have un-secured entrances.</w:t>
            </w:r>
          </w:p>
          <w:p w14:paraId="2310367C" w14:textId="77777777" w:rsidR="00EB7434" w:rsidRPr="00EB7434" w:rsidRDefault="00EB7434" w:rsidP="00EB7434">
            <w:pPr>
              <w:rPr>
                <w:rFonts w:ascii="Arial" w:hAnsi="Arial" w:cs="Arial"/>
              </w:rPr>
            </w:pPr>
          </w:p>
          <w:p w14:paraId="4006FD30" w14:textId="77777777" w:rsidR="00EB7434" w:rsidRPr="00EB7434" w:rsidRDefault="00EB7434" w:rsidP="00EB7434">
            <w:pPr>
              <w:rPr>
                <w:rFonts w:ascii="Arial" w:hAnsi="Arial" w:cs="Arial"/>
              </w:rPr>
            </w:pPr>
            <w:r w:rsidRPr="00EB7434">
              <w:rPr>
                <w:rFonts w:ascii="Arial" w:hAnsi="Arial" w:cs="Arial"/>
              </w:rPr>
              <w:t xml:space="preserve">If objects are to be transported, they need to be logged on at the site and off at their destination using an </w:t>
            </w:r>
            <w:r w:rsidR="00425237">
              <w:rPr>
                <w:rFonts w:ascii="Arial" w:hAnsi="Arial" w:cs="Arial"/>
              </w:rPr>
              <w:t>appropriate member of staff, volunteer or trustee.</w:t>
            </w:r>
          </w:p>
          <w:p w14:paraId="672BFD3A" w14:textId="77777777" w:rsidR="00EB7434" w:rsidRPr="00EB7434" w:rsidRDefault="00EB7434" w:rsidP="00EB7434">
            <w:pPr>
              <w:rPr>
                <w:rFonts w:ascii="Arial" w:hAnsi="Arial" w:cs="Arial"/>
              </w:rPr>
            </w:pPr>
          </w:p>
          <w:p w14:paraId="1D9E9A0D" w14:textId="77777777" w:rsidR="00303D5C" w:rsidRDefault="00EB7434">
            <w:pPr>
              <w:rPr>
                <w:rFonts w:ascii="Arial" w:hAnsi="Arial" w:cs="Arial"/>
              </w:rPr>
            </w:pPr>
            <w:r w:rsidRPr="00EB7434">
              <w:rPr>
                <w:rFonts w:ascii="Arial" w:hAnsi="Arial" w:cs="Arial"/>
              </w:rPr>
              <w:t>High value priority objects may need to be accompanied during transport and the security of the storage facility should be assessed before entrusting the objects to a third party.</w:t>
            </w:r>
          </w:p>
        </w:tc>
      </w:tr>
      <w:tr w:rsidR="00F1679E" w:rsidRPr="00A56EF3" w14:paraId="06BFE5BE" w14:textId="77777777" w:rsidTr="001F053C">
        <w:tc>
          <w:tcPr>
            <w:tcW w:w="645" w:type="dxa"/>
          </w:tcPr>
          <w:p w14:paraId="5CA81E29" w14:textId="77777777" w:rsidR="00303D5C" w:rsidRDefault="00303D5C">
            <w:pPr>
              <w:rPr>
                <w:rFonts w:ascii="Arial" w:hAnsi="Arial" w:cs="Arial"/>
              </w:rPr>
            </w:pPr>
          </w:p>
        </w:tc>
        <w:tc>
          <w:tcPr>
            <w:tcW w:w="8597" w:type="dxa"/>
            <w:gridSpan w:val="3"/>
          </w:tcPr>
          <w:p w14:paraId="3899FE5C" w14:textId="77777777" w:rsidR="00303D5C" w:rsidRDefault="00303D5C">
            <w:pPr>
              <w:rPr>
                <w:rFonts w:ascii="Arial" w:hAnsi="Arial" w:cs="Arial"/>
              </w:rPr>
            </w:pPr>
          </w:p>
        </w:tc>
      </w:tr>
      <w:tr w:rsidR="00F1679E" w:rsidRPr="00A56EF3" w14:paraId="315F6861" w14:textId="77777777" w:rsidTr="001F053C">
        <w:tc>
          <w:tcPr>
            <w:tcW w:w="645" w:type="dxa"/>
          </w:tcPr>
          <w:p w14:paraId="0ADD6718" w14:textId="77777777" w:rsidR="00303D5C" w:rsidRPr="00BB227A" w:rsidRDefault="001A4783" w:rsidP="00567771">
            <w:pPr>
              <w:rPr>
                <w:rFonts w:ascii="Arial" w:hAnsi="Arial" w:cs="Arial"/>
                <w:b/>
              </w:rPr>
            </w:pPr>
            <w:r>
              <w:rPr>
                <w:rFonts w:ascii="Arial" w:hAnsi="Arial" w:cs="Arial"/>
                <w:b/>
              </w:rPr>
              <w:t>1</w:t>
            </w:r>
            <w:r w:rsidR="00567771">
              <w:rPr>
                <w:rFonts w:ascii="Arial" w:hAnsi="Arial" w:cs="Arial"/>
                <w:b/>
              </w:rPr>
              <w:t>6</w:t>
            </w:r>
            <w:r>
              <w:rPr>
                <w:rFonts w:ascii="Arial" w:hAnsi="Arial" w:cs="Arial"/>
                <w:b/>
              </w:rPr>
              <w:t>.6</w:t>
            </w:r>
          </w:p>
        </w:tc>
        <w:tc>
          <w:tcPr>
            <w:tcW w:w="8597" w:type="dxa"/>
            <w:gridSpan w:val="3"/>
          </w:tcPr>
          <w:p w14:paraId="6AC8B89E" w14:textId="77777777" w:rsidR="00303D5C" w:rsidRPr="00BB227A" w:rsidRDefault="00BB227A">
            <w:pPr>
              <w:rPr>
                <w:rFonts w:ascii="Arial" w:hAnsi="Arial" w:cs="Arial"/>
                <w:b/>
              </w:rPr>
            </w:pPr>
            <w:r w:rsidRPr="00BB227A">
              <w:rPr>
                <w:rFonts w:ascii="Arial" w:hAnsi="Arial" w:cs="Arial"/>
                <w:b/>
              </w:rPr>
              <w:t>Salvage Kit</w:t>
            </w:r>
          </w:p>
        </w:tc>
      </w:tr>
      <w:tr w:rsidR="00B57F82" w:rsidRPr="00A56EF3" w14:paraId="2B5D626C" w14:textId="77777777" w:rsidTr="001F053C">
        <w:tc>
          <w:tcPr>
            <w:tcW w:w="645" w:type="dxa"/>
          </w:tcPr>
          <w:p w14:paraId="34342921" w14:textId="77777777" w:rsidR="00B57F82" w:rsidRDefault="00B57F82" w:rsidP="00567771">
            <w:pPr>
              <w:rPr>
                <w:rFonts w:ascii="Arial" w:hAnsi="Arial" w:cs="Arial"/>
                <w:b/>
              </w:rPr>
            </w:pPr>
          </w:p>
        </w:tc>
        <w:tc>
          <w:tcPr>
            <w:tcW w:w="8597" w:type="dxa"/>
            <w:gridSpan w:val="3"/>
          </w:tcPr>
          <w:p w14:paraId="501AB34D" w14:textId="77777777" w:rsidR="00B57F82" w:rsidRPr="00B57F82" w:rsidRDefault="00B57F82">
            <w:pPr>
              <w:rPr>
                <w:rFonts w:ascii="Arial" w:hAnsi="Arial" w:cs="Arial"/>
              </w:rPr>
            </w:pPr>
            <w:r>
              <w:rPr>
                <w:rFonts w:ascii="Arial" w:hAnsi="Arial" w:cs="Arial"/>
              </w:rPr>
              <w:t xml:space="preserve">The museum’s salvage kit is located </w:t>
            </w:r>
            <w:r w:rsidRPr="001F6BA1">
              <w:rPr>
                <w:rFonts w:ascii="Arial" w:hAnsi="Arial" w:cs="Arial"/>
                <w:highlight w:val="yellow"/>
              </w:rPr>
              <w:t>INSERT LOCATION</w:t>
            </w:r>
            <w:r>
              <w:rPr>
                <w:rFonts w:ascii="Arial" w:hAnsi="Arial" w:cs="Arial"/>
              </w:rPr>
              <w:t xml:space="preserve"> and contains </w:t>
            </w:r>
            <w:r w:rsidRPr="001F6BA1">
              <w:rPr>
                <w:rFonts w:ascii="Arial" w:hAnsi="Arial" w:cs="Arial"/>
                <w:highlight w:val="yellow"/>
              </w:rPr>
              <w:t>AMEND LIST AS APPROPRIATE</w:t>
            </w:r>
          </w:p>
        </w:tc>
      </w:tr>
      <w:tr w:rsidR="00B57F82" w:rsidRPr="00A56EF3" w14:paraId="027FBAF5" w14:textId="77777777" w:rsidTr="003B6F6A">
        <w:tc>
          <w:tcPr>
            <w:tcW w:w="645" w:type="dxa"/>
          </w:tcPr>
          <w:p w14:paraId="38958DB8" w14:textId="77777777" w:rsidR="00B57F82" w:rsidRDefault="00B57F82" w:rsidP="00567771">
            <w:pPr>
              <w:rPr>
                <w:rFonts w:ascii="Arial" w:hAnsi="Arial" w:cs="Arial"/>
                <w:b/>
              </w:rPr>
            </w:pPr>
          </w:p>
        </w:tc>
        <w:tc>
          <w:tcPr>
            <w:tcW w:w="8597" w:type="dxa"/>
            <w:gridSpan w:val="3"/>
            <w:tcBorders>
              <w:bottom w:val="single" w:sz="4" w:space="0" w:color="auto"/>
            </w:tcBorders>
          </w:tcPr>
          <w:p w14:paraId="5C6AA66E" w14:textId="77777777" w:rsidR="00B57F82" w:rsidRPr="00BB227A" w:rsidRDefault="00B57F82">
            <w:pPr>
              <w:rPr>
                <w:rFonts w:ascii="Arial" w:hAnsi="Arial" w:cs="Arial"/>
                <w:b/>
              </w:rPr>
            </w:pPr>
          </w:p>
        </w:tc>
      </w:tr>
      <w:tr w:rsidR="00B57F82" w:rsidRPr="00A56EF3" w14:paraId="5C4D4E34" w14:textId="77777777" w:rsidTr="003B6F6A">
        <w:tc>
          <w:tcPr>
            <w:tcW w:w="645" w:type="dxa"/>
            <w:tcBorders>
              <w:right w:val="single" w:sz="4" w:space="0" w:color="auto"/>
            </w:tcBorders>
          </w:tcPr>
          <w:p w14:paraId="7933F92E"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EB520C" w14:textId="77777777" w:rsidR="00B57F82" w:rsidRPr="00BB227A" w:rsidRDefault="003B6F6A">
            <w:pPr>
              <w:rPr>
                <w:rFonts w:ascii="Arial" w:hAnsi="Arial" w:cs="Arial"/>
                <w:b/>
              </w:rPr>
            </w:pPr>
            <w:r>
              <w:rPr>
                <w:rFonts w:ascii="Arial" w:hAnsi="Arial" w:cs="Arial"/>
                <w:b/>
              </w:rPr>
              <w:t>Contents</w:t>
            </w:r>
          </w:p>
        </w:tc>
        <w:tc>
          <w:tcPr>
            <w:tcW w:w="18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B77C56" w14:textId="77777777" w:rsidR="00B57F82" w:rsidRPr="00BB227A" w:rsidRDefault="00B57F82">
            <w:pPr>
              <w:rPr>
                <w:rFonts w:ascii="Arial" w:hAnsi="Arial" w:cs="Arial"/>
                <w:b/>
              </w:rPr>
            </w:pPr>
            <w:r>
              <w:rPr>
                <w:rFonts w:ascii="Arial" w:hAnsi="Arial" w:cs="Arial"/>
                <w:b/>
              </w:rPr>
              <w:t>Ideal quantity</w:t>
            </w:r>
          </w:p>
        </w:tc>
        <w:tc>
          <w:tcPr>
            <w:tcW w:w="18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29D140" w14:textId="77777777" w:rsidR="00B57F82" w:rsidRPr="00BB227A" w:rsidRDefault="00B57F82">
            <w:pPr>
              <w:rPr>
                <w:rFonts w:ascii="Arial" w:hAnsi="Arial" w:cs="Arial"/>
                <w:b/>
              </w:rPr>
            </w:pPr>
            <w:r>
              <w:rPr>
                <w:rFonts w:ascii="Arial" w:hAnsi="Arial" w:cs="Arial"/>
                <w:b/>
              </w:rPr>
              <w:t>Actual quantity</w:t>
            </w:r>
          </w:p>
        </w:tc>
      </w:tr>
      <w:tr w:rsidR="00B57F82" w:rsidRPr="00A56EF3" w14:paraId="78078C34" w14:textId="77777777" w:rsidTr="003B6F6A">
        <w:tc>
          <w:tcPr>
            <w:tcW w:w="645" w:type="dxa"/>
            <w:tcBorders>
              <w:right w:val="single" w:sz="4" w:space="0" w:color="auto"/>
            </w:tcBorders>
          </w:tcPr>
          <w:p w14:paraId="1CBE0572"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40E3B71D" w14:textId="77777777" w:rsidR="00B57F82" w:rsidRPr="00BB227A" w:rsidRDefault="00B57F82" w:rsidP="00B57F82">
            <w:pPr>
              <w:rPr>
                <w:rFonts w:ascii="Arial" w:hAnsi="Arial" w:cs="Arial"/>
                <w:b/>
              </w:rPr>
            </w:pPr>
            <w:r w:rsidRPr="00B57F82">
              <w:rPr>
                <w:rFonts w:ascii="Arial" w:hAnsi="Arial" w:cs="Arial"/>
              </w:rPr>
              <w:t>Head torch</w:t>
            </w:r>
          </w:p>
        </w:tc>
        <w:tc>
          <w:tcPr>
            <w:tcW w:w="1873" w:type="dxa"/>
            <w:tcBorders>
              <w:top w:val="single" w:sz="4" w:space="0" w:color="auto"/>
              <w:left w:val="single" w:sz="4" w:space="0" w:color="auto"/>
              <w:bottom w:val="single" w:sz="4" w:space="0" w:color="auto"/>
              <w:right w:val="single" w:sz="4" w:space="0" w:color="auto"/>
            </w:tcBorders>
          </w:tcPr>
          <w:p w14:paraId="7AF49F0F"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15870640" w14:textId="77777777" w:rsidR="00B57F82" w:rsidRPr="003B6F6A" w:rsidRDefault="00B57F82">
            <w:pPr>
              <w:rPr>
                <w:rFonts w:ascii="Arial" w:hAnsi="Arial" w:cs="Arial"/>
              </w:rPr>
            </w:pPr>
          </w:p>
        </w:tc>
      </w:tr>
      <w:tr w:rsidR="00B57F82" w:rsidRPr="00A56EF3" w14:paraId="4FCFE548" w14:textId="77777777" w:rsidTr="003B6F6A">
        <w:tc>
          <w:tcPr>
            <w:tcW w:w="645" w:type="dxa"/>
            <w:tcBorders>
              <w:right w:val="single" w:sz="4" w:space="0" w:color="auto"/>
            </w:tcBorders>
          </w:tcPr>
          <w:p w14:paraId="549AA79E"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4C1D34A2" w14:textId="77777777" w:rsidR="00B57F82" w:rsidRPr="00BB227A" w:rsidRDefault="00B57F82" w:rsidP="00B57F82">
            <w:pPr>
              <w:rPr>
                <w:rFonts w:ascii="Arial" w:hAnsi="Arial" w:cs="Arial"/>
                <w:b/>
              </w:rPr>
            </w:pPr>
            <w:r w:rsidRPr="00B57F82">
              <w:rPr>
                <w:rFonts w:ascii="Arial" w:hAnsi="Arial" w:cs="Arial"/>
              </w:rPr>
              <w:t>Torch (rechargeable)</w:t>
            </w:r>
          </w:p>
        </w:tc>
        <w:tc>
          <w:tcPr>
            <w:tcW w:w="1873" w:type="dxa"/>
            <w:tcBorders>
              <w:top w:val="single" w:sz="4" w:space="0" w:color="auto"/>
              <w:left w:val="single" w:sz="4" w:space="0" w:color="auto"/>
              <w:bottom w:val="single" w:sz="4" w:space="0" w:color="auto"/>
              <w:right w:val="single" w:sz="4" w:space="0" w:color="auto"/>
            </w:tcBorders>
          </w:tcPr>
          <w:p w14:paraId="17791BB2"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1C284446" w14:textId="77777777" w:rsidR="00B57F82" w:rsidRPr="003B6F6A" w:rsidRDefault="00B57F82">
            <w:pPr>
              <w:rPr>
                <w:rFonts w:ascii="Arial" w:hAnsi="Arial" w:cs="Arial"/>
              </w:rPr>
            </w:pPr>
          </w:p>
        </w:tc>
      </w:tr>
      <w:tr w:rsidR="00B57F82" w:rsidRPr="00A56EF3" w14:paraId="312C420C" w14:textId="77777777" w:rsidTr="003B6F6A">
        <w:tc>
          <w:tcPr>
            <w:tcW w:w="645" w:type="dxa"/>
            <w:tcBorders>
              <w:right w:val="single" w:sz="4" w:space="0" w:color="auto"/>
            </w:tcBorders>
          </w:tcPr>
          <w:p w14:paraId="759BC94E"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7486A07B" w14:textId="77777777" w:rsidR="00B57F82" w:rsidRPr="00BB227A" w:rsidRDefault="00B57F82" w:rsidP="003B6F6A">
            <w:pPr>
              <w:rPr>
                <w:rFonts w:ascii="Arial" w:hAnsi="Arial" w:cs="Arial"/>
                <w:b/>
              </w:rPr>
            </w:pPr>
            <w:r w:rsidRPr="00B57F82">
              <w:rPr>
                <w:rFonts w:ascii="Arial" w:hAnsi="Arial" w:cs="Arial"/>
              </w:rPr>
              <w:t xml:space="preserve">Safety helmets </w:t>
            </w:r>
            <w:r w:rsidRPr="00B57F82">
              <w:rPr>
                <w:rFonts w:ascii="Arial" w:hAnsi="Arial" w:cs="Arial"/>
                <w:highlight w:val="yellow"/>
              </w:rPr>
              <w:t>(</w:t>
            </w:r>
            <w:r w:rsidR="003B6F6A">
              <w:rPr>
                <w:rFonts w:ascii="Arial" w:hAnsi="Arial" w:cs="Arial"/>
                <w:highlight w:val="yellow"/>
              </w:rPr>
              <w:t>check the expiry date</w:t>
            </w:r>
            <w:r w:rsidRPr="00B57F82">
              <w:rPr>
                <w:rFonts w:ascii="Arial" w:hAnsi="Arial" w:cs="Arial"/>
                <w:highlight w:val="yellow"/>
              </w:rPr>
              <w:t>)</w:t>
            </w:r>
          </w:p>
        </w:tc>
        <w:tc>
          <w:tcPr>
            <w:tcW w:w="1873" w:type="dxa"/>
            <w:tcBorders>
              <w:top w:val="single" w:sz="4" w:space="0" w:color="auto"/>
              <w:left w:val="single" w:sz="4" w:space="0" w:color="auto"/>
              <w:bottom w:val="single" w:sz="4" w:space="0" w:color="auto"/>
              <w:right w:val="single" w:sz="4" w:space="0" w:color="auto"/>
            </w:tcBorders>
          </w:tcPr>
          <w:p w14:paraId="6BC7854B"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60517CC4" w14:textId="77777777" w:rsidR="00B57F82" w:rsidRPr="003B6F6A" w:rsidRDefault="00B57F82">
            <w:pPr>
              <w:rPr>
                <w:rFonts w:ascii="Arial" w:hAnsi="Arial" w:cs="Arial"/>
              </w:rPr>
            </w:pPr>
          </w:p>
        </w:tc>
      </w:tr>
      <w:tr w:rsidR="00B57F82" w:rsidRPr="00A56EF3" w14:paraId="4E8B7FEE" w14:textId="77777777" w:rsidTr="003B6F6A">
        <w:tc>
          <w:tcPr>
            <w:tcW w:w="645" w:type="dxa"/>
            <w:tcBorders>
              <w:right w:val="single" w:sz="4" w:space="0" w:color="auto"/>
            </w:tcBorders>
          </w:tcPr>
          <w:p w14:paraId="09EE8DD8"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1FC455E3" w14:textId="77777777" w:rsidR="00B57F82" w:rsidRPr="00BB227A" w:rsidRDefault="00B57F82" w:rsidP="00B57F82">
            <w:pPr>
              <w:rPr>
                <w:rFonts w:ascii="Arial" w:hAnsi="Arial" w:cs="Arial"/>
                <w:b/>
              </w:rPr>
            </w:pPr>
            <w:r w:rsidRPr="00B57F82">
              <w:rPr>
                <w:rFonts w:ascii="Arial" w:hAnsi="Arial" w:cs="Arial"/>
              </w:rPr>
              <w:t>Dust masks FFP1</w:t>
            </w:r>
          </w:p>
        </w:tc>
        <w:tc>
          <w:tcPr>
            <w:tcW w:w="1873" w:type="dxa"/>
            <w:tcBorders>
              <w:top w:val="single" w:sz="4" w:space="0" w:color="auto"/>
              <w:left w:val="single" w:sz="4" w:space="0" w:color="auto"/>
              <w:bottom w:val="single" w:sz="4" w:space="0" w:color="auto"/>
              <w:right w:val="single" w:sz="4" w:space="0" w:color="auto"/>
            </w:tcBorders>
          </w:tcPr>
          <w:p w14:paraId="4A1FA4B4"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3AFE72EB" w14:textId="77777777" w:rsidR="00B57F82" w:rsidRPr="003B6F6A" w:rsidRDefault="00B57F82">
            <w:pPr>
              <w:rPr>
                <w:rFonts w:ascii="Arial" w:hAnsi="Arial" w:cs="Arial"/>
              </w:rPr>
            </w:pPr>
          </w:p>
        </w:tc>
      </w:tr>
      <w:tr w:rsidR="00B57F82" w:rsidRPr="00A56EF3" w14:paraId="48D7251A" w14:textId="77777777" w:rsidTr="003B6F6A">
        <w:tc>
          <w:tcPr>
            <w:tcW w:w="645" w:type="dxa"/>
            <w:tcBorders>
              <w:right w:val="single" w:sz="4" w:space="0" w:color="auto"/>
            </w:tcBorders>
          </w:tcPr>
          <w:p w14:paraId="58B7B024"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19ED3763" w14:textId="77777777" w:rsidR="00B57F82" w:rsidRPr="00BB227A" w:rsidRDefault="00B57F82" w:rsidP="00B57F82">
            <w:pPr>
              <w:rPr>
                <w:rFonts w:ascii="Arial" w:hAnsi="Arial" w:cs="Arial"/>
                <w:b/>
              </w:rPr>
            </w:pPr>
            <w:r w:rsidRPr="00B57F82">
              <w:rPr>
                <w:rFonts w:ascii="Arial" w:hAnsi="Arial" w:cs="Arial"/>
              </w:rPr>
              <w:t>Nitrile Gloves</w:t>
            </w:r>
          </w:p>
        </w:tc>
        <w:tc>
          <w:tcPr>
            <w:tcW w:w="1873" w:type="dxa"/>
            <w:tcBorders>
              <w:top w:val="single" w:sz="4" w:space="0" w:color="auto"/>
              <w:left w:val="single" w:sz="4" w:space="0" w:color="auto"/>
              <w:bottom w:val="single" w:sz="4" w:space="0" w:color="auto"/>
              <w:right w:val="single" w:sz="4" w:space="0" w:color="auto"/>
            </w:tcBorders>
          </w:tcPr>
          <w:p w14:paraId="3C72906E"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121BA009" w14:textId="77777777" w:rsidR="00B57F82" w:rsidRPr="003B6F6A" w:rsidRDefault="00B57F82">
            <w:pPr>
              <w:rPr>
                <w:rFonts w:ascii="Arial" w:hAnsi="Arial" w:cs="Arial"/>
              </w:rPr>
            </w:pPr>
          </w:p>
        </w:tc>
      </w:tr>
      <w:tr w:rsidR="00B57F82" w:rsidRPr="00A56EF3" w14:paraId="6339398E" w14:textId="77777777" w:rsidTr="003B6F6A">
        <w:tc>
          <w:tcPr>
            <w:tcW w:w="645" w:type="dxa"/>
            <w:tcBorders>
              <w:right w:val="single" w:sz="4" w:space="0" w:color="auto"/>
            </w:tcBorders>
          </w:tcPr>
          <w:p w14:paraId="00B73A41"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104280FF" w14:textId="77777777" w:rsidR="00B57F82" w:rsidRPr="00BB227A" w:rsidRDefault="00B57F82">
            <w:pPr>
              <w:rPr>
                <w:rFonts w:ascii="Arial" w:hAnsi="Arial" w:cs="Arial"/>
                <w:b/>
              </w:rPr>
            </w:pPr>
            <w:r w:rsidRPr="00B57F82">
              <w:rPr>
                <w:rFonts w:ascii="Arial" w:hAnsi="Arial" w:cs="Arial"/>
              </w:rPr>
              <w:t>Safety goggle</w:t>
            </w:r>
            <w:r>
              <w:rPr>
                <w:rFonts w:ascii="Arial" w:hAnsi="Arial" w:cs="Arial"/>
              </w:rPr>
              <w:t>s</w:t>
            </w:r>
          </w:p>
        </w:tc>
        <w:tc>
          <w:tcPr>
            <w:tcW w:w="1873" w:type="dxa"/>
            <w:tcBorders>
              <w:top w:val="single" w:sz="4" w:space="0" w:color="auto"/>
              <w:left w:val="single" w:sz="4" w:space="0" w:color="auto"/>
              <w:bottom w:val="single" w:sz="4" w:space="0" w:color="auto"/>
              <w:right w:val="single" w:sz="4" w:space="0" w:color="auto"/>
            </w:tcBorders>
          </w:tcPr>
          <w:p w14:paraId="625B5EA6"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664AEB7E" w14:textId="77777777" w:rsidR="00B57F82" w:rsidRPr="003B6F6A" w:rsidRDefault="00B57F82">
            <w:pPr>
              <w:rPr>
                <w:rFonts w:ascii="Arial" w:hAnsi="Arial" w:cs="Arial"/>
              </w:rPr>
            </w:pPr>
          </w:p>
        </w:tc>
      </w:tr>
      <w:tr w:rsidR="00B57F82" w:rsidRPr="00A56EF3" w14:paraId="6974D4B6" w14:textId="77777777" w:rsidTr="003B6F6A">
        <w:tc>
          <w:tcPr>
            <w:tcW w:w="645" w:type="dxa"/>
            <w:tcBorders>
              <w:right w:val="single" w:sz="4" w:space="0" w:color="auto"/>
            </w:tcBorders>
          </w:tcPr>
          <w:p w14:paraId="2561F54C"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3A0C2FFD" w14:textId="77777777" w:rsidR="00B57F82" w:rsidRPr="00BB227A" w:rsidRDefault="00B57F82">
            <w:pPr>
              <w:rPr>
                <w:rFonts w:ascii="Arial" w:hAnsi="Arial" w:cs="Arial"/>
                <w:b/>
              </w:rPr>
            </w:pPr>
            <w:r w:rsidRPr="00B57F82">
              <w:rPr>
                <w:rFonts w:ascii="Arial" w:hAnsi="Arial" w:cs="Arial"/>
              </w:rPr>
              <w:t>First Aid kit</w:t>
            </w:r>
          </w:p>
        </w:tc>
        <w:tc>
          <w:tcPr>
            <w:tcW w:w="1873" w:type="dxa"/>
            <w:tcBorders>
              <w:top w:val="single" w:sz="4" w:space="0" w:color="auto"/>
              <w:left w:val="single" w:sz="4" w:space="0" w:color="auto"/>
              <w:bottom w:val="single" w:sz="4" w:space="0" w:color="auto"/>
              <w:right w:val="single" w:sz="4" w:space="0" w:color="auto"/>
            </w:tcBorders>
          </w:tcPr>
          <w:p w14:paraId="0099CC6A"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2743A745" w14:textId="77777777" w:rsidR="00B57F82" w:rsidRPr="003B6F6A" w:rsidRDefault="00B57F82">
            <w:pPr>
              <w:rPr>
                <w:rFonts w:ascii="Arial" w:hAnsi="Arial" w:cs="Arial"/>
              </w:rPr>
            </w:pPr>
          </w:p>
        </w:tc>
      </w:tr>
      <w:tr w:rsidR="00B57F82" w:rsidRPr="00A56EF3" w14:paraId="412BCECF" w14:textId="77777777" w:rsidTr="003B6F6A">
        <w:tc>
          <w:tcPr>
            <w:tcW w:w="645" w:type="dxa"/>
            <w:tcBorders>
              <w:right w:val="single" w:sz="4" w:space="0" w:color="auto"/>
            </w:tcBorders>
          </w:tcPr>
          <w:p w14:paraId="42113CDF"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2A5904A4" w14:textId="77777777" w:rsidR="00B57F82" w:rsidRPr="00BB227A" w:rsidRDefault="00B57F82" w:rsidP="00B57F82">
            <w:pPr>
              <w:rPr>
                <w:rFonts w:ascii="Arial" w:hAnsi="Arial" w:cs="Arial"/>
                <w:b/>
              </w:rPr>
            </w:pPr>
            <w:r w:rsidRPr="00B57F82">
              <w:rPr>
                <w:rFonts w:ascii="Arial" w:hAnsi="Arial" w:cs="Arial"/>
              </w:rPr>
              <w:t>Polythene sheeting</w:t>
            </w:r>
          </w:p>
        </w:tc>
        <w:tc>
          <w:tcPr>
            <w:tcW w:w="1873" w:type="dxa"/>
            <w:tcBorders>
              <w:top w:val="single" w:sz="4" w:space="0" w:color="auto"/>
              <w:left w:val="single" w:sz="4" w:space="0" w:color="auto"/>
              <w:bottom w:val="single" w:sz="4" w:space="0" w:color="auto"/>
              <w:right w:val="single" w:sz="4" w:space="0" w:color="auto"/>
            </w:tcBorders>
          </w:tcPr>
          <w:p w14:paraId="3413C1F3"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75044DDB" w14:textId="77777777" w:rsidR="00B57F82" w:rsidRPr="003B6F6A" w:rsidRDefault="00B57F82">
            <w:pPr>
              <w:rPr>
                <w:rFonts w:ascii="Arial" w:hAnsi="Arial" w:cs="Arial"/>
              </w:rPr>
            </w:pPr>
          </w:p>
        </w:tc>
      </w:tr>
      <w:tr w:rsidR="00B57F82" w:rsidRPr="00A56EF3" w14:paraId="7B8AD3D8" w14:textId="77777777" w:rsidTr="003B6F6A">
        <w:tc>
          <w:tcPr>
            <w:tcW w:w="645" w:type="dxa"/>
            <w:tcBorders>
              <w:right w:val="single" w:sz="4" w:space="0" w:color="auto"/>
            </w:tcBorders>
          </w:tcPr>
          <w:p w14:paraId="48A9A59A"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2F42ECF2" w14:textId="77777777" w:rsidR="00B57F82" w:rsidRPr="00BB227A" w:rsidRDefault="00B57F82" w:rsidP="00B57F82">
            <w:pPr>
              <w:rPr>
                <w:rFonts w:ascii="Arial" w:hAnsi="Arial" w:cs="Arial"/>
                <w:b/>
              </w:rPr>
            </w:pPr>
            <w:r w:rsidRPr="00B57F82">
              <w:rPr>
                <w:rFonts w:ascii="Arial" w:hAnsi="Arial" w:cs="Arial"/>
              </w:rPr>
              <w:t>Crowbar</w:t>
            </w:r>
          </w:p>
        </w:tc>
        <w:tc>
          <w:tcPr>
            <w:tcW w:w="1873" w:type="dxa"/>
            <w:tcBorders>
              <w:top w:val="single" w:sz="4" w:space="0" w:color="auto"/>
              <w:left w:val="single" w:sz="4" w:space="0" w:color="auto"/>
              <w:bottom w:val="single" w:sz="4" w:space="0" w:color="auto"/>
              <w:right w:val="single" w:sz="4" w:space="0" w:color="auto"/>
            </w:tcBorders>
          </w:tcPr>
          <w:p w14:paraId="3588DE40"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5EC30B06" w14:textId="77777777" w:rsidR="00B57F82" w:rsidRPr="003B6F6A" w:rsidRDefault="00B57F82">
            <w:pPr>
              <w:rPr>
                <w:rFonts w:ascii="Arial" w:hAnsi="Arial" w:cs="Arial"/>
              </w:rPr>
            </w:pPr>
          </w:p>
        </w:tc>
      </w:tr>
      <w:tr w:rsidR="00B57F82" w:rsidRPr="00A56EF3" w14:paraId="5A89209F" w14:textId="77777777" w:rsidTr="003B6F6A">
        <w:tc>
          <w:tcPr>
            <w:tcW w:w="645" w:type="dxa"/>
            <w:tcBorders>
              <w:right w:val="single" w:sz="4" w:space="0" w:color="auto"/>
            </w:tcBorders>
          </w:tcPr>
          <w:p w14:paraId="17EE108A"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22FD3668" w14:textId="77777777" w:rsidR="00B57F82" w:rsidRPr="00BB227A" w:rsidRDefault="00B57F82" w:rsidP="00B57F82">
            <w:pPr>
              <w:rPr>
                <w:rFonts w:ascii="Arial" w:hAnsi="Arial" w:cs="Arial"/>
                <w:b/>
              </w:rPr>
            </w:pPr>
            <w:r w:rsidRPr="00B57F82">
              <w:rPr>
                <w:rFonts w:ascii="Arial" w:hAnsi="Arial" w:cs="Arial"/>
              </w:rPr>
              <w:t>Wrench</w:t>
            </w:r>
          </w:p>
        </w:tc>
        <w:tc>
          <w:tcPr>
            <w:tcW w:w="1873" w:type="dxa"/>
            <w:tcBorders>
              <w:top w:val="single" w:sz="4" w:space="0" w:color="auto"/>
              <w:left w:val="single" w:sz="4" w:space="0" w:color="auto"/>
              <w:bottom w:val="single" w:sz="4" w:space="0" w:color="auto"/>
              <w:right w:val="single" w:sz="4" w:space="0" w:color="auto"/>
            </w:tcBorders>
          </w:tcPr>
          <w:p w14:paraId="671CF711"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5D3F255C" w14:textId="77777777" w:rsidR="00B57F82" w:rsidRPr="003B6F6A" w:rsidRDefault="00B57F82">
            <w:pPr>
              <w:rPr>
                <w:rFonts w:ascii="Arial" w:hAnsi="Arial" w:cs="Arial"/>
              </w:rPr>
            </w:pPr>
          </w:p>
        </w:tc>
      </w:tr>
      <w:tr w:rsidR="00B57F82" w:rsidRPr="00A56EF3" w14:paraId="4B980A98" w14:textId="77777777" w:rsidTr="003B6F6A">
        <w:tc>
          <w:tcPr>
            <w:tcW w:w="645" w:type="dxa"/>
            <w:tcBorders>
              <w:right w:val="single" w:sz="4" w:space="0" w:color="auto"/>
            </w:tcBorders>
          </w:tcPr>
          <w:p w14:paraId="59B56AAC"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1FCA2C71" w14:textId="77777777" w:rsidR="00B57F82" w:rsidRPr="00BB227A" w:rsidRDefault="00B57F82" w:rsidP="00B57F82">
            <w:pPr>
              <w:rPr>
                <w:rFonts w:ascii="Arial" w:hAnsi="Arial" w:cs="Arial"/>
                <w:b/>
              </w:rPr>
            </w:pPr>
            <w:r w:rsidRPr="00B57F82">
              <w:rPr>
                <w:rFonts w:ascii="Arial" w:hAnsi="Arial" w:cs="Arial"/>
              </w:rPr>
              <w:t>Rope</w:t>
            </w:r>
          </w:p>
        </w:tc>
        <w:tc>
          <w:tcPr>
            <w:tcW w:w="1873" w:type="dxa"/>
            <w:tcBorders>
              <w:top w:val="single" w:sz="4" w:space="0" w:color="auto"/>
              <w:left w:val="single" w:sz="4" w:space="0" w:color="auto"/>
              <w:bottom w:val="single" w:sz="4" w:space="0" w:color="auto"/>
              <w:right w:val="single" w:sz="4" w:space="0" w:color="auto"/>
            </w:tcBorders>
          </w:tcPr>
          <w:p w14:paraId="2A17AA5E"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68EF9E47" w14:textId="77777777" w:rsidR="00B57F82" w:rsidRPr="003B6F6A" w:rsidRDefault="00B57F82">
            <w:pPr>
              <w:rPr>
                <w:rFonts w:ascii="Arial" w:hAnsi="Arial" w:cs="Arial"/>
              </w:rPr>
            </w:pPr>
          </w:p>
        </w:tc>
      </w:tr>
      <w:tr w:rsidR="00B57F82" w:rsidRPr="00A56EF3" w14:paraId="4DF89154" w14:textId="77777777" w:rsidTr="003B6F6A">
        <w:tc>
          <w:tcPr>
            <w:tcW w:w="645" w:type="dxa"/>
            <w:tcBorders>
              <w:right w:val="single" w:sz="4" w:space="0" w:color="auto"/>
            </w:tcBorders>
          </w:tcPr>
          <w:p w14:paraId="22DB4C47"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5209F837" w14:textId="77777777" w:rsidR="00B57F82" w:rsidRPr="00BB227A" w:rsidRDefault="00B57F82" w:rsidP="00B57F82">
            <w:pPr>
              <w:rPr>
                <w:rFonts w:ascii="Arial" w:hAnsi="Arial" w:cs="Arial"/>
                <w:b/>
              </w:rPr>
            </w:pPr>
            <w:r w:rsidRPr="00B57F82">
              <w:rPr>
                <w:rFonts w:ascii="Arial" w:hAnsi="Arial" w:cs="Arial"/>
              </w:rPr>
              <w:t>String</w:t>
            </w:r>
          </w:p>
        </w:tc>
        <w:tc>
          <w:tcPr>
            <w:tcW w:w="1873" w:type="dxa"/>
            <w:tcBorders>
              <w:top w:val="single" w:sz="4" w:space="0" w:color="auto"/>
              <w:left w:val="single" w:sz="4" w:space="0" w:color="auto"/>
              <w:bottom w:val="single" w:sz="4" w:space="0" w:color="auto"/>
              <w:right w:val="single" w:sz="4" w:space="0" w:color="auto"/>
            </w:tcBorders>
          </w:tcPr>
          <w:p w14:paraId="63842733"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5FE0CBD5" w14:textId="77777777" w:rsidR="00B57F82" w:rsidRPr="003B6F6A" w:rsidRDefault="00B57F82">
            <w:pPr>
              <w:rPr>
                <w:rFonts w:ascii="Arial" w:hAnsi="Arial" w:cs="Arial"/>
              </w:rPr>
            </w:pPr>
          </w:p>
        </w:tc>
      </w:tr>
      <w:tr w:rsidR="00B57F82" w:rsidRPr="00A56EF3" w14:paraId="217F397A" w14:textId="77777777" w:rsidTr="003B6F6A">
        <w:tc>
          <w:tcPr>
            <w:tcW w:w="645" w:type="dxa"/>
            <w:tcBorders>
              <w:right w:val="single" w:sz="4" w:space="0" w:color="auto"/>
            </w:tcBorders>
          </w:tcPr>
          <w:p w14:paraId="53EC3362"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277C17B6" w14:textId="77777777" w:rsidR="00B57F82" w:rsidRPr="00BB227A" w:rsidRDefault="00B57F82" w:rsidP="00B57F82">
            <w:pPr>
              <w:rPr>
                <w:rFonts w:ascii="Arial" w:hAnsi="Arial" w:cs="Arial"/>
                <w:b/>
              </w:rPr>
            </w:pPr>
            <w:r w:rsidRPr="00B57F82">
              <w:rPr>
                <w:rFonts w:ascii="Arial" w:hAnsi="Arial" w:cs="Arial"/>
              </w:rPr>
              <w:t>J cloths</w:t>
            </w:r>
          </w:p>
        </w:tc>
        <w:tc>
          <w:tcPr>
            <w:tcW w:w="1873" w:type="dxa"/>
            <w:tcBorders>
              <w:top w:val="single" w:sz="4" w:space="0" w:color="auto"/>
              <w:left w:val="single" w:sz="4" w:space="0" w:color="auto"/>
              <w:bottom w:val="single" w:sz="4" w:space="0" w:color="auto"/>
              <w:right w:val="single" w:sz="4" w:space="0" w:color="auto"/>
            </w:tcBorders>
          </w:tcPr>
          <w:p w14:paraId="5EA6642D"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305E01FE" w14:textId="77777777" w:rsidR="00B57F82" w:rsidRPr="003B6F6A" w:rsidRDefault="00B57F82">
            <w:pPr>
              <w:rPr>
                <w:rFonts w:ascii="Arial" w:hAnsi="Arial" w:cs="Arial"/>
              </w:rPr>
            </w:pPr>
          </w:p>
        </w:tc>
      </w:tr>
      <w:tr w:rsidR="00B57F82" w:rsidRPr="00A56EF3" w14:paraId="126C85E2" w14:textId="77777777" w:rsidTr="003B6F6A">
        <w:tc>
          <w:tcPr>
            <w:tcW w:w="645" w:type="dxa"/>
            <w:tcBorders>
              <w:right w:val="single" w:sz="4" w:space="0" w:color="auto"/>
            </w:tcBorders>
          </w:tcPr>
          <w:p w14:paraId="28CCCCBF"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53D7838B" w14:textId="77777777" w:rsidR="00B57F82" w:rsidRPr="00BB227A" w:rsidRDefault="00B57F82" w:rsidP="003B6F6A">
            <w:pPr>
              <w:rPr>
                <w:rFonts w:ascii="Arial" w:hAnsi="Arial" w:cs="Arial"/>
                <w:b/>
              </w:rPr>
            </w:pPr>
            <w:r w:rsidRPr="00B57F82">
              <w:rPr>
                <w:rFonts w:ascii="Arial" w:hAnsi="Arial" w:cs="Arial"/>
              </w:rPr>
              <w:t>Heavy duty bin bags</w:t>
            </w:r>
          </w:p>
        </w:tc>
        <w:tc>
          <w:tcPr>
            <w:tcW w:w="1873" w:type="dxa"/>
            <w:tcBorders>
              <w:top w:val="single" w:sz="4" w:space="0" w:color="auto"/>
              <w:left w:val="single" w:sz="4" w:space="0" w:color="auto"/>
              <w:bottom w:val="single" w:sz="4" w:space="0" w:color="auto"/>
              <w:right w:val="single" w:sz="4" w:space="0" w:color="auto"/>
            </w:tcBorders>
          </w:tcPr>
          <w:p w14:paraId="0DDE4244"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22A0EB38" w14:textId="77777777" w:rsidR="00B57F82" w:rsidRPr="003B6F6A" w:rsidRDefault="00B57F82">
            <w:pPr>
              <w:rPr>
                <w:rFonts w:ascii="Arial" w:hAnsi="Arial" w:cs="Arial"/>
              </w:rPr>
            </w:pPr>
          </w:p>
        </w:tc>
      </w:tr>
      <w:tr w:rsidR="00B57F82" w:rsidRPr="00A56EF3" w14:paraId="000EB59E" w14:textId="77777777" w:rsidTr="003B6F6A">
        <w:tc>
          <w:tcPr>
            <w:tcW w:w="645" w:type="dxa"/>
            <w:tcBorders>
              <w:right w:val="single" w:sz="4" w:space="0" w:color="auto"/>
            </w:tcBorders>
          </w:tcPr>
          <w:p w14:paraId="6858EDF7"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36AE05C8" w14:textId="77777777" w:rsidR="00B57F82" w:rsidRPr="00BB227A" w:rsidRDefault="00B57F82" w:rsidP="003B6F6A">
            <w:pPr>
              <w:rPr>
                <w:rFonts w:ascii="Arial" w:hAnsi="Arial" w:cs="Arial"/>
                <w:b/>
              </w:rPr>
            </w:pPr>
            <w:r w:rsidRPr="00B57F82">
              <w:rPr>
                <w:rFonts w:ascii="Arial" w:hAnsi="Arial" w:cs="Arial"/>
              </w:rPr>
              <w:t>Small polythene bags</w:t>
            </w:r>
          </w:p>
        </w:tc>
        <w:tc>
          <w:tcPr>
            <w:tcW w:w="1873" w:type="dxa"/>
            <w:tcBorders>
              <w:top w:val="single" w:sz="4" w:space="0" w:color="auto"/>
              <w:left w:val="single" w:sz="4" w:space="0" w:color="auto"/>
              <w:bottom w:val="single" w:sz="4" w:space="0" w:color="auto"/>
              <w:right w:val="single" w:sz="4" w:space="0" w:color="auto"/>
            </w:tcBorders>
          </w:tcPr>
          <w:p w14:paraId="4D209675"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7638E74F" w14:textId="77777777" w:rsidR="00B57F82" w:rsidRPr="003B6F6A" w:rsidRDefault="00B57F82">
            <w:pPr>
              <w:rPr>
                <w:rFonts w:ascii="Arial" w:hAnsi="Arial" w:cs="Arial"/>
              </w:rPr>
            </w:pPr>
          </w:p>
        </w:tc>
      </w:tr>
      <w:tr w:rsidR="00B57F82" w:rsidRPr="00A56EF3" w14:paraId="3E9A5EAD" w14:textId="77777777" w:rsidTr="003B6F6A">
        <w:tc>
          <w:tcPr>
            <w:tcW w:w="645" w:type="dxa"/>
            <w:tcBorders>
              <w:right w:val="single" w:sz="4" w:space="0" w:color="auto"/>
            </w:tcBorders>
          </w:tcPr>
          <w:p w14:paraId="4F5A21E0"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4FD2600C" w14:textId="77777777" w:rsidR="00B57F82" w:rsidRPr="00BB227A" w:rsidRDefault="00B57F82" w:rsidP="003B6F6A">
            <w:pPr>
              <w:rPr>
                <w:rFonts w:ascii="Arial" w:hAnsi="Arial" w:cs="Arial"/>
                <w:b/>
              </w:rPr>
            </w:pPr>
            <w:r w:rsidRPr="00B57F82">
              <w:rPr>
                <w:rFonts w:ascii="Arial" w:hAnsi="Arial" w:cs="Arial"/>
              </w:rPr>
              <w:t>Sponges</w:t>
            </w:r>
          </w:p>
        </w:tc>
        <w:tc>
          <w:tcPr>
            <w:tcW w:w="1873" w:type="dxa"/>
            <w:tcBorders>
              <w:top w:val="single" w:sz="4" w:space="0" w:color="auto"/>
              <w:left w:val="single" w:sz="4" w:space="0" w:color="auto"/>
              <w:bottom w:val="single" w:sz="4" w:space="0" w:color="auto"/>
              <w:right w:val="single" w:sz="4" w:space="0" w:color="auto"/>
            </w:tcBorders>
          </w:tcPr>
          <w:p w14:paraId="54BB9363"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3B120D70" w14:textId="77777777" w:rsidR="00B57F82" w:rsidRPr="003B6F6A" w:rsidRDefault="00B57F82">
            <w:pPr>
              <w:rPr>
                <w:rFonts w:ascii="Arial" w:hAnsi="Arial" w:cs="Arial"/>
              </w:rPr>
            </w:pPr>
          </w:p>
        </w:tc>
      </w:tr>
      <w:tr w:rsidR="00B57F82" w:rsidRPr="00A56EF3" w14:paraId="0B088EE0" w14:textId="77777777" w:rsidTr="003B6F6A">
        <w:tc>
          <w:tcPr>
            <w:tcW w:w="645" w:type="dxa"/>
            <w:tcBorders>
              <w:right w:val="single" w:sz="4" w:space="0" w:color="auto"/>
            </w:tcBorders>
          </w:tcPr>
          <w:p w14:paraId="432ED649"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76DF7446" w14:textId="77777777" w:rsidR="00B57F82" w:rsidRPr="00BB227A" w:rsidRDefault="00B57F82" w:rsidP="003B6F6A">
            <w:pPr>
              <w:rPr>
                <w:rFonts w:ascii="Arial" w:hAnsi="Arial" w:cs="Arial"/>
                <w:b/>
              </w:rPr>
            </w:pPr>
            <w:r w:rsidRPr="00B57F82">
              <w:rPr>
                <w:rFonts w:ascii="Arial" w:hAnsi="Arial" w:cs="Arial"/>
              </w:rPr>
              <w:t>Paper towelling</w:t>
            </w:r>
          </w:p>
        </w:tc>
        <w:tc>
          <w:tcPr>
            <w:tcW w:w="1873" w:type="dxa"/>
            <w:tcBorders>
              <w:top w:val="single" w:sz="4" w:space="0" w:color="auto"/>
              <w:left w:val="single" w:sz="4" w:space="0" w:color="auto"/>
              <w:bottom w:val="single" w:sz="4" w:space="0" w:color="auto"/>
              <w:right w:val="single" w:sz="4" w:space="0" w:color="auto"/>
            </w:tcBorders>
          </w:tcPr>
          <w:p w14:paraId="757CA5C0"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49EFAE8F" w14:textId="77777777" w:rsidR="00B57F82" w:rsidRPr="003B6F6A" w:rsidRDefault="00B57F82">
            <w:pPr>
              <w:rPr>
                <w:rFonts w:ascii="Arial" w:hAnsi="Arial" w:cs="Arial"/>
              </w:rPr>
            </w:pPr>
          </w:p>
        </w:tc>
      </w:tr>
      <w:tr w:rsidR="00B57F82" w:rsidRPr="00A56EF3" w14:paraId="14F857AF" w14:textId="77777777" w:rsidTr="003B6F6A">
        <w:tc>
          <w:tcPr>
            <w:tcW w:w="645" w:type="dxa"/>
            <w:tcBorders>
              <w:right w:val="single" w:sz="4" w:space="0" w:color="auto"/>
            </w:tcBorders>
          </w:tcPr>
          <w:p w14:paraId="625DE291"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46C9C18C" w14:textId="77777777" w:rsidR="00B57F82" w:rsidRPr="00BB227A" w:rsidRDefault="00B57F82" w:rsidP="003B6F6A">
            <w:pPr>
              <w:rPr>
                <w:rFonts w:ascii="Arial" w:hAnsi="Arial" w:cs="Arial"/>
                <w:b/>
              </w:rPr>
            </w:pPr>
            <w:r w:rsidRPr="00B57F82">
              <w:rPr>
                <w:rFonts w:ascii="Arial" w:hAnsi="Arial" w:cs="Arial"/>
              </w:rPr>
              <w:t>Bubble wrap</w:t>
            </w:r>
          </w:p>
        </w:tc>
        <w:tc>
          <w:tcPr>
            <w:tcW w:w="1873" w:type="dxa"/>
            <w:tcBorders>
              <w:top w:val="single" w:sz="4" w:space="0" w:color="auto"/>
              <w:left w:val="single" w:sz="4" w:space="0" w:color="auto"/>
              <w:bottom w:val="single" w:sz="4" w:space="0" w:color="auto"/>
              <w:right w:val="single" w:sz="4" w:space="0" w:color="auto"/>
            </w:tcBorders>
          </w:tcPr>
          <w:p w14:paraId="4512EEC7"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025F16BF" w14:textId="77777777" w:rsidR="00B57F82" w:rsidRPr="003B6F6A" w:rsidRDefault="00B57F82">
            <w:pPr>
              <w:rPr>
                <w:rFonts w:ascii="Arial" w:hAnsi="Arial" w:cs="Arial"/>
              </w:rPr>
            </w:pPr>
          </w:p>
        </w:tc>
      </w:tr>
      <w:tr w:rsidR="00B57F82" w:rsidRPr="00A56EF3" w14:paraId="66BAD427" w14:textId="77777777" w:rsidTr="003B6F6A">
        <w:tc>
          <w:tcPr>
            <w:tcW w:w="645" w:type="dxa"/>
            <w:tcBorders>
              <w:right w:val="single" w:sz="4" w:space="0" w:color="auto"/>
            </w:tcBorders>
          </w:tcPr>
          <w:p w14:paraId="16489432"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7969EE72" w14:textId="77777777" w:rsidR="00B57F82" w:rsidRPr="00BB227A" w:rsidRDefault="00B57F82" w:rsidP="003B6F6A">
            <w:pPr>
              <w:rPr>
                <w:rFonts w:ascii="Arial" w:hAnsi="Arial" w:cs="Arial"/>
                <w:b/>
              </w:rPr>
            </w:pPr>
            <w:r w:rsidRPr="00B57F82">
              <w:rPr>
                <w:rFonts w:ascii="Arial" w:hAnsi="Arial" w:cs="Arial"/>
              </w:rPr>
              <w:t>Notepad and pencils</w:t>
            </w:r>
          </w:p>
        </w:tc>
        <w:tc>
          <w:tcPr>
            <w:tcW w:w="1873" w:type="dxa"/>
            <w:tcBorders>
              <w:top w:val="single" w:sz="4" w:space="0" w:color="auto"/>
              <w:left w:val="single" w:sz="4" w:space="0" w:color="auto"/>
              <w:bottom w:val="single" w:sz="4" w:space="0" w:color="auto"/>
              <w:right w:val="single" w:sz="4" w:space="0" w:color="auto"/>
            </w:tcBorders>
          </w:tcPr>
          <w:p w14:paraId="6FED72AA"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0354C94A" w14:textId="77777777" w:rsidR="00B57F82" w:rsidRPr="003B6F6A" w:rsidRDefault="00B57F82">
            <w:pPr>
              <w:rPr>
                <w:rFonts w:ascii="Arial" w:hAnsi="Arial" w:cs="Arial"/>
              </w:rPr>
            </w:pPr>
          </w:p>
        </w:tc>
      </w:tr>
      <w:tr w:rsidR="00B57F82" w:rsidRPr="00A56EF3" w14:paraId="03354550" w14:textId="77777777" w:rsidTr="003B6F6A">
        <w:tc>
          <w:tcPr>
            <w:tcW w:w="645" w:type="dxa"/>
            <w:tcBorders>
              <w:right w:val="single" w:sz="4" w:space="0" w:color="auto"/>
            </w:tcBorders>
          </w:tcPr>
          <w:p w14:paraId="2869C5D2"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7CD6D81C" w14:textId="77777777" w:rsidR="00B57F82" w:rsidRPr="00BB227A" w:rsidRDefault="00B57F82" w:rsidP="003B6F6A">
            <w:pPr>
              <w:rPr>
                <w:rFonts w:ascii="Arial" w:hAnsi="Arial" w:cs="Arial"/>
                <w:b/>
              </w:rPr>
            </w:pPr>
            <w:r w:rsidRPr="00B57F82">
              <w:rPr>
                <w:rFonts w:ascii="Arial" w:hAnsi="Arial" w:cs="Arial"/>
              </w:rPr>
              <w:t>Scissors</w:t>
            </w:r>
          </w:p>
        </w:tc>
        <w:tc>
          <w:tcPr>
            <w:tcW w:w="1873" w:type="dxa"/>
            <w:tcBorders>
              <w:top w:val="single" w:sz="4" w:space="0" w:color="auto"/>
              <w:left w:val="single" w:sz="4" w:space="0" w:color="auto"/>
              <w:bottom w:val="single" w:sz="4" w:space="0" w:color="auto"/>
              <w:right w:val="single" w:sz="4" w:space="0" w:color="auto"/>
            </w:tcBorders>
          </w:tcPr>
          <w:p w14:paraId="592DADAB"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486C70EE" w14:textId="77777777" w:rsidR="00B57F82" w:rsidRPr="003B6F6A" w:rsidRDefault="00B57F82">
            <w:pPr>
              <w:rPr>
                <w:rFonts w:ascii="Arial" w:hAnsi="Arial" w:cs="Arial"/>
              </w:rPr>
            </w:pPr>
          </w:p>
        </w:tc>
      </w:tr>
      <w:tr w:rsidR="00B57F82" w:rsidRPr="00A56EF3" w14:paraId="727FFC39" w14:textId="77777777" w:rsidTr="003B6F6A">
        <w:tc>
          <w:tcPr>
            <w:tcW w:w="645" w:type="dxa"/>
            <w:tcBorders>
              <w:right w:val="single" w:sz="4" w:space="0" w:color="auto"/>
            </w:tcBorders>
          </w:tcPr>
          <w:p w14:paraId="2DB0C24A"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711A5B83" w14:textId="77777777" w:rsidR="00B57F82" w:rsidRPr="00BB227A" w:rsidRDefault="00B57F82" w:rsidP="003B6F6A">
            <w:pPr>
              <w:rPr>
                <w:rFonts w:ascii="Arial" w:hAnsi="Arial" w:cs="Arial"/>
                <w:b/>
              </w:rPr>
            </w:pPr>
            <w:r w:rsidRPr="00B57F82">
              <w:rPr>
                <w:rFonts w:ascii="Arial" w:hAnsi="Arial" w:cs="Arial"/>
              </w:rPr>
              <w:t>Masking tape</w:t>
            </w:r>
          </w:p>
        </w:tc>
        <w:tc>
          <w:tcPr>
            <w:tcW w:w="1873" w:type="dxa"/>
            <w:tcBorders>
              <w:top w:val="single" w:sz="4" w:space="0" w:color="auto"/>
              <w:left w:val="single" w:sz="4" w:space="0" w:color="auto"/>
              <w:bottom w:val="single" w:sz="4" w:space="0" w:color="auto"/>
              <w:right w:val="single" w:sz="4" w:space="0" w:color="auto"/>
            </w:tcBorders>
          </w:tcPr>
          <w:p w14:paraId="1B359E23"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73006DC4" w14:textId="77777777" w:rsidR="00B57F82" w:rsidRPr="003B6F6A" w:rsidRDefault="00B57F82">
            <w:pPr>
              <w:rPr>
                <w:rFonts w:ascii="Arial" w:hAnsi="Arial" w:cs="Arial"/>
              </w:rPr>
            </w:pPr>
          </w:p>
        </w:tc>
      </w:tr>
      <w:tr w:rsidR="00B57F82" w:rsidRPr="00A56EF3" w14:paraId="13DEA075" w14:textId="77777777" w:rsidTr="003B6F6A">
        <w:tc>
          <w:tcPr>
            <w:tcW w:w="645" w:type="dxa"/>
            <w:tcBorders>
              <w:right w:val="single" w:sz="4" w:space="0" w:color="auto"/>
            </w:tcBorders>
          </w:tcPr>
          <w:p w14:paraId="32FC1902"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0C5836C6" w14:textId="77777777" w:rsidR="00B57F82" w:rsidRPr="00BB227A" w:rsidRDefault="00B57F82" w:rsidP="003B6F6A">
            <w:pPr>
              <w:rPr>
                <w:rFonts w:ascii="Arial" w:hAnsi="Arial" w:cs="Arial"/>
                <w:b/>
              </w:rPr>
            </w:pPr>
            <w:r w:rsidRPr="00B57F82">
              <w:rPr>
                <w:rFonts w:ascii="Arial" w:hAnsi="Arial" w:cs="Arial"/>
              </w:rPr>
              <w:t>Tie-on labels</w:t>
            </w:r>
          </w:p>
        </w:tc>
        <w:tc>
          <w:tcPr>
            <w:tcW w:w="1873" w:type="dxa"/>
            <w:tcBorders>
              <w:top w:val="single" w:sz="4" w:space="0" w:color="auto"/>
              <w:left w:val="single" w:sz="4" w:space="0" w:color="auto"/>
              <w:bottom w:val="single" w:sz="4" w:space="0" w:color="auto"/>
              <w:right w:val="single" w:sz="4" w:space="0" w:color="auto"/>
            </w:tcBorders>
          </w:tcPr>
          <w:p w14:paraId="2F3A03A0"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5FA9E5B8" w14:textId="77777777" w:rsidR="00B57F82" w:rsidRPr="003B6F6A" w:rsidRDefault="00B57F82">
            <w:pPr>
              <w:rPr>
                <w:rFonts w:ascii="Arial" w:hAnsi="Arial" w:cs="Arial"/>
              </w:rPr>
            </w:pPr>
          </w:p>
        </w:tc>
      </w:tr>
      <w:tr w:rsidR="00B57F82" w:rsidRPr="00A56EF3" w14:paraId="50FA1F8E" w14:textId="77777777" w:rsidTr="003B6F6A">
        <w:tc>
          <w:tcPr>
            <w:tcW w:w="645" w:type="dxa"/>
            <w:tcBorders>
              <w:right w:val="single" w:sz="4" w:space="0" w:color="auto"/>
            </w:tcBorders>
          </w:tcPr>
          <w:p w14:paraId="5EBE6F76"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4AC6DC3B" w14:textId="77777777" w:rsidR="00B57F82" w:rsidRPr="00BB227A" w:rsidRDefault="00B57F82" w:rsidP="003B6F6A">
            <w:pPr>
              <w:rPr>
                <w:rFonts w:ascii="Arial" w:hAnsi="Arial" w:cs="Arial"/>
                <w:b/>
              </w:rPr>
            </w:pPr>
            <w:r w:rsidRPr="00B57F82">
              <w:rPr>
                <w:rFonts w:ascii="Arial" w:hAnsi="Arial" w:cs="Arial"/>
              </w:rPr>
              <w:t>Cotton tape</w:t>
            </w:r>
          </w:p>
        </w:tc>
        <w:tc>
          <w:tcPr>
            <w:tcW w:w="1873" w:type="dxa"/>
            <w:tcBorders>
              <w:top w:val="single" w:sz="4" w:space="0" w:color="auto"/>
              <w:left w:val="single" w:sz="4" w:space="0" w:color="auto"/>
              <w:bottom w:val="single" w:sz="4" w:space="0" w:color="auto"/>
              <w:right w:val="single" w:sz="4" w:space="0" w:color="auto"/>
            </w:tcBorders>
          </w:tcPr>
          <w:p w14:paraId="49FB9F85"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55239439" w14:textId="77777777" w:rsidR="00B57F82" w:rsidRPr="003B6F6A" w:rsidRDefault="00B57F82">
            <w:pPr>
              <w:rPr>
                <w:rFonts w:ascii="Arial" w:hAnsi="Arial" w:cs="Arial"/>
              </w:rPr>
            </w:pPr>
          </w:p>
        </w:tc>
      </w:tr>
      <w:tr w:rsidR="00B57F82" w:rsidRPr="00A56EF3" w14:paraId="35F2F1D8" w14:textId="77777777" w:rsidTr="003B6F6A">
        <w:tc>
          <w:tcPr>
            <w:tcW w:w="645" w:type="dxa"/>
            <w:tcBorders>
              <w:right w:val="single" w:sz="4" w:space="0" w:color="auto"/>
            </w:tcBorders>
          </w:tcPr>
          <w:p w14:paraId="2699640D" w14:textId="77777777"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14:paraId="65A01BEA" w14:textId="77777777" w:rsidR="00B57F82" w:rsidRPr="00BB227A" w:rsidRDefault="00B57F82" w:rsidP="003B6F6A">
            <w:pPr>
              <w:rPr>
                <w:rFonts w:ascii="Arial" w:hAnsi="Arial" w:cs="Arial"/>
                <w:b/>
              </w:rPr>
            </w:pPr>
            <w:r w:rsidRPr="00B57F82">
              <w:rPr>
                <w:rFonts w:ascii="Arial" w:hAnsi="Arial" w:cs="Arial"/>
              </w:rPr>
              <w:t>Marker pens</w:t>
            </w:r>
          </w:p>
        </w:tc>
        <w:tc>
          <w:tcPr>
            <w:tcW w:w="1873" w:type="dxa"/>
            <w:tcBorders>
              <w:top w:val="single" w:sz="4" w:space="0" w:color="auto"/>
              <w:left w:val="single" w:sz="4" w:space="0" w:color="auto"/>
              <w:bottom w:val="single" w:sz="4" w:space="0" w:color="auto"/>
              <w:right w:val="single" w:sz="4" w:space="0" w:color="auto"/>
            </w:tcBorders>
          </w:tcPr>
          <w:p w14:paraId="4A5BCE01"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3EFAC8B7" w14:textId="77777777" w:rsidR="00B57F82" w:rsidRPr="003B6F6A" w:rsidRDefault="00B57F82">
            <w:pPr>
              <w:rPr>
                <w:rFonts w:ascii="Arial" w:hAnsi="Arial" w:cs="Arial"/>
              </w:rPr>
            </w:pPr>
          </w:p>
        </w:tc>
      </w:tr>
      <w:tr w:rsidR="00B57F82" w:rsidRPr="00A56EF3" w14:paraId="4EC91785" w14:textId="77777777" w:rsidTr="003B6F6A">
        <w:tc>
          <w:tcPr>
            <w:tcW w:w="645" w:type="dxa"/>
            <w:tcBorders>
              <w:right w:val="single" w:sz="4" w:space="0" w:color="auto"/>
            </w:tcBorders>
          </w:tcPr>
          <w:p w14:paraId="4434AB62"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339FA61E" w14:textId="77777777" w:rsidR="00B57F82" w:rsidRPr="00B57F82" w:rsidRDefault="00B57F82">
            <w:pPr>
              <w:rPr>
                <w:rFonts w:ascii="Arial" w:hAnsi="Arial" w:cs="Arial"/>
              </w:rPr>
            </w:pPr>
            <w:r w:rsidRPr="00B57F82">
              <w:rPr>
                <w:rFonts w:ascii="Arial" w:hAnsi="Arial" w:cs="Arial"/>
              </w:rPr>
              <w:t>Hammer</w:t>
            </w:r>
          </w:p>
        </w:tc>
        <w:tc>
          <w:tcPr>
            <w:tcW w:w="1873" w:type="dxa"/>
            <w:tcBorders>
              <w:top w:val="single" w:sz="4" w:space="0" w:color="auto"/>
              <w:left w:val="single" w:sz="4" w:space="0" w:color="auto"/>
              <w:bottom w:val="single" w:sz="4" w:space="0" w:color="auto"/>
              <w:right w:val="single" w:sz="4" w:space="0" w:color="auto"/>
            </w:tcBorders>
          </w:tcPr>
          <w:p w14:paraId="0EB4ACBC"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445367FC" w14:textId="77777777" w:rsidR="00B57F82" w:rsidRPr="003B6F6A" w:rsidRDefault="00B57F82">
            <w:pPr>
              <w:rPr>
                <w:rFonts w:ascii="Arial" w:hAnsi="Arial" w:cs="Arial"/>
              </w:rPr>
            </w:pPr>
          </w:p>
        </w:tc>
      </w:tr>
      <w:tr w:rsidR="00B57F82" w:rsidRPr="00A56EF3" w14:paraId="669C37C2" w14:textId="77777777" w:rsidTr="003B6F6A">
        <w:tc>
          <w:tcPr>
            <w:tcW w:w="645" w:type="dxa"/>
            <w:tcBorders>
              <w:right w:val="single" w:sz="4" w:space="0" w:color="auto"/>
            </w:tcBorders>
          </w:tcPr>
          <w:p w14:paraId="13983584"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5149C784" w14:textId="77777777" w:rsidR="00B57F82" w:rsidRPr="00B57F82" w:rsidRDefault="00B57F82">
            <w:pPr>
              <w:rPr>
                <w:rFonts w:ascii="Arial" w:hAnsi="Arial" w:cs="Arial"/>
              </w:rPr>
            </w:pPr>
            <w:r w:rsidRPr="00B57F82">
              <w:rPr>
                <w:rFonts w:ascii="Arial" w:hAnsi="Arial" w:cs="Arial"/>
              </w:rPr>
              <w:t>Screwdrivers</w:t>
            </w:r>
          </w:p>
        </w:tc>
        <w:tc>
          <w:tcPr>
            <w:tcW w:w="1873" w:type="dxa"/>
            <w:tcBorders>
              <w:top w:val="single" w:sz="4" w:space="0" w:color="auto"/>
              <w:left w:val="single" w:sz="4" w:space="0" w:color="auto"/>
              <w:bottom w:val="single" w:sz="4" w:space="0" w:color="auto"/>
              <w:right w:val="single" w:sz="4" w:space="0" w:color="auto"/>
            </w:tcBorders>
          </w:tcPr>
          <w:p w14:paraId="1678067F"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159DED10" w14:textId="77777777" w:rsidR="00B57F82" w:rsidRPr="003B6F6A" w:rsidRDefault="00B57F82">
            <w:pPr>
              <w:rPr>
                <w:rFonts w:ascii="Arial" w:hAnsi="Arial" w:cs="Arial"/>
              </w:rPr>
            </w:pPr>
          </w:p>
        </w:tc>
      </w:tr>
      <w:tr w:rsidR="00B57F82" w:rsidRPr="00A56EF3" w14:paraId="2E59EFAF" w14:textId="77777777" w:rsidTr="003B6F6A">
        <w:tc>
          <w:tcPr>
            <w:tcW w:w="645" w:type="dxa"/>
            <w:tcBorders>
              <w:right w:val="single" w:sz="4" w:space="0" w:color="auto"/>
            </w:tcBorders>
          </w:tcPr>
          <w:p w14:paraId="1213E91E"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20E2DCFF" w14:textId="77777777" w:rsidR="00B57F82" w:rsidRPr="00B57F82" w:rsidRDefault="00B57F82">
            <w:pPr>
              <w:rPr>
                <w:rFonts w:ascii="Arial" w:hAnsi="Arial" w:cs="Arial"/>
              </w:rPr>
            </w:pPr>
            <w:r w:rsidRPr="00B57F82">
              <w:rPr>
                <w:rFonts w:ascii="Arial" w:hAnsi="Arial" w:cs="Arial"/>
              </w:rPr>
              <w:t>Duct tape</w:t>
            </w:r>
          </w:p>
        </w:tc>
        <w:tc>
          <w:tcPr>
            <w:tcW w:w="1873" w:type="dxa"/>
            <w:tcBorders>
              <w:top w:val="single" w:sz="4" w:space="0" w:color="auto"/>
              <w:left w:val="single" w:sz="4" w:space="0" w:color="auto"/>
              <w:bottom w:val="single" w:sz="4" w:space="0" w:color="auto"/>
              <w:right w:val="single" w:sz="4" w:space="0" w:color="auto"/>
            </w:tcBorders>
          </w:tcPr>
          <w:p w14:paraId="3A44E5D9"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00328D0E" w14:textId="77777777" w:rsidR="00B57F82" w:rsidRPr="003B6F6A" w:rsidRDefault="00B57F82">
            <w:pPr>
              <w:rPr>
                <w:rFonts w:ascii="Arial" w:hAnsi="Arial" w:cs="Arial"/>
              </w:rPr>
            </w:pPr>
          </w:p>
        </w:tc>
      </w:tr>
      <w:tr w:rsidR="00B57F82" w:rsidRPr="00A56EF3" w14:paraId="1F40B192" w14:textId="77777777" w:rsidTr="003B6F6A">
        <w:tc>
          <w:tcPr>
            <w:tcW w:w="645" w:type="dxa"/>
            <w:tcBorders>
              <w:right w:val="single" w:sz="4" w:space="0" w:color="auto"/>
            </w:tcBorders>
          </w:tcPr>
          <w:p w14:paraId="4B4CDCC0"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5EBD813F" w14:textId="77777777" w:rsidR="00B57F82" w:rsidRPr="00B57F82" w:rsidRDefault="00B57F82">
            <w:pPr>
              <w:rPr>
                <w:rFonts w:ascii="Arial" w:hAnsi="Arial" w:cs="Arial"/>
              </w:rPr>
            </w:pPr>
            <w:r w:rsidRPr="00B57F82">
              <w:rPr>
                <w:rFonts w:ascii="Arial" w:hAnsi="Arial" w:cs="Arial"/>
              </w:rPr>
              <w:t>Acid free tissue</w:t>
            </w:r>
          </w:p>
        </w:tc>
        <w:tc>
          <w:tcPr>
            <w:tcW w:w="1873" w:type="dxa"/>
            <w:tcBorders>
              <w:top w:val="single" w:sz="4" w:space="0" w:color="auto"/>
              <w:left w:val="single" w:sz="4" w:space="0" w:color="auto"/>
              <w:bottom w:val="single" w:sz="4" w:space="0" w:color="auto"/>
              <w:right w:val="single" w:sz="4" w:space="0" w:color="auto"/>
            </w:tcBorders>
          </w:tcPr>
          <w:p w14:paraId="27144360"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4F698C85" w14:textId="77777777" w:rsidR="00B57F82" w:rsidRPr="003B6F6A" w:rsidRDefault="00B57F82">
            <w:pPr>
              <w:rPr>
                <w:rFonts w:ascii="Arial" w:hAnsi="Arial" w:cs="Arial"/>
              </w:rPr>
            </w:pPr>
          </w:p>
        </w:tc>
      </w:tr>
      <w:tr w:rsidR="00B57F82" w:rsidRPr="00A56EF3" w14:paraId="1F74F63D" w14:textId="77777777" w:rsidTr="003B6F6A">
        <w:tc>
          <w:tcPr>
            <w:tcW w:w="645" w:type="dxa"/>
            <w:tcBorders>
              <w:right w:val="single" w:sz="4" w:space="0" w:color="auto"/>
            </w:tcBorders>
          </w:tcPr>
          <w:p w14:paraId="0FE8ED0F"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75DB02B5" w14:textId="77777777" w:rsidR="00B57F82" w:rsidRPr="00B57F82" w:rsidRDefault="00B57F82">
            <w:pPr>
              <w:rPr>
                <w:rFonts w:ascii="Arial" w:hAnsi="Arial" w:cs="Arial"/>
              </w:rPr>
            </w:pPr>
            <w:r w:rsidRPr="00B57F82">
              <w:rPr>
                <w:rFonts w:ascii="Arial" w:hAnsi="Arial" w:cs="Arial"/>
              </w:rPr>
              <w:t>Absorbent cushions</w:t>
            </w:r>
          </w:p>
        </w:tc>
        <w:tc>
          <w:tcPr>
            <w:tcW w:w="1873" w:type="dxa"/>
            <w:tcBorders>
              <w:top w:val="single" w:sz="4" w:space="0" w:color="auto"/>
              <w:left w:val="single" w:sz="4" w:space="0" w:color="auto"/>
              <w:bottom w:val="single" w:sz="4" w:space="0" w:color="auto"/>
              <w:right w:val="single" w:sz="4" w:space="0" w:color="auto"/>
            </w:tcBorders>
          </w:tcPr>
          <w:p w14:paraId="6E03C4AD"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219D027B" w14:textId="77777777" w:rsidR="00B57F82" w:rsidRPr="003B6F6A" w:rsidRDefault="00B57F82">
            <w:pPr>
              <w:rPr>
                <w:rFonts w:ascii="Arial" w:hAnsi="Arial" w:cs="Arial"/>
              </w:rPr>
            </w:pPr>
          </w:p>
        </w:tc>
      </w:tr>
      <w:tr w:rsidR="00B57F82" w:rsidRPr="00A56EF3" w14:paraId="461AD667" w14:textId="77777777" w:rsidTr="003B6F6A">
        <w:tc>
          <w:tcPr>
            <w:tcW w:w="645" w:type="dxa"/>
            <w:tcBorders>
              <w:right w:val="single" w:sz="4" w:space="0" w:color="auto"/>
            </w:tcBorders>
          </w:tcPr>
          <w:p w14:paraId="6517358F"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466EA004" w14:textId="77777777" w:rsidR="00B57F82" w:rsidRPr="00B57F82" w:rsidRDefault="00B57F82">
            <w:pPr>
              <w:rPr>
                <w:rFonts w:ascii="Arial" w:hAnsi="Arial" w:cs="Arial"/>
              </w:rPr>
            </w:pPr>
            <w:r w:rsidRPr="00B57F82">
              <w:rPr>
                <w:rFonts w:ascii="Arial" w:hAnsi="Arial" w:cs="Arial"/>
              </w:rPr>
              <w:t>Bulldog clips</w:t>
            </w:r>
          </w:p>
        </w:tc>
        <w:tc>
          <w:tcPr>
            <w:tcW w:w="1873" w:type="dxa"/>
            <w:tcBorders>
              <w:top w:val="single" w:sz="4" w:space="0" w:color="auto"/>
              <w:left w:val="single" w:sz="4" w:space="0" w:color="auto"/>
              <w:bottom w:val="single" w:sz="4" w:space="0" w:color="auto"/>
              <w:right w:val="single" w:sz="4" w:space="0" w:color="auto"/>
            </w:tcBorders>
          </w:tcPr>
          <w:p w14:paraId="1CFD96F7"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47954F95" w14:textId="77777777" w:rsidR="00B57F82" w:rsidRPr="003B6F6A" w:rsidRDefault="00B57F82">
            <w:pPr>
              <w:rPr>
                <w:rFonts w:ascii="Arial" w:hAnsi="Arial" w:cs="Arial"/>
              </w:rPr>
            </w:pPr>
          </w:p>
        </w:tc>
      </w:tr>
      <w:tr w:rsidR="00B57F82" w:rsidRPr="00A56EF3" w14:paraId="01B180F2" w14:textId="77777777" w:rsidTr="003B6F6A">
        <w:tc>
          <w:tcPr>
            <w:tcW w:w="645" w:type="dxa"/>
            <w:tcBorders>
              <w:right w:val="single" w:sz="4" w:space="0" w:color="auto"/>
            </w:tcBorders>
          </w:tcPr>
          <w:p w14:paraId="0EA00E01"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2D45F503" w14:textId="77777777" w:rsidR="00B57F82" w:rsidRPr="00B57F82" w:rsidRDefault="00B57F82">
            <w:pPr>
              <w:rPr>
                <w:rFonts w:ascii="Arial" w:hAnsi="Arial" w:cs="Arial"/>
              </w:rPr>
            </w:pPr>
            <w:r w:rsidRPr="00B57F82">
              <w:rPr>
                <w:rFonts w:ascii="Arial" w:hAnsi="Arial" w:cs="Arial"/>
              </w:rPr>
              <w:t>Copy of Emergency Plan summary</w:t>
            </w:r>
          </w:p>
        </w:tc>
        <w:tc>
          <w:tcPr>
            <w:tcW w:w="1873" w:type="dxa"/>
            <w:tcBorders>
              <w:top w:val="single" w:sz="4" w:space="0" w:color="auto"/>
              <w:left w:val="single" w:sz="4" w:space="0" w:color="auto"/>
              <w:bottom w:val="single" w:sz="4" w:space="0" w:color="auto"/>
              <w:right w:val="single" w:sz="4" w:space="0" w:color="auto"/>
            </w:tcBorders>
          </w:tcPr>
          <w:p w14:paraId="6FD533DA"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61332223" w14:textId="77777777" w:rsidR="00B57F82" w:rsidRPr="003B6F6A" w:rsidRDefault="00B57F82">
            <w:pPr>
              <w:rPr>
                <w:rFonts w:ascii="Arial" w:hAnsi="Arial" w:cs="Arial"/>
              </w:rPr>
            </w:pPr>
          </w:p>
        </w:tc>
      </w:tr>
      <w:tr w:rsidR="00B57F82" w:rsidRPr="00A56EF3" w14:paraId="346A74F0" w14:textId="77777777" w:rsidTr="003B6F6A">
        <w:tc>
          <w:tcPr>
            <w:tcW w:w="645" w:type="dxa"/>
            <w:tcBorders>
              <w:right w:val="single" w:sz="4" w:space="0" w:color="auto"/>
            </w:tcBorders>
          </w:tcPr>
          <w:p w14:paraId="11AC6A6E" w14:textId="77777777"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14:paraId="1E7BBF61" w14:textId="77777777" w:rsidR="00B57F82" w:rsidRPr="00B57F82" w:rsidRDefault="00B57F82" w:rsidP="003B6F6A">
            <w:pPr>
              <w:rPr>
                <w:rFonts w:ascii="Arial" w:hAnsi="Arial" w:cs="Arial"/>
              </w:rPr>
            </w:pPr>
            <w:r w:rsidRPr="00B57F82">
              <w:rPr>
                <w:rFonts w:ascii="Arial" w:hAnsi="Arial" w:cs="Arial"/>
              </w:rPr>
              <w:t>Copies of all the forms to be completed in the event of an emergency (Appendix 1)</w:t>
            </w:r>
          </w:p>
        </w:tc>
        <w:tc>
          <w:tcPr>
            <w:tcW w:w="1873" w:type="dxa"/>
            <w:tcBorders>
              <w:top w:val="single" w:sz="4" w:space="0" w:color="auto"/>
              <w:left w:val="single" w:sz="4" w:space="0" w:color="auto"/>
              <w:bottom w:val="single" w:sz="4" w:space="0" w:color="auto"/>
              <w:right w:val="single" w:sz="4" w:space="0" w:color="auto"/>
            </w:tcBorders>
          </w:tcPr>
          <w:p w14:paraId="0C69A650" w14:textId="77777777"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14:paraId="4C1DF5C5" w14:textId="77777777" w:rsidR="00B57F82" w:rsidRPr="003B6F6A" w:rsidRDefault="00B57F82">
            <w:pPr>
              <w:rPr>
                <w:rFonts w:ascii="Arial" w:hAnsi="Arial" w:cs="Arial"/>
              </w:rPr>
            </w:pPr>
          </w:p>
        </w:tc>
      </w:tr>
      <w:tr w:rsidR="00B57F82" w:rsidRPr="00A56EF3" w14:paraId="5D0D9B8A" w14:textId="77777777" w:rsidTr="003B6F6A">
        <w:tc>
          <w:tcPr>
            <w:tcW w:w="645" w:type="dxa"/>
          </w:tcPr>
          <w:p w14:paraId="7314E404" w14:textId="77777777" w:rsidR="00B57F82" w:rsidRDefault="00B57F82" w:rsidP="00567771">
            <w:pPr>
              <w:rPr>
                <w:rFonts w:ascii="Arial" w:hAnsi="Arial" w:cs="Arial"/>
                <w:b/>
              </w:rPr>
            </w:pPr>
          </w:p>
        </w:tc>
        <w:tc>
          <w:tcPr>
            <w:tcW w:w="4850" w:type="dxa"/>
            <w:tcBorders>
              <w:top w:val="single" w:sz="4" w:space="0" w:color="auto"/>
            </w:tcBorders>
          </w:tcPr>
          <w:p w14:paraId="037C5C93" w14:textId="77777777" w:rsidR="00B57F82" w:rsidRDefault="00B57F82">
            <w:pPr>
              <w:rPr>
                <w:rFonts w:ascii="Arial" w:hAnsi="Arial" w:cs="Arial"/>
                <w:b/>
              </w:rPr>
            </w:pPr>
          </w:p>
        </w:tc>
        <w:tc>
          <w:tcPr>
            <w:tcW w:w="1873" w:type="dxa"/>
            <w:tcBorders>
              <w:top w:val="single" w:sz="4" w:space="0" w:color="auto"/>
            </w:tcBorders>
          </w:tcPr>
          <w:p w14:paraId="54F83543" w14:textId="77777777" w:rsidR="00B57F82" w:rsidRPr="003B6F6A" w:rsidRDefault="00B57F82">
            <w:pPr>
              <w:rPr>
                <w:rFonts w:ascii="Arial" w:hAnsi="Arial" w:cs="Arial"/>
              </w:rPr>
            </w:pPr>
          </w:p>
        </w:tc>
        <w:tc>
          <w:tcPr>
            <w:tcW w:w="1874" w:type="dxa"/>
            <w:tcBorders>
              <w:top w:val="single" w:sz="4" w:space="0" w:color="auto"/>
            </w:tcBorders>
          </w:tcPr>
          <w:p w14:paraId="51203E94" w14:textId="77777777" w:rsidR="00B57F82" w:rsidRPr="003B6F6A" w:rsidRDefault="00B57F82">
            <w:pPr>
              <w:rPr>
                <w:rFonts w:ascii="Arial" w:hAnsi="Arial" w:cs="Arial"/>
              </w:rPr>
            </w:pPr>
          </w:p>
        </w:tc>
      </w:tr>
      <w:tr w:rsidR="00F1679E" w:rsidRPr="00A56EF3" w14:paraId="1E455D6B" w14:textId="77777777" w:rsidTr="001F053C">
        <w:tc>
          <w:tcPr>
            <w:tcW w:w="645" w:type="dxa"/>
          </w:tcPr>
          <w:p w14:paraId="6E14ECEC" w14:textId="77777777" w:rsidR="00303D5C" w:rsidRDefault="00303D5C">
            <w:pPr>
              <w:rPr>
                <w:rFonts w:ascii="Arial" w:hAnsi="Arial" w:cs="Arial"/>
              </w:rPr>
            </w:pPr>
          </w:p>
        </w:tc>
        <w:tc>
          <w:tcPr>
            <w:tcW w:w="8597" w:type="dxa"/>
            <w:gridSpan w:val="3"/>
          </w:tcPr>
          <w:p w14:paraId="33D21A3D" w14:textId="77777777" w:rsidR="00BB227A" w:rsidRPr="003B6F6A" w:rsidRDefault="00BB227A">
            <w:pPr>
              <w:rPr>
                <w:rFonts w:ascii="Arial" w:hAnsi="Arial" w:cs="Arial"/>
              </w:rPr>
            </w:pPr>
            <w:r w:rsidRPr="003B6F6A">
              <w:rPr>
                <w:rFonts w:ascii="Arial" w:hAnsi="Arial" w:cs="Arial"/>
              </w:rPr>
              <w:t>Further salvage equipment and materials will be purchased or borrowed at the time of the emergency</w:t>
            </w:r>
          </w:p>
        </w:tc>
      </w:tr>
      <w:tr w:rsidR="00F1679E" w:rsidRPr="00A56EF3" w14:paraId="4B1AB950" w14:textId="77777777" w:rsidTr="001F053C">
        <w:tc>
          <w:tcPr>
            <w:tcW w:w="645" w:type="dxa"/>
          </w:tcPr>
          <w:p w14:paraId="661DA1BE" w14:textId="77777777" w:rsidR="00A56EF3" w:rsidRPr="00A56EF3" w:rsidRDefault="00A56EF3">
            <w:pPr>
              <w:rPr>
                <w:rFonts w:ascii="Arial" w:hAnsi="Arial" w:cs="Arial"/>
              </w:rPr>
            </w:pPr>
          </w:p>
        </w:tc>
        <w:tc>
          <w:tcPr>
            <w:tcW w:w="8597" w:type="dxa"/>
            <w:gridSpan w:val="3"/>
          </w:tcPr>
          <w:p w14:paraId="19D2E7FE" w14:textId="77777777" w:rsidR="00A56EF3" w:rsidRPr="00A56EF3" w:rsidRDefault="00A56EF3">
            <w:pPr>
              <w:rPr>
                <w:rFonts w:ascii="Arial" w:hAnsi="Arial" w:cs="Arial"/>
              </w:rPr>
            </w:pPr>
          </w:p>
        </w:tc>
      </w:tr>
      <w:tr w:rsidR="00F1679E" w:rsidRPr="00A56EF3" w14:paraId="7F80D1F0" w14:textId="77777777" w:rsidTr="001F053C">
        <w:tc>
          <w:tcPr>
            <w:tcW w:w="645" w:type="dxa"/>
          </w:tcPr>
          <w:p w14:paraId="5B441B30" w14:textId="77777777" w:rsidR="003817CA" w:rsidRPr="00A56EF3" w:rsidRDefault="003817CA">
            <w:pPr>
              <w:rPr>
                <w:rFonts w:ascii="Arial" w:hAnsi="Arial" w:cs="Arial"/>
              </w:rPr>
            </w:pPr>
          </w:p>
        </w:tc>
        <w:tc>
          <w:tcPr>
            <w:tcW w:w="8597" w:type="dxa"/>
            <w:gridSpan w:val="3"/>
          </w:tcPr>
          <w:p w14:paraId="5ED3D435" w14:textId="77777777" w:rsidR="003817CA" w:rsidRPr="00A56EF3" w:rsidRDefault="003817CA">
            <w:pPr>
              <w:rPr>
                <w:rFonts w:ascii="Arial" w:hAnsi="Arial" w:cs="Arial"/>
              </w:rPr>
            </w:pPr>
          </w:p>
        </w:tc>
      </w:tr>
      <w:tr w:rsidR="00F1679E" w:rsidRPr="00A56EF3" w14:paraId="4397EEC6" w14:textId="77777777" w:rsidTr="001F053C">
        <w:tc>
          <w:tcPr>
            <w:tcW w:w="645" w:type="dxa"/>
          </w:tcPr>
          <w:p w14:paraId="0C02D87B" w14:textId="77777777" w:rsidR="003817CA" w:rsidRPr="003817CA" w:rsidRDefault="00D9512A">
            <w:pPr>
              <w:rPr>
                <w:rFonts w:ascii="Arial" w:hAnsi="Arial" w:cs="Arial"/>
                <w:b/>
                <w:sz w:val="24"/>
              </w:rPr>
            </w:pPr>
            <w:r>
              <w:rPr>
                <w:rFonts w:ascii="Arial" w:hAnsi="Arial" w:cs="Arial"/>
                <w:b/>
                <w:sz w:val="24"/>
              </w:rPr>
              <w:t>1</w:t>
            </w:r>
            <w:r w:rsidR="00567771">
              <w:rPr>
                <w:rFonts w:ascii="Arial" w:hAnsi="Arial" w:cs="Arial"/>
                <w:b/>
                <w:sz w:val="24"/>
              </w:rPr>
              <w:t>7</w:t>
            </w:r>
            <w:r w:rsidR="001A4783">
              <w:rPr>
                <w:rFonts w:ascii="Arial" w:hAnsi="Arial" w:cs="Arial"/>
                <w:b/>
                <w:sz w:val="24"/>
              </w:rPr>
              <w:t>.</w:t>
            </w:r>
          </w:p>
        </w:tc>
        <w:tc>
          <w:tcPr>
            <w:tcW w:w="8597" w:type="dxa"/>
            <w:gridSpan w:val="3"/>
          </w:tcPr>
          <w:p w14:paraId="64379690" w14:textId="77777777" w:rsidR="003817CA" w:rsidRPr="003817CA" w:rsidRDefault="003817CA" w:rsidP="001F6BA1">
            <w:pPr>
              <w:rPr>
                <w:rFonts w:ascii="Arial" w:hAnsi="Arial" w:cs="Arial"/>
                <w:b/>
                <w:sz w:val="24"/>
              </w:rPr>
            </w:pPr>
            <w:r w:rsidRPr="003817CA">
              <w:rPr>
                <w:rFonts w:ascii="Arial" w:hAnsi="Arial" w:cs="Arial"/>
                <w:b/>
                <w:sz w:val="24"/>
              </w:rPr>
              <w:t>Local facilities and sources of equipment</w:t>
            </w:r>
            <w:r w:rsidR="0063554F">
              <w:rPr>
                <w:rFonts w:ascii="Arial" w:hAnsi="Arial" w:cs="Arial"/>
                <w:b/>
                <w:sz w:val="24"/>
              </w:rPr>
              <w:t xml:space="preserve"> </w:t>
            </w:r>
            <w:r w:rsidR="001F6BA1" w:rsidRPr="001F6BA1">
              <w:rPr>
                <w:rFonts w:ascii="Arial" w:hAnsi="Arial" w:cs="Arial"/>
                <w:i/>
                <w:color w:val="0070C0"/>
                <w:sz w:val="24"/>
              </w:rPr>
              <w:t>insert local contacts etc.</w:t>
            </w:r>
          </w:p>
        </w:tc>
      </w:tr>
      <w:tr w:rsidR="00F1679E" w:rsidRPr="00A56EF3" w14:paraId="44374775" w14:textId="77777777" w:rsidTr="001F053C">
        <w:tc>
          <w:tcPr>
            <w:tcW w:w="645" w:type="dxa"/>
          </w:tcPr>
          <w:p w14:paraId="36B00150" w14:textId="77777777" w:rsidR="003817CA" w:rsidRPr="00A56EF3" w:rsidRDefault="003817CA">
            <w:pPr>
              <w:rPr>
                <w:rFonts w:ascii="Arial" w:hAnsi="Arial" w:cs="Arial"/>
              </w:rPr>
            </w:pPr>
          </w:p>
        </w:tc>
        <w:tc>
          <w:tcPr>
            <w:tcW w:w="8597" w:type="dxa"/>
            <w:gridSpan w:val="3"/>
          </w:tcPr>
          <w:p w14:paraId="192F3CAC" w14:textId="77777777" w:rsidR="003817CA" w:rsidRPr="00A56EF3" w:rsidRDefault="003817CA">
            <w:pPr>
              <w:rPr>
                <w:rFonts w:ascii="Arial" w:hAnsi="Arial" w:cs="Arial"/>
              </w:rPr>
            </w:pPr>
          </w:p>
        </w:tc>
      </w:tr>
      <w:tr w:rsidR="00F1679E" w:rsidRPr="00A56EF3" w14:paraId="4DA20D76" w14:textId="77777777" w:rsidTr="001F053C">
        <w:tc>
          <w:tcPr>
            <w:tcW w:w="645" w:type="dxa"/>
          </w:tcPr>
          <w:p w14:paraId="17BD3D75" w14:textId="77777777" w:rsidR="003817CA" w:rsidRPr="00A56EF3" w:rsidRDefault="003817CA">
            <w:pPr>
              <w:rPr>
                <w:rFonts w:ascii="Arial" w:hAnsi="Arial" w:cs="Arial"/>
              </w:rPr>
            </w:pPr>
          </w:p>
        </w:tc>
        <w:tc>
          <w:tcPr>
            <w:tcW w:w="8597" w:type="dxa"/>
            <w:gridSpan w:val="3"/>
          </w:tcPr>
          <w:p w14:paraId="51EB5ED6" w14:textId="77777777" w:rsidR="003817CA" w:rsidRPr="00F1679E" w:rsidRDefault="003817CA" w:rsidP="00F1679E">
            <w:pPr>
              <w:rPr>
                <w:rFonts w:ascii="Arial" w:hAnsi="Arial" w:cs="Arial"/>
                <w:b/>
              </w:rPr>
            </w:pPr>
            <w:r w:rsidRPr="00F1679E">
              <w:rPr>
                <w:rFonts w:ascii="Arial" w:hAnsi="Arial" w:cs="Arial"/>
                <w:b/>
              </w:rPr>
              <w:t>Freezing facility (cold store)</w:t>
            </w:r>
          </w:p>
        </w:tc>
      </w:tr>
      <w:tr w:rsidR="00F1679E" w:rsidRPr="00A56EF3" w14:paraId="7B9D4817" w14:textId="77777777" w:rsidTr="001F053C">
        <w:tc>
          <w:tcPr>
            <w:tcW w:w="645" w:type="dxa"/>
            <w:tcBorders>
              <w:right w:val="single" w:sz="4" w:space="0" w:color="auto"/>
            </w:tcBorders>
          </w:tcPr>
          <w:p w14:paraId="5CEB39EA" w14:textId="77777777" w:rsidR="003817CA" w:rsidRPr="00A56EF3" w:rsidRDefault="003817CA">
            <w:pPr>
              <w:rPr>
                <w:rFonts w:ascii="Arial" w:hAnsi="Arial" w:cs="Arial"/>
              </w:rPr>
            </w:pPr>
          </w:p>
        </w:tc>
        <w:tc>
          <w:tcPr>
            <w:tcW w:w="8597" w:type="dxa"/>
            <w:gridSpan w:val="3"/>
            <w:tcBorders>
              <w:top w:val="single" w:sz="4" w:space="0" w:color="auto"/>
              <w:left w:val="single" w:sz="4" w:space="0" w:color="auto"/>
              <w:bottom w:val="single" w:sz="4" w:space="0" w:color="auto"/>
              <w:right w:val="single" w:sz="4" w:space="0" w:color="auto"/>
            </w:tcBorders>
          </w:tcPr>
          <w:p w14:paraId="47199BE0" w14:textId="77777777" w:rsidR="003817CA" w:rsidRDefault="003817CA">
            <w:pPr>
              <w:rPr>
                <w:rFonts w:ascii="Arial" w:hAnsi="Arial" w:cs="Arial"/>
              </w:rPr>
            </w:pPr>
          </w:p>
          <w:p w14:paraId="3C7DC05C" w14:textId="77777777" w:rsidR="00F1679E" w:rsidRDefault="00F1679E">
            <w:pPr>
              <w:rPr>
                <w:rFonts w:ascii="Arial" w:hAnsi="Arial" w:cs="Arial"/>
              </w:rPr>
            </w:pPr>
          </w:p>
          <w:p w14:paraId="3F49570C" w14:textId="77777777" w:rsidR="00F1679E" w:rsidRPr="00A56EF3" w:rsidRDefault="00F1679E">
            <w:pPr>
              <w:rPr>
                <w:rFonts w:ascii="Arial" w:hAnsi="Arial" w:cs="Arial"/>
              </w:rPr>
            </w:pPr>
          </w:p>
        </w:tc>
      </w:tr>
      <w:tr w:rsidR="00F1679E" w:rsidRPr="00A56EF3" w14:paraId="6BAAEBFD" w14:textId="77777777" w:rsidTr="001F053C">
        <w:tc>
          <w:tcPr>
            <w:tcW w:w="645" w:type="dxa"/>
          </w:tcPr>
          <w:p w14:paraId="5BE3874D" w14:textId="77777777" w:rsidR="003817CA" w:rsidRPr="00A56EF3" w:rsidRDefault="003817CA">
            <w:pPr>
              <w:rPr>
                <w:rFonts w:ascii="Arial" w:hAnsi="Arial" w:cs="Arial"/>
              </w:rPr>
            </w:pPr>
          </w:p>
        </w:tc>
        <w:tc>
          <w:tcPr>
            <w:tcW w:w="8597" w:type="dxa"/>
            <w:gridSpan w:val="3"/>
            <w:tcBorders>
              <w:top w:val="single" w:sz="4" w:space="0" w:color="auto"/>
            </w:tcBorders>
          </w:tcPr>
          <w:p w14:paraId="42CA7302" w14:textId="77777777" w:rsidR="003817CA" w:rsidRPr="00A56EF3" w:rsidRDefault="003817CA">
            <w:pPr>
              <w:rPr>
                <w:rFonts w:ascii="Arial" w:hAnsi="Arial" w:cs="Arial"/>
              </w:rPr>
            </w:pPr>
          </w:p>
        </w:tc>
      </w:tr>
      <w:tr w:rsidR="00F1679E" w:rsidRPr="00A56EF3" w14:paraId="4F60730B" w14:textId="77777777" w:rsidTr="001F053C">
        <w:tc>
          <w:tcPr>
            <w:tcW w:w="645" w:type="dxa"/>
          </w:tcPr>
          <w:p w14:paraId="172C4811" w14:textId="77777777" w:rsidR="00F1679E" w:rsidRPr="00A56EF3" w:rsidRDefault="00F1679E">
            <w:pPr>
              <w:rPr>
                <w:rFonts w:ascii="Arial" w:hAnsi="Arial" w:cs="Arial"/>
              </w:rPr>
            </w:pPr>
          </w:p>
        </w:tc>
        <w:tc>
          <w:tcPr>
            <w:tcW w:w="8597" w:type="dxa"/>
            <w:gridSpan w:val="3"/>
            <w:tcBorders>
              <w:bottom w:val="single" w:sz="4" w:space="0" w:color="auto"/>
            </w:tcBorders>
          </w:tcPr>
          <w:p w14:paraId="18D57118" w14:textId="77777777" w:rsidR="00F1679E" w:rsidRPr="00F1679E" w:rsidRDefault="00F1679E">
            <w:pPr>
              <w:rPr>
                <w:rFonts w:ascii="Arial" w:hAnsi="Arial" w:cs="Arial"/>
                <w:b/>
              </w:rPr>
            </w:pPr>
            <w:r w:rsidRPr="00F1679E">
              <w:rPr>
                <w:rFonts w:ascii="Arial" w:hAnsi="Arial" w:cs="Arial"/>
                <w:b/>
              </w:rPr>
              <w:t>Van/ truck hire</w:t>
            </w:r>
          </w:p>
        </w:tc>
      </w:tr>
      <w:tr w:rsidR="00F1679E" w:rsidRPr="00A56EF3" w14:paraId="7EDE4AF5" w14:textId="77777777" w:rsidTr="001F053C">
        <w:tc>
          <w:tcPr>
            <w:tcW w:w="645" w:type="dxa"/>
            <w:tcBorders>
              <w:right w:val="single" w:sz="4" w:space="0" w:color="auto"/>
            </w:tcBorders>
          </w:tcPr>
          <w:p w14:paraId="422A5838" w14:textId="77777777" w:rsidR="00F1679E" w:rsidRPr="00A56EF3" w:rsidRDefault="00F1679E">
            <w:pPr>
              <w:rPr>
                <w:rFonts w:ascii="Arial" w:hAnsi="Arial" w:cs="Arial"/>
              </w:rPr>
            </w:pPr>
          </w:p>
        </w:tc>
        <w:tc>
          <w:tcPr>
            <w:tcW w:w="8597" w:type="dxa"/>
            <w:gridSpan w:val="3"/>
            <w:tcBorders>
              <w:top w:val="single" w:sz="4" w:space="0" w:color="auto"/>
              <w:left w:val="single" w:sz="4" w:space="0" w:color="auto"/>
              <w:bottom w:val="single" w:sz="4" w:space="0" w:color="auto"/>
              <w:right w:val="single" w:sz="4" w:space="0" w:color="auto"/>
            </w:tcBorders>
          </w:tcPr>
          <w:p w14:paraId="6D873368" w14:textId="77777777" w:rsidR="00F1679E" w:rsidRDefault="00F1679E">
            <w:pPr>
              <w:rPr>
                <w:rFonts w:ascii="Arial" w:hAnsi="Arial" w:cs="Arial"/>
              </w:rPr>
            </w:pPr>
          </w:p>
          <w:p w14:paraId="76CC1F87" w14:textId="77777777" w:rsidR="003B6F6A" w:rsidRDefault="003B6F6A">
            <w:pPr>
              <w:rPr>
                <w:rFonts w:ascii="Arial" w:hAnsi="Arial" w:cs="Arial"/>
              </w:rPr>
            </w:pPr>
          </w:p>
          <w:p w14:paraId="0FE27CE6" w14:textId="77777777" w:rsidR="00F1679E" w:rsidRPr="00A56EF3" w:rsidRDefault="00F1679E">
            <w:pPr>
              <w:rPr>
                <w:rFonts w:ascii="Arial" w:hAnsi="Arial" w:cs="Arial"/>
              </w:rPr>
            </w:pPr>
          </w:p>
        </w:tc>
      </w:tr>
      <w:tr w:rsidR="00F1679E" w:rsidRPr="00A56EF3" w14:paraId="1465E4B2" w14:textId="77777777" w:rsidTr="001F053C">
        <w:tc>
          <w:tcPr>
            <w:tcW w:w="645" w:type="dxa"/>
          </w:tcPr>
          <w:p w14:paraId="30EE9D2E" w14:textId="77777777" w:rsidR="00F1679E" w:rsidRPr="00A56EF3" w:rsidRDefault="00F1679E">
            <w:pPr>
              <w:rPr>
                <w:rFonts w:ascii="Arial" w:hAnsi="Arial" w:cs="Arial"/>
              </w:rPr>
            </w:pPr>
          </w:p>
        </w:tc>
        <w:tc>
          <w:tcPr>
            <w:tcW w:w="8597" w:type="dxa"/>
            <w:gridSpan w:val="3"/>
            <w:tcBorders>
              <w:top w:val="single" w:sz="4" w:space="0" w:color="auto"/>
            </w:tcBorders>
          </w:tcPr>
          <w:p w14:paraId="4D10B112" w14:textId="77777777" w:rsidR="00F1679E" w:rsidRPr="00A56EF3" w:rsidRDefault="00F1679E">
            <w:pPr>
              <w:rPr>
                <w:rFonts w:ascii="Arial" w:hAnsi="Arial" w:cs="Arial"/>
              </w:rPr>
            </w:pPr>
          </w:p>
        </w:tc>
      </w:tr>
      <w:tr w:rsidR="00F1679E" w:rsidRPr="00A56EF3" w14:paraId="76F4911C" w14:textId="77777777" w:rsidTr="001F053C">
        <w:tc>
          <w:tcPr>
            <w:tcW w:w="645" w:type="dxa"/>
          </w:tcPr>
          <w:p w14:paraId="24033C62" w14:textId="77777777" w:rsidR="00F1679E" w:rsidRPr="00A56EF3" w:rsidRDefault="00F1679E">
            <w:pPr>
              <w:rPr>
                <w:rFonts w:ascii="Arial" w:hAnsi="Arial" w:cs="Arial"/>
              </w:rPr>
            </w:pPr>
          </w:p>
        </w:tc>
        <w:tc>
          <w:tcPr>
            <w:tcW w:w="8597" w:type="dxa"/>
            <w:gridSpan w:val="3"/>
            <w:tcBorders>
              <w:bottom w:val="single" w:sz="4" w:space="0" w:color="auto"/>
            </w:tcBorders>
          </w:tcPr>
          <w:p w14:paraId="2B304C87" w14:textId="77777777" w:rsidR="00F1679E" w:rsidRPr="00F1679E" w:rsidRDefault="00F1679E">
            <w:pPr>
              <w:rPr>
                <w:rFonts w:ascii="Arial" w:hAnsi="Arial" w:cs="Arial"/>
                <w:b/>
              </w:rPr>
            </w:pPr>
            <w:r w:rsidRPr="00F1679E">
              <w:rPr>
                <w:rFonts w:ascii="Arial" w:hAnsi="Arial" w:cs="Arial"/>
                <w:b/>
              </w:rPr>
              <w:t>Dustbins/ plastic crates/ trays/ binbags</w:t>
            </w:r>
          </w:p>
        </w:tc>
      </w:tr>
      <w:tr w:rsidR="00F1679E" w:rsidRPr="00A56EF3" w14:paraId="49BD5B90" w14:textId="77777777" w:rsidTr="001F053C">
        <w:tc>
          <w:tcPr>
            <w:tcW w:w="645" w:type="dxa"/>
            <w:tcBorders>
              <w:right w:val="single" w:sz="4" w:space="0" w:color="auto"/>
            </w:tcBorders>
          </w:tcPr>
          <w:p w14:paraId="1F6FD69C" w14:textId="77777777" w:rsidR="00F1679E" w:rsidRPr="00A56EF3" w:rsidRDefault="00F1679E">
            <w:pPr>
              <w:rPr>
                <w:rFonts w:ascii="Arial" w:hAnsi="Arial" w:cs="Arial"/>
              </w:rPr>
            </w:pPr>
          </w:p>
        </w:tc>
        <w:tc>
          <w:tcPr>
            <w:tcW w:w="8597" w:type="dxa"/>
            <w:gridSpan w:val="3"/>
            <w:tcBorders>
              <w:top w:val="single" w:sz="4" w:space="0" w:color="auto"/>
              <w:left w:val="single" w:sz="4" w:space="0" w:color="auto"/>
              <w:bottom w:val="single" w:sz="4" w:space="0" w:color="auto"/>
              <w:right w:val="single" w:sz="4" w:space="0" w:color="auto"/>
            </w:tcBorders>
          </w:tcPr>
          <w:p w14:paraId="2088E6D4" w14:textId="77777777" w:rsidR="00F1679E" w:rsidRDefault="00F1679E">
            <w:pPr>
              <w:rPr>
                <w:rFonts w:ascii="Arial" w:hAnsi="Arial" w:cs="Arial"/>
              </w:rPr>
            </w:pPr>
          </w:p>
          <w:p w14:paraId="3F0C29C8" w14:textId="77777777" w:rsidR="003B6F6A" w:rsidRDefault="003B6F6A">
            <w:pPr>
              <w:rPr>
                <w:rFonts w:ascii="Arial" w:hAnsi="Arial" w:cs="Arial"/>
              </w:rPr>
            </w:pPr>
          </w:p>
          <w:p w14:paraId="50ABC488" w14:textId="77777777" w:rsidR="003B6F6A" w:rsidRDefault="003B6F6A">
            <w:pPr>
              <w:rPr>
                <w:rFonts w:ascii="Arial" w:hAnsi="Arial" w:cs="Arial"/>
              </w:rPr>
            </w:pPr>
          </w:p>
          <w:p w14:paraId="689F7E4E" w14:textId="77777777" w:rsidR="00F1679E" w:rsidRPr="00A56EF3" w:rsidRDefault="00F1679E">
            <w:pPr>
              <w:rPr>
                <w:rFonts w:ascii="Arial" w:hAnsi="Arial" w:cs="Arial"/>
              </w:rPr>
            </w:pPr>
          </w:p>
        </w:tc>
      </w:tr>
      <w:tr w:rsidR="00F1679E" w:rsidRPr="00A56EF3" w14:paraId="53E9934D" w14:textId="77777777" w:rsidTr="001F053C">
        <w:tc>
          <w:tcPr>
            <w:tcW w:w="645" w:type="dxa"/>
          </w:tcPr>
          <w:p w14:paraId="006E8C5E" w14:textId="77777777" w:rsidR="00F1679E" w:rsidRPr="00A56EF3" w:rsidRDefault="00F1679E">
            <w:pPr>
              <w:rPr>
                <w:rFonts w:ascii="Arial" w:hAnsi="Arial" w:cs="Arial"/>
              </w:rPr>
            </w:pPr>
          </w:p>
        </w:tc>
        <w:tc>
          <w:tcPr>
            <w:tcW w:w="8597" w:type="dxa"/>
            <w:gridSpan w:val="3"/>
            <w:tcBorders>
              <w:top w:val="single" w:sz="4" w:space="0" w:color="auto"/>
            </w:tcBorders>
          </w:tcPr>
          <w:p w14:paraId="2C0B9897" w14:textId="77777777" w:rsidR="00F1679E" w:rsidRPr="00A56EF3" w:rsidRDefault="00F1679E">
            <w:pPr>
              <w:rPr>
                <w:rFonts w:ascii="Arial" w:hAnsi="Arial" w:cs="Arial"/>
              </w:rPr>
            </w:pPr>
          </w:p>
        </w:tc>
      </w:tr>
    </w:tbl>
    <w:p w14:paraId="42C4CA06" w14:textId="77777777" w:rsidR="001F053C" w:rsidRDefault="001F05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1578"/>
        <w:gridCol w:w="6803"/>
      </w:tblGrid>
      <w:tr w:rsidR="00F1679E" w:rsidRPr="00A56EF3" w14:paraId="20699C7B" w14:textId="77777777" w:rsidTr="001F053C">
        <w:tc>
          <w:tcPr>
            <w:tcW w:w="645" w:type="dxa"/>
          </w:tcPr>
          <w:p w14:paraId="128730A2" w14:textId="77777777" w:rsidR="00F1679E" w:rsidRPr="00A56EF3" w:rsidRDefault="00F1679E">
            <w:pPr>
              <w:rPr>
                <w:rFonts w:ascii="Arial" w:hAnsi="Arial" w:cs="Arial"/>
              </w:rPr>
            </w:pPr>
          </w:p>
        </w:tc>
        <w:tc>
          <w:tcPr>
            <w:tcW w:w="8597" w:type="dxa"/>
            <w:gridSpan w:val="2"/>
            <w:tcBorders>
              <w:bottom w:val="single" w:sz="4" w:space="0" w:color="auto"/>
            </w:tcBorders>
          </w:tcPr>
          <w:p w14:paraId="67617245" w14:textId="77777777" w:rsidR="00F1679E" w:rsidRPr="00F1679E" w:rsidRDefault="00F1679E">
            <w:pPr>
              <w:rPr>
                <w:rFonts w:ascii="Arial" w:hAnsi="Arial" w:cs="Arial"/>
                <w:b/>
              </w:rPr>
            </w:pPr>
            <w:r w:rsidRPr="00F1679E">
              <w:rPr>
                <w:rFonts w:ascii="Arial" w:hAnsi="Arial" w:cs="Arial"/>
                <w:b/>
              </w:rPr>
              <w:t>Tarpaulins &amp; plastic sheeting (heavy builders grade)</w:t>
            </w:r>
          </w:p>
        </w:tc>
      </w:tr>
      <w:tr w:rsidR="00F1679E" w:rsidRPr="00A56EF3" w14:paraId="173B6C26" w14:textId="77777777" w:rsidTr="001F053C">
        <w:tc>
          <w:tcPr>
            <w:tcW w:w="645" w:type="dxa"/>
            <w:tcBorders>
              <w:right w:val="single" w:sz="4" w:space="0" w:color="auto"/>
            </w:tcBorders>
          </w:tcPr>
          <w:p w14:paraId="0EA4E53E" w14:textId="77777777" w:rsidR="00F1679E" w:rsidRPr="00A56EF3"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66FB24BB" w14:textId="77777777" w:rsidR="00F1679E" w:rsidRDefault="00F1679E">
            <w:pPr>
              <w:rPr>
                <w:rFonts w:ascii="Arial" w:hAnsi="Arial" w:cs="Arial"/>
              </w:rPr>
            </w:pPr>
          </w:p>
          <w:p w14:paraId="4BBD1664" w14:textId="77777777" w:rsidR="00F1679E" w:rsidRDefault="00F1679E">
            <w:pPr>
              <w:rPr>
                <w:rFonts w:ascii="Arial" w:hAnsi="Arial" w:cs="Arial"/>
              </w:rPr>
            </w:pPr>
          </w:p>
          <w:p w14:paraId="3010C8DB" w14:textId="77777777" w:rsidR="00F1679E" w:rsidRDefault="00F1679E">
            <w:pPr>
              <w:rPr>
                <w:rFonts w:ascii="Arial" w:hAnsi="Arial" w:cs="Arial"/>
              </w:rPr>
            </w:pPr>
          </w:p>
          <w:p w14:paraId="0EF63AD3" w14:textId="77777777" w:rsidR="00F1679E" w:rsidRPr="00A56EF3" w:rsidRDefault="00F1679E">
            <w:pPr>
              <w:rPr>
                <w:rFonts w:ascii="Arial" w:hAnsi="Arial" w:cs="Arial"/>
              </w:rPr>
            </w:pPr>
          </w:p>
        </w:tc>
      </w:tr>
      <w:tr w:rsidR="00F1679E" w:rsidRPr="00A56EF3" w14:paraId="24A87DF1" w14:textId="77777777" w:rsidTr="001F053C">
        <w:tc>
          <w:tcPr>
            <w:tcW w:w="645" w:type="dxa"/>
          </w:tcPr>
          <w:p w14:paraId="5DB0A9D2" w14:textId="77777777" w:rsidR="00F1679E" w:rsidRPr="00A56EF3" w:rsidRDefault="00F1679E">
            <w:pPr>
              <w:rPr>
                <w:rFonts w:ascii="Arial" w:hAnsi="Arial" w:cs="Arial"/>
              </w:rPr>
            </w:pPr>
          </w:p>
        </w:tc>
        <w:tc>
          <w:tcPr>
            <w:tcW w:w="8597" w:type="dxa"/>
            <w:gridSpan w:val="2"/>
            <w:tcBorders>
              <w:top w:val="single" w:sz="4" w:space="0" w:color="auto"/>
            </w:tcBorders>
          </w:tcPr>
          <w:p w14:paraId="5D6FCA15" w14:textId="77777777" w:rsidR="00F1679E" w:rsidRPr="00A56EF3" w:rsidRDefault="00F1679E">
            <w:pPr>
              <w:rPr>
                <w:rFonts w:ascii="Arial" w:hAnsi="Arial" w:cs="Arial"/>
              </w:rPr>
            </w:pPr>
          </w:p>
        </w:tc>
      </w:tr>
      <w:tr w:rsidR="00F1679E" w:rsidRPr="00A56EF3" w14:paraId="74CBF011" w14:textId="77777777" w:rsidTr="001F053C">
        <w:tc>
          <w:tcPr>
            <w:tcW w:w="645" w:type="dxa"/>
          </w:tcPr>
          <w:p w14:paraId="6EF4591F" w14:textId="77777777" w:rsidR="00F1679E" w:rsidRPr="00A56EF3" w:rsidRDefault="00F1679E">
            <w:pPr>
              <w:rPr>
                <w:rFonts w:ascii="Arial" w:hAnsi="Arial" w:cs="Arial"/>
              </w:rPr>
            </w:pPr>
          </w:p>
        </w:tc>
        <w:tc>
          <w:tcPr>
            <w:tcW w:w="8597" w:type="dxa"/>
            <w:gridSpan w:val="2"/>
            <w:tcBorders>
              <w:bottom w:val="single" w:sz="4" w:space="0" w:color="auto"/>
            </w:tcBorders>
          </w:tcPr>
          <w:p w14:paraId="2F0BDA8C" w14:textId="77777777" w:rsidR="00F1679E" w:rsidRPr="001F053C" w:rsidRDefault="00F1679E">
            <w:pPr>
              <w:rPr>
                <w:rFonts w:ascii="Arial" w:hAnsi="Arial" w:cs="Arial"/>
                <w:b/>
              </w:rPr>
            </w:pPr>
            <w:r w:rsidRPr="001F053C">
              <w:rPr>
                <w:rFonts w:ascii="Arial" w:hAnsi="Arial" w:cs="Arial"/>
                <w:b/>
              </w:rPr>
              <w:t>Wooden pallets</w:t>
            </w:r>
          </w:p>
        </w:tc>
      </w:tr>
      <w:tr w:rsidR="00F1679E" w:rsidRPr="00A56EF3" w14:paraId="45B57114" w14:textId="77777777" w:rsidTr="001F053C">
        <w:tc>
          <w:tcPr>
            <w:tcW w:w="645" w:type="dxa"/>
            <w:tcBorders>
              <w:right w:val="single" w:sz="4" w:space="0" w:color="auto"/>
            </w:tcBorders>
          </w:tcPr>
          <w:p w14:paraId="4EC5B9C1" w14:textId="77777777" w:rsidR="00F1679E" w:rsidRPr="00A56EF3"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12740B71" w14:textId="77777777" w:rsidR="00F1679E" w:rsidRDefault="00F1679E">
            <w:pPr>
              <w:rPr>
                <w:rFonts w:ascii="Arial" w:hAnsi="Arial" w:cs="Arial"/>
              </w:rPr>
            </w:pPr>
          </w:p>
          <w:p w14:paraId="08E797DD" w14:textId="77777777" w:rsidR="00F1679E" w:rsidRDefault="00F1679E">
            <w:pPr>
              <w:rPr>
                <w:rFonts w:ascii="Arial" w:hAnsi="Arial" w:cs="Arial"/>
              </w:rPr>
            </w:pPr>
          </w:p>
          <w:p w14:paraId="37B9BA66" w14:textId="77777777" w:rsidR="00F1679E" w:rsidRDefault="00F1679E">
            <w:pPr>
              <w:rPr>
                <w:rFonts w:ascii="Arial" w:hAnsi="Arial" w:cs="Arial"/>
              </w:rPr>
            </w:pPr>
          </w:p>
          <w:p w14:paraId="6B30AEF9" w14:textId="77777777" w:rsidR="00F1679E" w:rsidRPr="00A56EF3" w:rsidRDefault="00F1679E">
            <w:pPr>
              <w:rPr>
                <w:rFonts w:ascii="Arial" w:hAnsi="Arial" w:cs="Arial"/>
              </w:rPr>
            </w:pPr>
          </w:p>
        </w:tc>
      </w:tr>
      <w:tr w:rsidR="00F1679E" w:rsidRPr="00A56EF3" w14:paraId="25A41466" w14:textId="77777777" w:rsidTr="001F053C">
        <w:tc>
          <w:tcPr>
            <w:tcW w:w="645" w:type="dxa"/>
          </w:tcPr>
          <w:p w14:paraId="5CBFF863" w14:textId="77777777" w:rsidR="00F1679E" w:rsidRDefault="00F1679E">
            <w:pPr>
              <w:rPr>
                <w:rFonts w:ascii="Arial" w:hAnsi="Arial" w:cs="Arial"/>
              </w:rPr>
            </w:pPr>
          </w:p>
        </w:tc>
        <w:tc>
          <w:tcPr>
            <w:tcW w:w="8597" w:type="dxa"/>
            <w:gridSpan w:val="2"/>
            <w:tcBorders>
              <w:top w:val="single" w:sz="4" w:space="0" w:color="auto"/>
            </w:tcBorders>
          </w:tcPr>
          <w:p w14:paraId="4BA8CBED" w14:textId="77777777" w:rsidR="00F1679E" w:rsidRDefault="00F1679E">
            <w:pPr>
              <w:rPr>
                <w:rFonts w:ascii="Arial" w:hAnsi="Arial" w:cs="Arial"/>
              </w:rPr>
            </w:pPr>
          </w:p>
        </w:tc>
      </w:tr>
      <w:tr w:rsidR="00F1679E" w:rsidRPr="00A56EF3" w14:paraId="6AD1952C" w14:textId="77777777" w:rsidTr="001F053C">
        <w:tc>
          <w:tcPr>
            <w:tcW w:w="645" w:type="dxa"/>
          </w:tcPr>
          <w:p w14:paraId="22AF439B" w14:textId="77777777" w:rsidR="00F1679E" w:rsidRDefault="00F1679E">
            <w:pPr>
              <w:rPr>
                <w:rFonts w:ascii="Arial" w:hAnsi="Arial" w:cs="Arial"/>
              </w:rPr>
            </w:pPr>
          </w:p>
        </w:tc>
        <w:tc>
          <w:tcPr>
            <w:tcW w:w="8597" w:type="dxa"/>
            <w:gridSpan w:val="2"/>
            <w:tcBorders>
              <w:bottom w:val="single" w:sz="4" w:space="0" w:color="auto"/>
            </w:tcBorders>
          </w:tcPr>
          <w:p w14:paraId="38C14DC7" w14:textId="77777777" w:rsidR="00F1679E" w:rsidRPr="001F053C" w:rsidRDefault="00F1679E">
            <w:pPr>
              <w:rPr>
                <w:rFonts w:ascii="Arial" w:hAnsi="Arial" w:cs="Arial"/>
                <w:b/>
              </w:rPr>
            </w:pPr>
            <w:r w:rsidRPr="001F053C">
              <w:rPr>
                <w:rFonts w:ascii="Arial" w:hAnsi="Arial" w:cs="Arial"/>
                <w:b/>
              </w:rPr>
              <w:t>Portable generators</w:t>
            </w:r>
          </w:p>
        </w:tc>
      </w:tr>
      <w:tr w:rsidR="00F1679E" w:rsidRPr="00A56EF3" w14:paraId="717EBF2F" w14:textId="77777777" w:rsidTr="001F053C">
        <w:tc>
          <w:tcPr>
            <w:tcW w:w="645" w:type="dxa"/>
            <w:tcBorders>
              <w:right w:val="single" w:sz="4" w:space="0" w:color="auto"/>
            </w:tcBorders>
          </w:tcPr>
          <w:p w14:paraId="05549693" w14:textId="77777777"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192133EF" w14:textId="77777777" w:rsidR="00F1679E" w:rsidRDefault="00F1679E">
            <w:pPr>
              <w:rPr>
                <w:rFonts w:ascii="Arial" w:hAnsi="Arial" w:cs="Arial"/>
              </w:rPr>
            </w:pPr>
          </w:p>
          <w:p w14:paraId="29D229F3" w14:textId="77777777" w:rsidR="001F053C" w:rsidRDefault="001F053C">
            <w:pPr>
              <w:rPr>
                <w:rFonts w:ascii="Arial" w:hAnsi="Arial" w:cs="Arial"/>
              </w:rPr>
            </w:pPr>
          </w:p>
          <w:p w14:paraId="7EA005BF" w14:textId="77777777" w:rsidR="001F053C" w:rsidRDefault="001F053C">
            <w:pPr>
              <w:rPr>
                <w:rFonts w:ascii="Arial" w:hAnsi="Arial" w:cs="Arial"/>
              </w:rPr>
            </w:pPr>
          </w:p>
          <w:p w14:paraId="5C09729C" w14:textId="77777777" w:rsidR="001F053C" w:rsidRDefault="001F053C">
            <w:pPr>
              <w:rPr>
                <w:rFonts w:ascii="Arial" w:hAnsi="Arial" w:cs="Arial"/>
              </w:rPr>
            </w:pPr>
          </w:p>
        </w:tc>
      </w:tr>
      <w:tr w:rsidR="00F1679E" w:rsidRPr="00A56EF3" w14:paraId="504B1216" w14:textId="77777777" w:rsidTr="001F053C">
        <w:tc>
          <w:tcPr>
            <w:tcW w:w="645" w:type="dxa"/>
          </w:tcPr>
          <w:p w14:paraId="26795939" w14:textId="77777777" w:rsidR="00F1679E" w:rsidRPr="001F053C" w:rsidRDefault="00F1679E">
            <w:pPr>
              <w:rPr>
                <w:rFonts w:ascii="Arial" w:hAnsi="Arial" w:cs="Arial"/>
              </w:rPr>
            </w:pPr>
          </w:p>
        </w:tc>
        <w:tc>
          <w:tcPr>
            <w:tcW w:w="8597" w:type="dxa"/>
            <w:gridSpan w:val="2"/>
            <w:tcBorders>
              <w:top w:val="single" w:sz="4" w:space="0" w:color="auto"/>
            </w:tcBorders>
          </w:tcPr>
          <w:p w14:paraId="1860AFF5" w14:textId="77777777" w:rsidR="00F1679E" w:rsidRPr="001F053C" w:rsidRDefault="00F1679E">
            <w:pPr>
              <w:rPr>
                <w:rFonts w:ascii="Arial" w:hAnsi="Arial" w:cs="Arial"/>
              </w:rPr>
            </w:pPr>
          </w:p>
        </w:tc>
      </w:tr>
      <w:tr w:rsidR="00F1679E" w:rsidRPr="00A56EF3" w14:paraId="39076EC4" w14:textId="77777777" w:rsidTr="001F053C">
        <w:tc>
          <w:tcPr>
            <w:tcW w:w="645" w:type="dxa"/>
          </w:tcPr>
          <w:p w14:paraId="6B01A5CA" w14:textId="77777777" w:rsidR="00F1679E" w:rsidRPr="001F053C" w:rsidRDefault="00F1679E">
            <w:pPr>
              <w:rPr>
                <w:rFonts w:ascii="Arial" w:hAnsi="Arial" w:cs="Arial"/>
              </w:rPr>
            </w:pPr>
          </w:p>
        </w:tc>
        <w:tc>
          <w:tcPr>
            <w:tcW w:w="8597" w:type="dxa"/>
            <w:gridSpan w:val="2"/>
            <w:tcBorders>
              <w:bottom w:val="single" w:sz="4" w:space="0" w:color="auto"/>
            </w:tcBorders>
          </w:tcPr>
          <w:p w14:paraId="39422162" w14:textId="77777777" w:rsidR="00F1679E" w:rsidRPr="001F053C" w:rsidRDefault="001F053C">
            <w:pPr>
              <w:rPr>
                <w:rFonts w:ascii="Arial" w:hAnsi="Arial" w:cs="Arial"/>
                <w:b/>
              </w:rPr>
            </w:pPr>
            <w:r w:rsidRPr="001F053C">
              <w:rPr>
                <w:rFonts w:ascii="Arial" w:hAnsi="Arial" w:cs="Arial"/>
                <w:b/>
              </w:rPr>
              <w:t>Emergency lighting systems/ heavy duty extension cables</w:t>
            </w:r>
          </w:p>
        </w:tc>
      </w:tr>
      <w:tr w:rsidR="00F1679E" w:rsidRPr="00A56EF3" w14:paraId="552F18AD" w14:textId="77777777" w:rsidTr="001F053C">
        <w:tc>
          <w:tcPr>
            <w:tcW w:w="645" w:type="dxa"/>
            <w:tcBorders>
              <w:right w:val="single" w:sz="4" w:space="0" w:color="auto"/>
            </w:tcBorders>
          </w:tcPr>
          <w:p w14:paraId="6D311796" w14:textId="77777777"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0F62D326" w14:textId="77777777" w:rsidR="00F1679E" w:rsidRDefault="00F1679E">
            <w:pPr>
              <w:rPr>
                <w:rFonts w:ascii="Arial" w:hAnsi="Arial" w:cs="Arial"/>
              </w:rPr>
            </w:pPr>
          </w:p>
          <w:p w14:paraId="5D4B23CE" w14:textId="77777777" w:rsidR="001F053C" w:rsidRDefault="001F053C">
            <w:pPr>
              <w:rPr>
                <w:rFonts w:ascii="Arial" w:hAnsi="Arial" w:cs="Arial"/>
              </w:rPr>
            </w:pPr>
          </w:p>
          <w:p w14:paraId="26A98F39" w14:textId="77777777" w:rsidR="001F053C" w:rsidRDefault="001F053C">
            <w:pPr>
              <w:rPr>
                <w:rFonts w:ascii="Arial" w:hAnsi="Arial" w:cs="Arial"/>
              </w:rPr>
            </w:pPr>
          </w:p>
          <w:p w14:paraId="51E83B13" w14:textId="77777777" w:rsidR="001F053C" w:rsidRPr="001F053C" w:rsidRDefault="001F053C">
            <w:pPr>
              <w:rPr>
                <w:rFonts w:ascii="Arial" w:hAnsi="Arial" w:cs="Arial"/>
              </w:rPr>
            </w:pPr>
          </w:p>
        </w:tc>
      </w:tr>
      <w:tr w:rsidR="00F1679E" w:rsidRPr="00A56EF3" w14:paraId="7AFD6BC6" w14:textId="77777777" w:rsidTr="001F053C">
        <w:tc>
          <w:tcPr>
            <w:tcW w:w="645" w:type="dxa"/>
          </w:tcPr>
          <w:p w14:paraId="0AD27759" w14:textId="77777777" w:rsidR="00F1679E" w:rsidRPr="001F053C" w:rsidRDefault="00F1679E">
            <w:pPr>
              <w:rPr>
                <w:rFonts w:ascii="Arial" w:hAnsi="Arial" w:cs="Arial"/>
              </w:rPr>
            </w:pPr>
          </w:p>
        </w:tc>
        <w:tc>
          <w:tcPr>
            <w:tcW w:w="8597" w:type="dxa"/>
            <w:gridSpan w:val="2"/>
            <w:tcBorders>
              <w:top w:val="single" w:sz="4" w:space="0" w:color="auto"/>
            </w:tcBorders>
          </w:tcPr>
          <w:p w14:paraId="47394448" w14:textId="77777777" w:rsidR="00F1679E" w:rsidRPr="001F053C" w:rsidRDefault="00F1679E">
            <w:pPr>
              <w:rPr>
                <w:rFonts w:ascii="Arial" w:hAnsi="Arial" w:cs="Arial"/>
              </w:rPr>
            </w:pPr>
          </w:p>
        </w:tc>
      </w:tr>
      <w:tr w:rsidR="00F1679E" w:rsidRPr="00A56EF3" w14:paraId="0BC4A0DB" w14:textId="77777777" w:rsidTr="001F053C">
        <w:tc>
          <w:tcPr>
            <w:tcW w:w="645" w:type="dxa"/>
          </w:tcPr>
          <w:p w14:paraId="671C812A" w14:textId="77777777" w:rsidR="00F1679E" w:rsidRPr="001F053C" w:rsidRDefault="00F1679E">
            <w:pPr>
              <w:rPr>
                <w:rFonts w:ascii="Arial" w:hAnsi="Arial" w:cs="Arial"/>
              </w:rPr>
            </w:pPr>
          </w:p>
        </w:tc>
        <w:tc>
          <w:tcPr>
            <w:tcW w:w="8597" w:type="dxa"/>
            <w:gridSpan w:val="2"/>
            <w:tcBorders>
              <w:bottom w:val="single" w:sz="4" w:space="0" w:color="auto"/>
            </w:tcBorders>
          </w:tcPr>
          <w:p w14:paraId="4B941A60" w14:textId="77777777" w:rsidR="00F1679E" w:rsidRPr="001F053C" w:rsidRDefault="001F053C">
            <w:pPr>
              <w:rPr>
                <w:rFonts w:ascii="Arial" w:hAnsi="Arial" w:cs="Arial"/>
                <w:b/>
              </w:rPr>
            </w:pPr>
            <w:r w:rsidRPr="001F053C">
              <w:rPr>
                <w:rFonts w:ascii="Arial" w:hAnsi="Arial" w:cs="Arial"/>
                <w:b/>
              </w:rPr>
              <w:t>Pumps</w:t>
            </w:r>
          </w:p>
        </w:tc>
      </w:tr>
      <w:tr w:rsidR="00F1679E" w:rsidRPr="00A56EF3" w14:paraId="4716AB5C" w14:textId="77777777" w:rsidTr="001F053C">
        <w:tc>
          <w:tcPr>
            <w:tcW w:w="645" w:type="dxa"/>
            <w:tcBorders>
              <w:right w:val="single" w:sz="4" w:space="0" w:color="auto"/>
            </w:tcBorders>
          </w:tcPr>
          <w:p w14:paraId="115BAC15" w14:textId="77777777"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04E54FCA" w14:textId="77777777" w:rsidR="00F1679E" w:rsidRDefault="00F1679E">
            <w:pPr>
              <w:rPr>
                <w:rFonts w:ascii="Arial" w:hAnsi="Arial" w:cs="Arial"/>
              </w:rPr>
            </w:pPr>
          </w:p>
          <w:p w14:paraId="6C32A7A9" w14:textId="77777777" w:rsidR="001F053C" w:rsidRDefault="001F053C">
            <w:pPr>
              <w:rPr>
                <w:rFonts w:ascii="Arial" w:hAnsi="Arial" w:cs="Arial"/>
              </w:rPr>
            </w:pPr>
          </w:p>
          <w:p w14:paraId="6E56EFD5" w14:textId="77777777" w:rsidR="001F053C" w:rsidRDefault="001F053C">
            <w:pPr>
              <w:rPr>
                <w:rFonts w:ascii="Arial" w:hAnsi="Arial" w:cs="Arial"/>
              </w:rPr>
            </w:pPr>
          </w:p>
          <w:p w14:paraId="183BBEE2" w14:textId="77777777" w:rsidR="001F053C" w:rsidRPr="001F053C" w:rsidRDefault="001F053C">
            <w:pPr>
              <w:rPr>
                <w:rFonts w:ascii="Arial" w:hAnsi="Arial" w:cs="Arial"/>
              </w:rPr>
            </w:pPr>
          </w:p>
        </w:tc>
      </w:tr>
      <w:tr w:rsidR="00F1679E" w:rsidRPr="00A56EF3" w14:paraId="25B88706" w14:textId="77777777" w:rsidTr="001F053C">
        <w:tc>
          <w:tcPr>
            <w:tcW w:w="645" w:type="dxa"/>
          </w:tcPr>
          <w:p w14:paraId="4BB8B84C" w14:textId="77777777" w:rsidR="00F1679E" w:rsidRPr="001F053C" w:rsidRDefault="00F1679E">
            <w:pPr>
              <w:rPr>
                <w:rFonts w:ascii="Arial" w:hAnsi="Arial" w:cs="Arial"/>
              </w:rPr>
            </w:pPr>
          </w:p>
        </w:tc>
        <w:tc>
          <w:tcPr>
            <w:tcW w:w="8597" w:type="dxa"/>
            <w:gridSpan w:val="2"/>
            <w:tcBorders>
              <w:top w:val="single" w:sz="4" w:space="0" w:color="auto"/>
            </w:tcBorders>
          </w:tcPr>
          <w:p w14:paraId="08830737" w14:textId="77777777" w:rsidR="00F1679E" w:rsidRPr="001F053C" w:rsidRDefault="00F1679E">
            <w:pPr>
              <w:rPr>
                <w:rFonts w:ascii="Arial" w:hAnsi="Arial" w:cs="Arial"/>
              </w:rPr>
            </w:pPr>
          </w:p>
        </w:tc>
      </w:tr>
      <w:tr w:rsidR="00F1679E" w:rsidRPr="00A56EF3" w14:paraId="157A3E7A" w14:textId="77777777" w:rsidTr="001F053C">
        <w:tc>
          <w:tcPr>
            <w:tcW w:w="645" w:type="dxa"/>
          </w:tcPr>
          <w:p w14:paraId="3320B3F1" w14:textId="77777777" w:rsidR="00F1679E" w:rsidRPr="001F053C" w:rsidRDefault="00F1679E">
            <w:pPr>
              <w:rPr>
                <w:rFonts w:ascii="Arial" w:hAnsi="Arial" w:cs="Arial"/>
              </w:rPr>
            </w:pPr>
          </w:p>
        </w:tc>
        <w:tc>
          <w:tcPr>
            <w:tcW w:w="8597" w:type="dxa"/>
            <w:gridSpan w:val="2"/>
            <w:tcBorders>
              <w:bottom w:val="single" w:sz="4" w:space="0" w:color="auto"/>
            </w:tcBorders>
          </w:tcPr>
          <w:p w14:paraId="08A3F853" w14:textId="77777777" w:rsidR="00F1679E" w:rsidRPr="001F053C" w:rsidRDefault="001F053C">
            <w:pPr>
              <w:rPr>
                <w:rFonts w:ascii="Arial" w:hAnsi="Arial" w:cs="Arial"/>
                <w:b/>
              </w:rPr>
            </w:pPr>
            <w:r w:rsidRPr="001F053C">
              <w:rPr>
                <w:rFonts w:ascii="Arial" w:hAnsi="Arial" w:cs="Arial"/>
                <w:b/>
              </w:rPr>
              <w:t>Wet and dry vacuum cleaners</w:t>
            </w:r>
          </w:p>
        </w:tc>
      </w:tr>
      <w:tr w:rsidR="00F1679E" w:rsidRPr="00A56EF3" w14:paraId="7D7EE47C" w14:textId="77777777" w:rsidTr="001F053C">
        <w:tc>
          <w:tcPr>
            <w:tcW w:w="645" w:type="dxa"/>
            <w:tcBorders>
              <w:right w:val="single" w:sz="4" w:space="0" w:color="auto"/>
            </w:tcBorders>
          </w:tcPr>
          <w:p w14:paraId="0DBB9C40" w14:textId="77777777"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7165F320" w14:textId="77777777" w:rsidR="00F1679E" w:rsidRDefault="00F1679E">
            <w:pPr>
              <w:rPr>
                <w:rFonts w:ascii="Arial" w:hAnsi="Arial" w:cs="Arial"/>
              </w:rPr>
            </w:pPr>
          </w:p>
          <w:p w14:paraId="6F2D1572" w14:textId="77777777" w:rsidR="001F053C" w:rsidRDefault="001F053C">
            <w:pPr>
              <w:rPr>
                <w:rFonts w:ascii="Arial" w:hAnsi="Arial" w:cs="Arial"/>
              </w:rPr>
            </w:pPr>
          </w:p>
          <w:p w14:paraId="2F9CBC50" w14:textId="77777777" w:rsidR="001F053C" w:rsidRDefault="001F053C">
            <w:pPr>
              <w:rPr>
                <w:rFonts w:ascii="Arial" w:hAnsi="Arial" w:cs="Arial"/>
              </w:rPr>
            </w:pPr>
          </w:p>
          <w:p w14:paraId="2AF11351" w14:textId="77777777" w:rsidR="001F053C" w:rsidRPr="001F053C" w:rsidRDefault="001F053C">
            <w:pPr>
              <w:rPr>
                <w:rFonts w:ascii="Arial" w:hAnsi="Arial" w:cs="Arial"/>
              </w:rPr>
            </w:pPr>
          </w:p>
        </w:tc>
      </w:tr>
      <w:tr w:rsidR="00F1679E" w:rsidRPr="00A56EF3" w14:paraId="49F0A168" w14:textId="77777777" w:rsidTr="001F053C">
        <w:tc>
          <w:tcPr>
            <w:tcW w:w="645" w:type="dxa"/>
          </w:tcPr>
          <w:p w14:paraId="081075FE" w14:textId="77777777" w:rsidR="00F1679E" w:rsidRPr="001F053C" w:rsidRDefault="00F1679E">
            <w:pPr>
              <w:rPr>
                <w:rFonts w:ascii="Arial" w:hAnsi="Arial" w:cs="Arial"/>
              </w:rPr>
            </w:pPr>
          </w:p>
        </w:tc>
        <w:tc>
          <w:tcPr>
            <w:tcW w:w="8597" w:type="dxa"/>
            <w:gridSpan w:val="2"/>
            <w:tcBorders>
              <w:top w:val="single" w:sz="4" w:space="0" w:color="auto"/>
            </w:tcBorders>
          </w:tcPr>
          <w:p w14:paraId="7A8B3802" w14:textId="77777777" w:rsidR="00F1679E" w:rsidRPr="001F053C" w:rsidRDefault="00F1679E">
            <w:pPr>
              <w:rPr>
                <w:rFonts w:ascii="Arial" w:hAnsi="Arial" w:cs="Arial"/>
              </w:rPr>
            </w:pPr>
          </w:p>
        </w:tc>
      </w:tr>
      <w:tr w:rsidR="00F1679E" w:rsidRPr="00A56EF3" w14:paraId="45E1AAB8" w14:textId="77777777" w:rsidTr="001F053C">
        <w:tc>
          <w:tcPr>
            <w:tcW w:w="645" w:type="dxa"/>
          </w:tcPr>
          <w:p w14:paraId="2F6CF636" w14:textId="77777777" w:rsidR="00F1679E" w:rsidRPr="001F053C" w:rsidRDefault="00F1679E">
            <w:pPr>
              <w:rPr>
                <w:rFonts w:ascii="Arial" w:hAnsi="Arial" w:cs="Arial"/>
              </w:rPr>
            </w:pPr>
          </w:p>
        </w:tc>
        <w:tc>
          <w:tcPr>
            <w:tcW w:w="8597" w:type="dxa"/>
            <w:gridSpan w:val="2"/>
            <w:tcBorders>
              <w:bottom w:val="single" w:sz="4" w:space="0" w:color="auto"/>
            </w:tcBorders>
          </w:tcPr>
          <w:p w14:paraId="022E50E2" w14:textId="77777777" w:rsidR="00F1679E" w:rsidRPr="001F053C" w:rsidRDefault="001F053C">
            <w:pPr>
              <w:rPr>
                <w:rFonts w:ascii="Arial" w:hAnsi="Arial" w:cs="Arial"/>
                <w:b/>
              </w:rPr>
            </w:pPr>
            <w:r w:rsidRPr="001F053C">
              <w:rPr>
                <w:rFonts w:ascii="Arial" w:hAnsi="Arial" w:cs="Arial"/>
                <w:b/>
              </w:rPr>
              <w:t>Heaters</w:t>
            </w:r>
          </w:p>
        </w:tc>
      </w:tr>
      <w:tr w:rsidR="00F1679E" w:rsidRPr="00A56EF3" w14:paraId="5566893B" w14:textId="77777777" w:rsidTr="001F053C">
        <w:tc>
          <w:tcPr>
            <w:tcW w:w="645" w:type="dxa"/>
            <w:tcBorders>
              <w:right w:val="single" w:sz="4" w:space="0" w:color="auto"/>
            </w:tcBorders>
          </w:tcPr>
          <w:p w14:paraId="7D5F2CA9" w14:textId="77777777"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47413BBE" w14:textId="77777777" w:rsidR="00F1679E" w:rsidRDefault="00F1679E">
            <w:pPr>
              <w:rPr>
                <w:rFonts w:ascii="Arial" w:hAnsi="Arial" w:cs="Arial"/>
              </w:rPr>
            </w:pPr>
          </w:p>
          <w:p w14:paraId="2C9DB4AD" w14:textId="77777777" w:rsidR="001F053C" w:rsidRDefault="001F053C">
            <w:pPr>
              <w:rPr>
                <w:rFonts w:ascii="Arial" w:hAnsi="Arial" w:cs="Arial"/>
              </w:rPr>
            </w:pPr>
          </w:p>
          <w:p w14:paraId="392923B8" w14:textId="77777777" w:rsidR="001F053C" w:rsidRDefault="001F053C">
            <w:pPr>
              <w:rPr>
                <w:rFonts w:ascii="Arial" w:hAnsi="Arial" w:cs="Arial"/>
              </w:rPr>
            </w:pPr>
          </w:p>
          <w:p w14:paraId="7A4C1FA2" w14:textId="77777777" w:rsidR="001F053C" w:rsidRPr="001F053C" w:rsidRDefault="001F053C">
            <w:pPr>
              <w:rPr>
                <w:rFonts w:ascii="Arial" w:hAnsi="Arial" w:cs="Arial"/>
              </w:rPr>
            </w:pPr>
          </w:p>
        </w:tc>
      </w:tr>
      <w:tr w:rsidR="00F1679E" w:rsidRPr="00A56EF3" w14:paraId="6A4B6BA4" w14:textId="77777777" w:rsidTr="001F053C">
        <w:tc>
          <w:tcPr>
            <w:tcW w:w="645" w:type="dxa"/>
          </w:tcPr>
          <w:p w14:paraId="59AB6E2E" w14:textId="77777777" w:rsidR="00F1679E" w:rsidRPr="001F053C" w:rsidRDefault="00F1679E">
            <w:pPr>
              <w:rPr>
                <w:rFonts w:ascii="Arial" w:hAnsi="Arial" w:cs="Arial"/>
              </w:rPr>
            </w:pPr>
          </w:p>
        </w:tc>
        <w:tc>
          <w:tcPr>
            <w:tcW w:w="8597" w:type="dxa"/>
            <w:gridSpan w:val="2"/>
            <w:tcBorders>
              <w:top w:val="single" w:sz="4" w:space="0" w:color="auto"/>
            </w:tcBorders>
          </w:tcPr>
          <w:p w14:paraId="20AEBB12" w14:textId="77777777" w:rsidR="00F1679E" w:rsidRPr="001F053C" w:rsidRDefault="00F1679E">
            <w:pPr>
              <w:rPr>
                <w:rFonts w:ascii="Arial" w:hAnsi="Arial" w:cs="Arial"/>
              </w:rPr>
            </w:pPr>
          </w:p>
        </w:tc>
      </w:tr>
      <w:tr w:rsidR="00F1679E" w:rsidRPr="00A56EF3" w14:paraId="6A63A1E9" w14:textId="77777777" w:rsidTr="001F053C">
        <w:tc>
          <w:tcPr>
            <w:tcW w:w="645" w:type="dxa"/>
          </w:tcPr>
          <w:p w14:paraId="6A6D6511" w14:textId="77777777" w:rsidR="00F1679E" w:rsidRPr="001F053C" w:rsidRDefault="00F1679E">
            <w:pPr>
              <w:rPr>
                <w:rFonts w:ascii="Arial" w:hAnsi="Arial" w:cs="Arial"/>
              </w:rPr>
            </w:pPr>
          </w:p>
        </w:tc>
        <w:tc>
          <w:tcPr>
            <w:tcW w:w="8597" w:type="dxa"/>
            <w:gridSpan w:val="2"/>
            <w:tcBorders>
              <w:bottom w:val="single" w:sz="4" w:space="0" w:color="auto"/>
            </w:tcBorders>
          </w:tcPr>
          <w:p w14:paraId="01CB2C00" w14:textId="77777777" w:rsidR="00F1679E" w:rsidRPr="001F053C" w:rsidRDefault="001F053C">
            <w:pPr>
              <w:rPr>
                <w:rFonts w:ascii="Arial" w:hAnsi="Arial" w:cs="Arial"/>
                <w:b/>
              </w:rPr>
            </w:pPr>
            <w:r w:rsidRPr="001F053C">
              <w:rPr>
                <w:rFonts w:ascii="Arial" w:hAnsi="Arial" w:cs="Arial"/>
                <w:b/>
              </w:rPr>
              <w:t>Dehumidifiers</w:t>
            </w:r>
          </w:p>
        </w:tc>
      </w:tr>
      <w:tr w:rsidR="00F1679E" w:rsidRPr="00A56EF3" w14:paraId="5DBAB57C" w14:textId="77777777" w:rsidTr="001F053C">
        <w:tc>
          <w:tcPr>
            <w:tcW w:w="645" w:type="dxa"/>
            <w:tcBorders>
              <w:right w:val="single" w:sz="4" w:space="0" w:color="auto"/>
            </w:tcBorders>
          </w:tcPr>
          <w:p w14:paraId="0B476468" w14:textId="77777777"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4CE39E75" w14:textId="77777777" w:rsidR="00F1679E" w:rsidRDefault="00F1679E">
            <w:pPr>
              <w:rPr>
                <w:rFonts w:ascii="Arial" w:hAnsi="Arial" w:cs="Arial"/>
              </w:rPr>
            </w:pPr>
          </w:p>
          <w:p w14:paraId="5342BC94" w14:textId="77777777" w:rsidR="001F053C" w:rsidRDefault="001F053C">
            <w:pPr>
              <w:rPr>
                <w:rFonts w:ascii="Arial" w:hAnsi="Arial" w:cs="Arial"/>
              </w:rPr>
            </w:pPr>
          </w:p>
          <w:p w14:paraId="42495DF2" w14:textId="77777777" w:rsidR="001F053C" w:rsidRDefault="001F053C">
            <w:pPr>
              <w:rPr>
                <w:rFonts w:ascii="Arial" w:hAnsi="Arial" w:cs="Arial"/>
              </w:rPr>
            </w:pPr>
          </w:p>
          <w:p w14:paraId="13A5E123" w14:textId="77777777" w:rsidR="001F053C" w:rsidRPr="001F053C" w:rsidRDefault="001F053C">
            <w:pPr>
              <w:rPr>
                <w:rFonts w:ascii="Arial" w:hAnsi="Arial" w:cs="Arial"/>
              </w:rPr>
            </w:pPr>
          </w:p>
        </w:tc>
      </w:tr>
      <w:tr w:rsidR="00F1679E" w:rsidRPr="00A56EF3" w14:paraId="4A1E4097" w14:textId="77777777" w:rsidTr="001F053C">
        <w:tc>
          <w:tcPr>
            <w:tcW w:w="645" w:type="dxa"/>
          </w:tcPr>
          <w:p w14:paraId="5ED1319C" w14:textId="77777777" w:rsidR="00F1679E" w:rsidRDefault="00F1679E">
            <w:pPr>
              <w:rPr>
                <w:rFonts w:ascii="Arial" w:hAnsi="Arial" w:cs="Arial"/>
              </w:rPr>
            </w:pPr>
          </w:p>
        </w:tc>
        <w:tc>
          <w:tcPr>
            <w:tcW w:w="8597" w:type="dxa"/>
            <w:gridSpan w:val="2"/>
            <w:tcBorders>
              <w:top w:val="single" w:sz="4" w:space="0" w:color="auto"/>
            </w:tcBorders>
          </w:tcPr>
          <w:p w14:paraId="1A69062A" w14:textId="77777777" w:rsidR="00F1679E" w:rsidRDefault="00F1679E">
            <w:pPr>
              <w:rPr>
                <w:rFonts w:ascii="Arial" w:hAnsi="Arial" w:cs="Arial"/>
              </w:rPr>
            </w:pPr>
          </w:p>
        </w:tc>
      </w:tr>
      <w:tr w:rsidR="00F1679E" w:rsidRPr="00A56EF3" w14:paraId="74AA0101" w14:textId="77777777" w:rsidTr="001F053C">
        <w:tc>
          <w:tcPr>
            <w:tcW w:w="645" w:type="dxa"/>
          </w:tcPr>
          <w:p w14:paraId="05A0B7B4" w14:textId="77777777" w:rsidR="00F1679E" w:rsidRDefault="00F1679E">
            <w:pPr>
              <w:rPr>
                <w:rFonts w:ascii="Arial" w:hAnsi="Arial" w:cs="Arial"/>
              </w:rPr>
            </w:pPr>
          </w:p>
        </w:tc>
        <w:tc>
          <w:tcPr>
            <w:tcW w:w="8597" w:type="dxa"/>
            <w:gridSpan w:val="2"/>
            <w:tcBorders>
              <w:bottom w:val="single" w:sz="4" w:space="0" w:color="auto"/>
            </w:tcBorders>
          </w:tcPr>
          <w:p w14:paraId="01B41583" w14:textId="77777777" w:rsidR="00F1679E" w:rsidRPr="001F053C" w:rsidRDefault="001F053C">
            <w:pPr>
              <w:rPr>
                <w:rFonts w:ascii="Arial" w:hAnsi="Arial" w:cs="Arial"/>
                <w:b/>
              </w:rPr>
            </w:pPr>
            <w:r w:rsidRPr="001F053C">
              <w:rPr>
                <w:rFonts w:ascii="Arial" w:hAnsi="Arial" w:cs="Arial"/>
                <w:b/>
              </w:rPr>
              <w:t>Other tools/ plant</w:t>
            </w:r>
          </w:p>
        </w:tc>
      </w:tr>
      <w:tr w:rsidR="00F1679E" w:rsidRPr="00A56EF3" w14:paraId="3687941C" w14:textId="77777777" w:rsidTr="001F053C">
        <w:tc>
          <w:tcPr>
            <w:tcW w:w="645" w:type="dxa"/>
            <w:tcBorders>
              <w:right w:val="single" w:sz="4" w:space="0" w:color="auto"/>
            </w:tcBorders>
          </w:tcPr>
          <w:p w14:paraId="38F568F8" w14:textId="77777777"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39C8C856" w14:textId="77777777" w:rsidR="00F1679E" w:rsidRDefault="00F1679E">
            <w:pPr>
              <w:rPr>
                <w:rFonts w:ascii="Arial" w:hAnsi="Arial" w:cs="Arial"/>
              </w:rPr>
            </w:pPr>
          </w:p>
          <w:p w14:paraId="66BA67B4" w14:textId="77777777" w:rsidR="001F053C" w:rsidRDefault="001F053C">
            <w:pPr>
              <w:rPr>
                <w:rFonts w:ascii="Arial" w:hAnsi="Arial" w:cs="Arial"/>
              </w:rPr>
            </w:pPr>
          </w:p>
          <w:p w14:paraId="182943C7" w14:textId="77777777" w:rsidR="001F053C" w:rsidRDefault="001F053C">
            <w:pPr>
              <w:rPr>
                <w:rFonts w:ascii="Arial" w:hAnsi="Arial" w:cs="Arial"/>
              </w:rPr>
            </w:pPr>
          </w:p>
          <w:p w14:paraId="0219E58A" w14:textId="77777777" w:rsidR="001F053C" w:rsidRDefault="001F053C">
            <w:pPr>
              <w:rPr>
                <w:rFonts w:ascii="Arial" w:hAnsi="Arial" w:cs="Arial"/>
              </w:rPr>
            </w:pPr>
          </w:p>
        </w:tc>
      </w:tr>
      <w:tr w:rsidR="00F1679E" w:rsidRPr="00A56EF3" w14:paraId="3D59B500" w14:textId="77777777" w:rsidTr="001F053C">
        <w:tc>
          <w:tcPr>
            <w:tcW w:w="645" w:type="dxa"/>
          </w:tcPr>
          <w:p w14:paraId="0A49B9C3" w14:textId="77777777" w:rsidR="00F1679E" w:rsidRDefault="00F1679E">
            <w:pPr>
              <w:rPr>
                <w:rFonts w:ascii="Arial" w:hAnsi="Arial" w:cs="Arial"/>
              </w:rPr>
            </w:pPr>
          </w:p>
        </w:tc>
        <w:tc>
          <w:tcPr>
            <w:tcW w:w="8597" w:type="dxa"/>
            <w:gridSpan w:val="2"/>
            <w:tcBorders>
              <w:top w:val="single" w:sz="4" w:space="0" w:color="auto"/>
            </w:tcBorders>
          </w:tcPr>
          <w:p w14:paraId="4968322D" w14:textId="77777777" w:rsidR="00F1679E" w:rsidRDefault="00F1679E">
            <w:pPr>
              <w:rPr>
                <w:rFonts w:ascii="Arial" w:hAnsi="Arial" w:cs="Arial"/>
              </w:rPr>
            </w:pPr>
          </w:p>
        </w:tc>
      </w:tr>
      <w:tr w:rsidR="00F1679E" w:rsidRPr="00A56EF3" w14:paraId="31BC62DA" w14:textId="77777777" w:rsidTr="001F053C">
        <w:tc>
          <w:tcPr>
            <w:tcW w:w="645" w:type="dxa"/>
          </w:tcPr>
          <w:p w14:paraId="358193DF" w14:textId="77777777" w:rsidR="00F1679E" w:rsidRDefault="00F1679E">
            <w:pPr>
              <w:rPr>
                <w:rFonts w:ascii="Arial" w:hAnsi="Arial" w:cs="Arial"/>
              </w:rPr>
            </w:pPr>
          </w:p>
        </w:tc>
        <w:tc>
          <w:tcPr>
            <w:tcW w:w="8597" w:type="dxa"/>
            <w:gridSpan w:val="2"/>
            <w:tcBorders>
              <w:bottom w:val="single" w:sz="4" w:space="0" w:color="auto"/>
            </w:tcBorders>
          </w:tcPr>
          <w:p w14:paraId="4712A7CE" w14:textId="77777777" w:rsidR="00F1679E" w:rsidRPr="001F053C" w:rsidRDefault="001F053C">
            <w:pPr>
              <w:rPr>
                <w:rFonts w:ascii="Arial" w:hAnsi="Arial" w:cs="Arial"/>
                <w:b/>
              </w:rPr>
            </w:pPr>
            <w:r w:rsidRPr="001F053C">
              <w:rPr>
                <w:rFonts w:ascii="Arial" w:hAnsi="Arial" w:cs="Arial"/>
                <w:b/>
              </w:rPr>
              <w:t>Council depots</w:t>
            </w:r>
          </w:p>
        </w:tc>
      </w:tr>
      <w:tr w:rsidR="00F1679E" w:rsidRPr="00A56EF3" w14:paraId="61787C54" w14:textId="77777777" w:rsidTr="001F053C">
        <w:tc>
          <w:tcPr>
            <w:tcW w:w="645" w:type="dxa"/>
            <w:tcBorders>
              <w:right w:val="single" w:sz="4" w:space="0" w:color="auto"/>
            </w:tcBorders>
          </w:tcPr>
          <w:p w14:paraId="232916F2" w14:textId="77777777"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7A61FBE8" w14:textId="77777777" w:rsidR="00F1679E" w:rsidRDefault="00F1679E">
            <w:pPr>
              <w:rPr>
                <w:rFonts w:ascii="Arial" w:hAnsi="Arial" w:cs="Arial"/>
              </w:rPr>
            </w:pPr>
          </w:p>
          <w:p w14:paraId="1C09E3C0" w14:textId="77777777" w:rsidR="001F053C" w:rsidRDefault="001F053C">
            <w:pPr>
              <w:rPr>
                <w:rFonts w:ascii="Arial" w:hAnsi="Arial" w:cs="Arial"/>
              </w:rPr>
            </w:pPr>
          </w:p>
          <w:p w14:paraId="427308F4" w14:textId="77777777" w:rsidR="001F053C" w:rsidRDefault="001F053C">
            <w:pPr>
              <w:rPr>
                <w:rFonts w:ascii="Arial" w:hAnsi="Arial" w:cs="Arial"/>
              </w:rPr>
            </w:pPr>
          </w:p>
          <w:p w14:paraId="522B4810" w14:textId="77777777" w:rsidR="001F053C" w:rsidRDefault="001F053C">
            <w:pPr>
              <w:rPr>
                <w:rFonts w:ascii="Arial" w:hAnsi="Arial" w:cs="Arial"/>
              </w:rPr>
            </w:pPr>
          </w:p>
        </w:tc>
      </w:tr>
      <w:tr w:rsidR="00F1679E" w:rsidRPr="00A56EF3" w14:paraId="1F6D31D4" w14:textId="77777777" w:rsidTr="001F053C">
        <w:tc>
          <w:tcPr>
            <w:tcW w:w="645" w:type="dxa"/>
          </w:tcPr>
          <w:p w14:paraId="66469FA5" w14:textId="77777777" w:rsidR="00F1679E" w:rsidRDefault="00F1679E">
            <w:pPr>
              <w:rPr>
                <w:rFonts w:ascii="Arial" w:hAnsi="Arial" w:cs="Arial"/>
              </w:rPr>
            </w:pPr>
          </w:p>
        </w:tc>
        <w:tc>
          <w:tcPr>
            <w:tcW w:w="8597" w:type="dxa"/>
            <w:gridSpan w:val="2"/>
            <w:tcBorders>
              <w:top w:val="single" w:sz="4" w:space="0" w:color="auto"/>
            </w:tcBorders>
          </w:tcPr>
          <w:p w14:paraId="3E6763D2" w14:textId="77777777" w:rsidR="00F1679E" w:rsidRDefault="00F1679E">
            <w:pPr>
              <w:rPr>
                <w:rFonts w:ascii="Arial" w:hAnsi="Arial" w:cs="Arial"/>
              </w:rPr>
            </w:pPr>
          </w:p>
        </w:tc>
      </w:tr>
      <w:tr w:rsidR="00F1679E" w:rsidRPr="00A56EF3" w14:paraId="24EF0230" w14:textId="77777777" w:rsidTr="001F053C">
        <w:tc>
          <w:tcPr>
            <w:tcW w:w="645" w:type="dxa"/>
          </w:tcPr>
          <w:p w14:paraId="3B1D50E2" w14:textId="77777777" w:rsidR="00F1679E" w:rsidRDefault="00F1679E">
            <w:pPr>
              <w:rPr>
                <w:rFonts w:ascii="Arial" w:hAnsi="Arial" w:cs="Arial"/>
              </w:rPr>
            </w:pPr>
          </w:p>
        </w:tc>
        <w:tc>
          <w:tcPr>
            <w:tcW w:w="8597" w:type="dxa"/>
            <w:gridSpan w:val="2"/>
            <w:tcBorders>
              <w:bottom w:val="single" w:sz="4" w:space="0" w:color="auto"/>
            </w:tcBorders>
          </w:tcPr>
          <w:p w14:paraId="6EB4B0C9" w14:textId="77777777" w:rsidR="00F1679E" w:rsidRPr="001F053C" w:rsidRDefault="001F053C">
            <w:pPr>
              <w:rPr>
                <w:rFonts w:ascii="Arial" w:hAnsi="Arial" w:cs="Arial"/>
                <w:b/>
              </w:rPr>
            </w:pPr>
            <w:r w:rsidRPr="001F053C">
              <w:rPr>
                <w:rFonts w:ascii="Arial" w:hAnsi="Arial" w:cs="Arial"/>
                <w:b/>
              </w:rPr>
              <w:t>Emergency sorting/ salvage area</w:t>
            </w:r>
          </w:p>
        </w:tc>
      </w:tr>
      <w:tr w:rsidR="00F1679E" w:rsidRPr="00A56EF3" w14:paraId="2D41E7DA" w14:textId="77777777" w:rsidTr="001F053C">
        <w:tc>
          <w:tcPr>
            <w:tcW w:w="645" w:type="dxa"/>
            <w:tcBorders>
              <w:right w:val="single" w:sz="4" w:space="0" w:color="auto"/>
            </w:tcBorders>
          </w:tcPr>
          <w:p w14:paraId="0033A5F6" w14:textId="77777777"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58727C86" w14:textId="77777777" w:rsidR="001F053C" w:rsidRDefault="001F053C" w:rsidP="001F6BA1">
            <w:pPr>
              <w:rPr>
                <w:rFonts w:ascii="Arial" w:hAnsi="Arial" w:cs="Arial"/>
              </w:rPr>
            </w:pPr>
          </w:p>
          <w:p w14:paraId="3B1FF653" w14:textId="77777777" w:rsidR="001F6BA1" w:rsidRDefault="001F6BA1" w:rsidP="001F6BA1">
            <w:pPr>
              <w:rPr>
                <w:rFonts w:ascii="Arial" w:hAnsi="Arial" w:cs="Arial"/>
              </w:rPr>
            </w:pPr>
          </w:p>
          <w:p w14:paraId="5439A79E" w14:textId="77777777" w:rsidR="001F6BA1" w:rsidRDefault="001F6BA1" w:rsidP="001F6BA1">
            <w:pPr>
              <w:rPr>
                <w:rFonts w:ascii="Arial" w:hAnsi="Arial" w:cs="Arial"/>
              </w:rPr>
            </w:pPr>
          </w:p>
          <w:p w14:paraId="42E02D98" w14:textId="77777777" w:rsidR="001F6BA1" w:rsidRDefault="001F6BA1" w:rsidP="001F6BA1">
            <w:pPr>
              <w:rPr>
                <w:rFonts w:ascii="Arial" w:hAnsi="Arial" w:cs="Arial"/>
              </w:rPr>
            </w:pPr>
          </w:p>
        </w:tc>
      </w:tr>
      <w:tr w:rsidR="00F1679E" w:rsidRPr="00A56EF3" w14:paraId="70BFB49E" w14:textId="77777777" w:rsidTr="001F053C">
        <w:tc>
          <w:tcPr>
            <w:tcW w:w="645" w:type="dxa"/>
          </w:tcPr>
          <w:p w14:paraId="5468628C" w14:textId="77777777" w:rsidR="00F1679E" w:rsidRDefault="00F1679E">
            <w:pPr>
              <w:rPr>
                <w:rFonts w:ascii="Arial" w:hAnsi="Arial" w:cs="Arial"/>
              </w:rPr>
            </w:pPr>
          </w:p>
        </w:tc>
        <w:tc>
          <w:tcPr>
            <w:tcW w:w="8597" w:type="dxa"/>
            <w:gridSpan w:val="2"/>
            <w:tcBorders>
              <w:top w:val="single" w:sz="4" w:space="0" w:color="auto"/>
            </w:tcBorders>
          </w:tcPr>
          <w:p w14:paraId="43997238" w14:textId="77777777" w:rsidR="00F1679E" w:rsidRDefault="00F1679E">
            <w:pPr>
              <w:rPr>
                <w:rFonts w:ascii="Arial" w:hAnsi="Arial" w:cs="Arial"/>
              </w:rPr>
            </w:pPr>
          </w:p>
        </w:tc>
      </w:tr>
      <w:tr w:rsidR="00F1679E" w:rsidRPr="00A56EF3" w14:paraId="3B893E2E" w14:textId="77777777" w:rsidTr="001F053C">
        <w:tc>
          <w:tcPr>
            <w:tcW w:w="645" w:type="dxa"/>
          </w:tcPr>
          <w:p w14:paraId="05810F48" w14:textId="77777777" w:rsidR="00F1679E" w:rsidRDefault="00F1679E">
            <w:pPr>
              <w:rPr>
                <w:rFonts w:ascii="Arial" w:hAnsi="Arial" w:cs="Arial"/>
              </w:rPr>
            </w:pPr>
          </w:p>
        </w:tc>
        <w:tc>
          <w:tcPr>
            <w:tcW w:w="8597" w:type="dxa"/>
            <w:gridSpan w:val="2"/>
            <w:tcBorders>
              <w:bottom w:val="single" w:sz="4" w:space="0" w:color="auto"/>
            </w:tcBorders>
          </w:tcPr>
          <w:p w14:paraId="4333F6A0" w14:textId="77777777" w:rsidR="00F1679E" w:rsidRPr="001F053C" w:rsidRDefault="001F053C">
            <w:pPr>
              <w:rPr>
                <w:rFonts w:ascii="Arial" w:hAnsi="Arial" w:cs="Arial"/>
                <w:b/>
              </w:rPr>
            </w:pPr>
            <w:r w:rsidRPr="001F053C">
              <w:rPr>
                <w:rFonts w:ascii="Arial" w:hAnsi="Arial" w:cs="Arial"/>
                <w:b/>
              </w:rPr>
              <w:t>Temporary storage area</w:t>
            </w:r>
          </w:p>
        </w:tc>
      </w:tr>
      <w:tr w:rsidR="00F1679E" w:rsidRPr="00A56EF3" w14:paraId="1C5AF28C" w14:textId="77777777" w:rsidTr="001F053C">
        <w:tc>
          <w:tcPr>
            <w:tcW w:w="645" w:type="dxa"/>
            <w:tcBorders>
              <w:right w:val="single" w:sz="4" w:space="0" w:color="auto"/>
            </w:tcBorders>
          </w:tcPr>
          <w:p w14:paraId="1B232D53" w14:textId="77777777"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14:paraId="2F8E8EFD" w14:textId="77777777" w:rsidR="001F053C" w:rsidRDefault="001F053C">
            <w:pPr>
              <w:rPr>
                <w:rFonts w:ascii="Arial" w:hAnsi="Arial" w:cs="Arial"/>
              </w:rPr>
            </w:pPr>
          </w:p>
          <w:p w14:paraId="0B103E7B" w14:textId="77777777" w:rsidR="001F6BA1" w:rsidRDefault="001F6BA1">
            <w:pPr>
              <w:rPr>
                <w:rFonts w:ascii="Arial" w:hAnsi="Arial" w:cs="Arial"/>
              </w:rPr>
            </w:pPr>
          </w:p>
          <w:p w14:paraId="09399B80" w14:textId="77777777" w:rsidR="001F053C" w:rsidRDefault="001F053C">
            <w:pPr>
              <w:rPr>
                <w:rFonts w:ascii="Arial" w:hAnsi="Arial" w:cs="Arial"/>
              </w:rPr>
            </w:pPr>
          </w:p>
          <w:p w14:paraId="020F346D" w14:textId="77777777" w:rsidR="001F053C" w:rsidRDefault="001F053C">
            <w:pPr>
              <w:rPr>
                <w:rFonts w:ascii="Arial" w:hAnsi="Arial" w:cs="Arial"/>
              </w:rPr>
            </w:pPr>
          </w:p>
        </w:tc>
      </w:tr>
      <w:tr w:rsidR="00F1679E" w:rsidRPr="00A56EF3" w14:paraId="2C090C12" w14:textId="77777777" w:rsidTr="001F053C">
        <w:tc>
          <w:tcPr>
            <w:tcW w:w="645" w:type="dxa"/>
          </w:tcPr>
          <w:p w14:paraId="68179A22" w14:textId="77777777" w:rsidR="00F1679E" w:rsidRDefault="00F1679E">
            <w:pPr>
              <w:rPr>
                <w:rFonts w:ascii="Arial" w:hAnsi="Arial" w:cs="Arial"/>
              </w:rPr>
            </w:pPr>
          </w:p>
        </w:tc>
        <w:tc>
          <w:tcPr>
            <w:tcW w:w="8597" w:type="dxa"/>
            <w:gridSpan w:val="2"/>
            <w:tcBorders>
              <w:top w:val="single" w:sz="4" w:space="0" w:color="auto"/>
            </w:tcBorders>
          </w:tcPr>
          <w:p w14:paraId="6C8100D0" w14:textId="77777777" w:rsidR="00F1679E" w:rsidRDefault="00F1679E">
            <w:pPr>
              <w:rPr>
                <w:rFonts w:ascii="Arial" w:hAnsi="Arial" w:cs="Arial"/>
              </w:rPr>
            </w:pPr>
          </w:p>
        </w:tc>
      </w:tr>
      <w:tr w:rsidR="00F1679E" w:rsidRPr="00A56EF3" w14:paraId="2BFFB0CF" w14:textId="77777777" w:rsidTr="001F053C">
        <w:tc>
          <w:tcPr>
            <w:tcW w:w="645" w:type="dxa"/>
          </w:tcPr>
          <w:p w14:paraId="7220E694" w14:textId="77777777" w:rsidR="00F1679E" w:rsidRDefault="00F1679E">
            <w:pPr>
              <w:rPr>
                <w:rFonts w:ascii="Arial" w:hAnsi="Arial" w:cs="Arial"/>
              </w:rPr>
            </w:pPr>
          </w:p>
        </w:tc>
        <w:tc>
          <w:tcPr>
            <w:tcW w:w="8597" w:type="dxa"/>
            <w:gridSpan w:val="2"/>
          </w:tcPr>
          <w:p w14:paraId="733AA603" w14:textId="77777777" w:rsidR="00F1679E" w:rsidRDefault="00F1679E">
            <w:pPr>
              <w:rPr>
                <w:rFonts w:ascii="Arial" w:hAnsi="Arial" w:cs="Arial"/>
              </w:rPr>
            </w:pPr>
          </w:p>
        </w:tc>
      </w:tr>
      <w:tr w:rsidR="00F1679E" w:rsidRPr="00A56EF3" w14:paraId="6EB11758" w14:textId="77777777" w:rsidTr="001F053C">
        <w:tc>
          <w:tcPr>
            <w:tcW w:w="645" w:type="dxa"/>
          </w:tcPr>
          <w:p w14:paraId="0B2EC873" w14:textId="77777777" w:rsidR="00F1679E" w:rsidRPr="00EA6A21" w:rsidRDefault="00D9512A" w:rsidP="00567771">
            <w:pPr>
              <w:rPr>
                <w:rFonts w:ascii="Arial" w:hAnsi="Arial" w:cs="Arial"/>
                <w:b/>
                <w:sz w:val="24"/>
              </w:rPr>
            </w:pPr>
            <w:r>
              <w:rPr>
                <w:rFonts w:ascii="Arial" w:hAnsi="Arial" w:cs="Arial"/>
                <w:b/>
                <w:sz w:val="24"/>
              </w:rPr>
              <w:t>1</w:t>
            </w:r>
            <w:r w:rsidR="00567771">
              <w:rPr>
                <w:rFonts w:ascii="Arial" w:hAnsi="Arial" w:cs="Arial"/>
                <w:b/>
                <w:sz w:val="24"/>
              </w:rPr>
              <w:t>8</w:t>
            </w:r>
            <w:r w:rsidR="00EA6A21" w:rsidRPr="00EA6A21">
              <w:rPr>
                <w:rFonts w:ascii="Arial" w:hAnsi="Arial" w:cs="Arial"/>
                <w:b/>
                <w:sz w:val="24"/>
              </w:rPr>
              <w:t>.</w:t>
            </w:r>
          </w:p>
        </w:tc>
        <w:tc>
          <w:tcPr>
            <w:tcW w:w="8597" w:type="dxa"/>
            <w:gridSpan w:val="2"/>
          </w:tcPr>
          <w:p w14:paraId="1CCC8FB0" w14:textId="77777777" w:rsidR="00F1679E" w:rsidRPr="00EA6A21" w:rsidRDefault="00EA6A21">
            <w:pPr>
              <w:rPr>
                <w:rFonts w:ascii="Arial" w:hAnsi="Arial" w:cs="Arial"/>
                <w:b/>
                <w:sz w:val="24"/>
              </w:rPr>
            </w:pPr>
            <w:r w:rsidRPr="00EA6A21">
              <w:rPr>
                <w:rFonts w:ascii="Arial" w:hAnsi="Arial" w:cs="Arial"/>
                <w:b/>
                <w:sz w:val="24"/>
              </w:rPr>
              <w:t>National salvage suppliers</w:t>
            </w:r>
            <w:r w:rsidR="0063554F">
              <w:rPr>
                <w:rFonts w:ascii="Arial" w:hAnsi="Arial" w:cs="Arial"/>
                <w:b/>
                <w:sz w:val="24"/>
              </w:rPr>
              <w:t xml:space="preserve"> and contacts</w:t>
            </w:r>
          </w:p>
        </w:tc>
      </w:tr>
      <w:tr w:rsidR="00F1679E" w:rsidRPr="00A56EF3" w14:paraId="7761F97E" w14:textId="77777777" w:rsidTr="001F053C">
        <w:tc>
          <w:tcPr>
            <w:tcW w:w="645" w:type="dxa"/>
          </w:tcPr>
          <w:p w14:paraId="1AD984F4" w14:textId="77777777" w:rsidR="00F1679E" w:rsidRDefault="00F1679E">
            <w:pPr>
              <w:rPr>
                <w:rFonts w:ascii="Arial" w:hAnsi="Arial" w:cs="Arial"/>
              </w:rPr>
            </w:pPr>
          </w:p>
        </w:tc>
        <w:tc>
          <w:tcPr>
            <w:tcW w:w="8597" w:type="dxa"/>
            <w:gridSpan w:val="2"/>
          </w:tcPr>
          <w:p w14:paraId="25CE5364" w14:textId="77777777" w:rsidR="00F1679E" w:rsidRDefault="00F1679E">
            <w:pPr>
              <w:rPr>
                <w:rFonts w:ascii="Arial" w:hAnsi="Arial" w:cs="Arial"/>
              </w:rPr>
            </w:pPr>
          </w:p>
        </w:tc>
      </w:tr>
      <w:tr w:rsidR="00F1679E" w:rsidRPr="00A56EF3" w14:paraId="45B94B60" w14:textId="77777777" w:rsidTr="001F053C">
        <w:tc>
          <w:tcPr>
            <w:tcW w:w="645" w:type="dxa"/>
          </w:tcPr>
          <w:p w14:paraId="04AD52A2" w14:textId="77777777" w:rsidR="00F1679E" w:rsidRDefault="00F1679E">
            <w:pPr>
              <w:rPr>
                <w:rFonts w:ascii="Arial" w:hAnsi="Arial" w:cs="Arial"/>
              </w:rPr>
            </w:pPr>
          </w:p>
        </w:tc>
        <w:tc>
          <w:tcPr>
            <w:tcW w:w="8597" w:type="dxa"/>
            <w:gridSpan w:val="2"/>
          </w:tcPr>
          <w:p w14:paraId="0847CE12" w14:textId="77777777" w:rsidR="00F1679E" w:rsidRPr="001F6BA1" w:rsidRDefault="001F6BA1">
            <w:pPr>
              <w:rPr>
                <w:rFonts w:ascii="Arial" w:hAnsi="Arial" w:cs="Arial"/>
                <w:i/>
              </w:rPr>
            </w:pPr>
            <w:r>
              <w:rPr>
                <w:rFonts w:ascii="Arial" w:hAnsi="Arial" w:cs="Arial"/>
                <w:i/>
                <w:color w:val="0070C0"/>
              </w:rPr>
              <w:t>Insert list of suppliers/ contacts</w:t>
            </w:r>
          </w:p>
        </w:tc>
      </w:tr>
      <w:tr w:rsidR="00F1679E" w:rsidRPr="00A56EF3" w14:paraId="3516C165" w14:textId="77777777" w:rsidTr="001F053C">
        <w:tc>
          <w:tcPr>
            <w:tcW w:w="645" w:type="dxa"/>
          </w:tcPr>
          <w:p w14:paraId="708D7C9C" w14:textId="77777777" w:rsidR="00F1679E" w:rsidRDefault="00F1679E">
            <w:pPr>
              <w:rPr>
                <w:rFonts w:ascii="Arial" w:hAnsi="Arial" w:cs="Arial"/>
              </w:rPr>
            </w:pPr>
          </w:p>
        </w:tc>
        <w:tc>
          <w:tcPr>
            <w:tcW w:w="8597" w:type="dxa"/>
            <w:gridSpan w:val="2"/>
          </w:tcPr>
          <w:p w14:paraId="7EF26B99" w14:textId="77777777" w:rsidR="00F1679E" w:rsidRDefault="00F1679E">
            <w:pPr>
              <w:rPr>
                <w:rFonts w:ascii="Arial" w:hAnsi="Arial" w:cs="Arial"/>
              </w:rPr>
            </w:pPr>
          </w:p>
        </w:tc>
      </w:tr>
      <w:tr w:rsidR="00F1679E" w:rsidRPr="00A56EF3" w14:paraId="5E3E0E98" w14:textId="77777777" w:rsidTr="001F053C">
        <w:tc>
          <w:tcPr>
            <w:tcW w:w="645" w:type="dxa"/>
          </w:tcPr>
          <w:p w14:paraId="4506206D" w14:textId="77777777" w:rsidR="00F1679E" w:rsidRDefault="00F1679E">
            <w:pPr>
              <w:rPr>
                <w:rFonts w:ascii="Arial" w:hAnsi="Arial" w:cs="Arial"/>
              </w:rPr>
            </w:pPr>
          </w:p>
        </w:tc>
        <w:tc>
          <w:tcPr>
            <w:tcW w:w="8597" w:type="dxa"/>
            <w:gridSpan w:val="2"/>
          </w:tcPr>
          <w:p w14:paraId="1716BC2F" w14:textId="77777777" w:rsidR="00F1679E" w:rsidRDefault="00F1679E">
            <w:pPr>
              <w:rPr>
                <w:rFonts w:ascii="Arial" w:hAnsi="Arial" w:cs="Arial"/>
              </w:rPr>
            </w:pPr>
          </w:p>
        </w:tc>
      </w:tr>
      <w:tr w:rsidR="00F1679E" w:rsidRPr="00A56EF3" w14:paraId="25F1834E" w14:textId="77777777" w:rsidTr="001F053C">
        <w:tc>
          <w:tcPr>
            <w:tcW w:w="645" w:type="dxa"/>
          </w:tcPr>
          <w:p w14:paraId="0DC2CDEA" w14:textId="77777777" w:rsidR="00F1679E" w:rsidRPr="00EA6A21" w:rsidRDefault="00EA6A21" w:rsidP="00567771">
            <w:pPr>
              <w:rPr>
                <w:rFonts w:ascii="Arial" w:hAnsi="Arial" w:cs="Arial"/>
                <w:b/>
                <w:sz w:val="24"/>
              </w:rPr>
            </w:pPr>
            <w:r w:rsidRPr="00EA6A21">
              <w:rPr>
                <w:rFonts w:ascii="Arial" w:hAnsi="Arial" w:cs="Arial"/>
                <w:b/>
                <w:sz w:val="24"/>
              </w:rPr>
              <w:t>1</w:t>
            </w:r>
            <w:r w:rsidR="00567771">
              <w:rPr>
                <w:rFonts w:ascii="Arial" w:hAnsi="Arial" w:cs="Arial"/>
                <w:b/>
                <w:sz w:val="24"/>
              </w:rPr>
              <w:t>9</w:t>
            </w:r>
            <w:r w:rsidRPr="00EA6A21">
              <w:rPr>
                <w:rFonts w:ascii="Arial" w:hAnsi="Arial" w:cs="Arial"/>
                <w:b/>
                <w:sz w:val="24"/>
              </w:rPr>
              <w:t>.</w:t>
            </w:r>
          </w:p>
        </w:tc>
        <w:tc>
          <w:tcPr>
            <w:tcW w:w="8597" w:type="dxa"/>
            <w:gridSpan w:val="2"/>
          </w:tcPr>
          <w:p w14:paraId="056244AE" w14:textId="77777777" w:rsidR="00F1679E" w:rsidRPr="00EA6A21" w:rsidRDefault="00EA6A21">
            <w:pPr>
              <w:rPr>
                <w:rFonts w:ascii="Arial" w:hAnsi="Arial" w:cs="Arial"/>
                <w:b/>
                <w:sz w:val="24"/>
              </w:rPr>
            </w:pPr>
            <w:r w:rsidRPr="00EA6A21">
              <w:rPr>
                <w:rFonts w:ascii="Arial" w:hAnsi="Arial" w:cs="Arial"/>
                <w:b/>
                <w:sz w:val="24"/>
              </w:rPr>
              <w:t>Handling and treating objects</w:t>
            </w:r>
          </w:p>
        </w:tc>
      </w:tr>
      <w:tr w:rsidR="00F1679E" w:rsidRPr="00A56EF3" w14:paraId="1616285C" w14:textId="77777777" w:rsidTr="001F053C">
        <w:tc>
          <w:tcPr>
            <w:tcW w:w="645" w:type="dxa"/>
          </w:tcPr>
          <w:p w14:paraId="3D4714BD" w14:textId="77777777" w:rsidR="00F1679E" w:rsidRDefault="00F1679E">
            <w:pPr>
              <w:rPr>
                <w:rFonts w:ascii="Arial" w:hAnsi="Arial" w:cs="Arial"/>
              </w:rPr>
            </w:pPr>
          </w:p>
        </w:tc>
        <w:tc>
          <w:tcPr>
            <w:tcW w:w="8597" w:type="dxa"/>
            <w:gridSpan w:val="2"/>
          </w:tcPr>
          <w:p w14:paraId="6AF3627C" w14:textId="77777777" w:rsidR="00F1679E" w:rsidRDefault="00F1679E">
            <w:pPr>
              <w:rPr>
                <w:rFonts w:ascii="Arial" w:hAnsi="Arial" w:cs="Arial"/>
              </w:rPr>
            </w:pPr>
          </w:p>
        </w:tc>
      </w:tr>
      <w:tr w:rsidR="00F1679E" w:rsidRPr="00A56EF3" w14:paraId="4A1FBF3C" w14:textId="77777777" w:rsidTr="001F053C">
        <w:tc>
          <w:tcPr>
            <w:tcW w:w="645" w:type="dxa"/>
          </w:tcPr>
          <w:p w14:paraId="6B1707E4" w14:textId="77777777" w:rsidR="00F1679E" w:rsidRPr="00BB7599" w:rsidRDefault="001A4783" w:rsidP="00567771">
            <w:pPr>
              <w:rPr>
                <w:rFonts w:ascii="Arial" w:hAnsi="Arial" w:cs="Arial"/>
                <w:b/>
              </w:rPr>
            </w:pPr>
            <w:r>
              <w:rPr>
                <w:rFonts w:ascii="Arial" w:hAnsi="Arial" w:cs="Arial"/>
                <w:b/>
              </w:rPr>
              <w:t>1</w:t>
            </w:r>
            <w:r w:rsidR="00567771">
              <w:rPr>
                <w:rFonts w:ascii="Arial" w:hAnsi="Arial" w:cs="Arial"/>
                <w:b/>
              </w:rPr>
              <w:t>9</w:t>
            </w:r>
            <w:r w:rsidR="00EA6A21" w:rsidRPr="00BB7599">
              <w:rPr>
                <w:rFonts w:ascii="Arial" w:hAnsi="Arial" w:cs="Arial"/>
                <w:b/>
              </w:rPr>
              <w:t>.1</w:t>
            </w:r>
          </w:p>
        </w:tc>
        <w:tc>
          <w:tcPr>
            <w:tcW w:w="8597" w:type="dxa"/>
            <w:gridSpan w:val="2"/>
          </w:tcPr>
          <w:p w14:paraId="6D96B80D" w14:textId="77777777" w:rsidR="00F1679E" w:rsidRPr="00BB7599" w:rsidRDefault="00EA6A21">
            <w:pPr>
              <w:rPr>
                <w:rFonts w:ascii="Arial" w:hAnsi="Arial" w:cs="Arial"/>
                <w:b/>
              </w:rPr>
            </w:pPr>
            <w:r w:rsidRPr="00BB7599">
              <w:rPr>
                <w:rFonts w:ascii="Arial" w:hAnsi="Arial" w:cs="Arial"/>
                <w:b/>
              </w:rPr>
              <w:t>Handling and moving museum objects</w:t>
            </w:r>
            <w:r w:rsidR="00BB7599">
              <w:rPr>
                <w:rStyle w:val="FootnoteReference"/>
                <w:rFonts w:ascii="Arial" w:hAnsi="Arial" w:cs="Arial"/>
                <w:b/>
              </w:rPr>
              <w:footnoteReference w:id="1"/>
            </w:r>
          </w:p>
        </w:tc>
      </w:tr>
      <w:tr w:rsidR="00F1679E" w:rsidRPr="00A56EF3" w14:paraId="6871E47C" w14:textId="77777777" w:rsidTr="001F053C">
        <w:tc>
          <w:tcPr>
            <w:tcW w:w="645" w:type="dxa"/>
          </w:tcPr>
          <w:p w14:paraId="3EF84C05" w14:textId="77777777" w:rsidR="00F1679E" w:rsidRDefault="00F1679E">
            <w:pPr>
              <w:rPr>
                <w:rFonts w:ascii="Arial" w:hAnsi="Arial" w:cs="Arial"/>
              </w:rPr>
            </w:pPr>
          </w:p>
        </w:tc>
        <w:tc>
          <w:tcPr>
            <w:tcW w:w="8597" w:type="dxa"/>
            <w:gridSpan w:val="2"/>
          </w:tcPr>
          <w:p w14:paraId="568932E2" w14:textId="77777777" w:rsidR="00F1679E" w:rsidRDefault="00F1679E">
            <w:pPr>
              <w:rPr>
                <w:rFonts w:ascii="Arial" w:hAnsi="Arial" w:cs="Arial"/>
              </w:rPr>
            </w:pPr>
          </w:p>
        </w:tc>
      </w:tr>
      <w:tr w:rsidR="00F1679E" w:rsidRPr="00A56EF3" w14:paraId="72D911A0" w14:textId="77777777" w:rsidTr="00BB7599">
        <w:tc>
          <w:tcPr>
            <w:tcW w:w="645" w:type="dxa"/>
          </w:tcPr>
          <w:p w14:paraId="745767D3" w14:textId="77777777" w:rsidR="00F1679E" w:rsidRDefault="00F1679E">
            <w:pPr>
              <w:rPr>
                <w:rFonts w:ascii="Arial" w:hAnsi="Arial" w:cs="Arial"/>
              </w:rPr>
            </w:pPr>
          </w:p>
        </w:tc>
        <w:tc>
          <w:tcPr>
            <w:tcW w:w="8597" w:type="dxa"/>
            <w:gridSpan w:val="2"/>
            <w:shd w:val="clear" w:color="auto" w:fill="EEECE1" w:themeFill="background2"/>
          </w:tcPr>
          <w:p w14:paraId="5836F061" w14:textId="77777777" w:rsidR="00BB7599" w:rsidRPr="00BB7599" w:rsidRDefault="00BB7599" w:rsidP="00BB7599">
            <w:pPr>
              <w:rPr>
                <w:rFonts w:ascii="Arial" w:hAnsi="Arial" w:cs="Arial"/>
              </w:rPr>
            </w:pPr>
            <w:r w:rsidRPr="00BB7599">
              <w:rPr>
                <w:rFonts w:ascii="Arial" w:hAnsi="Arial" w:cs="Arial"/>
              </w:rPr>
              <w:t>Handling museum objects can, if inappropriately done, result in damage both to museum objects as well as to staff and visitors.  However the risk of damage can be minimised with careful handling.  Before handling or moving items consider the following points:</w:t>
            </w:r>
          </w:p>
          <w:p w14:paraId="4EB09447" w14:textId="77777777" w:rsidR="00BB7599" w:rsidRPr="00BB7599" w:rsidRDefault="00BB7599" w:rsidP="00BB7599">
            <w:pPr>
              <w:rPr>
                <w:rFonts w:ascii="Arial" w:hAnsi="Arial" w:cs="Arial"/>
              </w:rPr>
            </w:pPr>
          </w:p>
          <w:p w14:paraId="673535DE" w14:textId="77777777" w:rsidR="00BB7599" w:rsidRPr="00BB7599" w:rsidRDefault="00BB7599" w:rsidP="00BB7599">
            <w:pPr>
              <w:rPr>
                <w:rFonts w:ascii="Arial" w:hAnsi="Arial" w:cs="Arial"/>
              </w:rPr>
            </w:pPr>
            <w:r w:rsidRPr="00BB7599">
              <w:rPr>
                <w:rFonts w:ascii="Arial" w:hAnsi="Arial" w:cs="Arial"/>
                <w:b/>
              </w:rPr>
              <w:t>Why move objects?  Is it necessary?</w:t>
            </w:r>
          </w:p>
          <w:p w14:paraId="7F6069D3" w14:textId="77777777" w:rsidR="00BB7599" w:rsidRDefault="00BB7599" w:rsidP="00BB7599">
            <w:pPr>
              <w:rPr>
                <w:rFonts w:ascii="Arial" w:hAnsi="Arial" w:cs="Arial"/>
              </w:rPr>
            </w:pPr>
          </w:p>
          <w:p w14:paraId="30C8BE3C" w14:textId="77777777" w:rsidR="00BB7599" w:rsidRPr="00BB7599" w:rsidRDefault="00BB7599" w:rsidP="00BB7599">
            <w:pPr>
              <w:rPr>
                <w:rFonts w:ascii="Arial" w:hAnsi="Arial" w:cs="Arial"/>
              </w:rPr>
            </w:pPr>
          </w:p>
          <w:p w14:paraId="2036E3EF" w14:textId="77777777" w:rsidR="00BB7599" w:rsidRPr="00BB7599" w:rsidRDefault="00BB7599" w:rsidP="00BB7599">
            <w:pPr>
              <w:pStyle w:val="Heading1"/>
              <w:rPr>
                <w:rFonts w:cs="Arial"/>
                <w:b w:val="0"/>
                <w:sz w:val="22"/>
                <w:szCs w:val="22"/>
              </w:rPr>
            </w:pPr>
            <w:r w:rsidRPr="00BB7599">
              <w:rPr>
                <w:rFonts w:cs="Arial"/>
                <w:sz w:val="22"/>
                <w:szCs w:val="22"/>
              </w:rPr>
              <w:t>What is the object(s) like?</w:t>
            </w:r>
          </w:p>
          <w:p w14:paraId="74D2FD05" w14:textId="77777777" w:rsidR="00BB7599" w:rsidRPr="00BB7599" w:rsidRDefault="00BB7599" w:rsidP="00BB7599">
            <w:pPr>
              <w:rPr>
                <w:rFonts w:ascii="Arial" w:hAnsi="Arial" w:cs="Arial"/>
              </w:rPr>
            </w:pPr>
          </w:p>
          <w:p w14:paraId="5D41A7AB" w14:textId="77777777" w:rsidR="00BB7599" w:rsidRPr="00BB7599" w:rsidRDefault="00BB7599" w:rsidP="00E912F3">
            <w:pPr>
              <w:numPr>
                <w:ilvl w:val="0"/>
                <w:numId w:val="15"/>
              </w:numPr>
              <w:rPr>
                <w:rFonts w:ascii="Arial" w:hAnsi="Arial" w:cs="Arial"/>
              </w:rPr>
            </w:pPr>
            <w:r w:rsidRPr="00BB7599">
              <w:rPr>
                <w:rFonts w:ascii="Arial" w:hAnsi="Arial" w:cs="Arial"/>
              </w:rPr>
              <w:t xml:space="preserve">Size </w:t>
            </w:r>
            <w:r>
              <w:rPr>
                <w:rFonts w:ascii="Arial" w:hAnsi="Arial" w:cs="Arial"/>
              </w:rPr>
              <w:t xml:space="preserve">- </w:t>
            </w:r>
            <w:r w:rsidRPr="00BB7599">
              <w:rPr>
                <w:rFonts w:ascii="Arial" w:hAnsi="Arial" w:cs="Arial"/>
              </w:rPr>
              <w:t xml:space="preserve">large or small </w:t>
            </w:r>
          </w:p>
          <w:p w14:paraId="3ACA38E4" w14:textId="77777777" w:rsidR="00BB7599" w:rsidRPr="00BB7599" w:rsidRDefault="00BB7599" w:rsidP="00E912F3">
            <w:pPr>
              <w:numPr>
                <w:ilvl w:val="0"/>
                <w:numId w:val="15"/>
              </w:numPr>
              <w:rPr>
                <w:rFonts w:ascii="Arial" w:hAnsi="Arial" w:cs="Arial"/>
              </w:rPr>
            </w:pPr>
            <w:r w:rsidRPr="00BB7599">
              <w:rPr>
                <w:rFonts w:ascii="Arial" w:hAnsi="Arial" w:cs="Arial"/>
              </w:rPr>
              <w:t>Weight</w:t>
            </w:r>
            <w:r>
              <w:rPr>
                <w:rFonts w:ascii="Arial" w:hAnsi="Arial" w:cs="Arial"/>
              </w:rPr>
              <w:t xml:space="preserve"> - </w:t>
            </w:r>
            <w:r w:rsidRPr="00BB7599">
              <w:rPr>
                <w:rFonts w:ascii="Arial" w:hAnsi="Arial" w:cs="Arial"/>
              </w:rPr>
              <w:t xml:space="preserve">heavy or light </w:t>
            </w:r>
          </w:p>
          <w:p w14:paraId="7AF560A3" w14:textId="77777777" w:rsidR="00BB7599" w:rsidRPr="00BB7599" w:rsidRDefault="00BB7599" w:rsidP="00E912F3">
            <w:pPr>
              <w:numPr>
                <w:ilvl w:val="0"/>
                <w:numId w:val="15"/>
              </w:numPr>
              <w:rPr>
                <w:rFonts w:ascii="Arial" w:hAnsi="Arial" w:cs="Arial"/>
              </w:rPr>
            </w:pPr>
            <w:r w:rsidRPr="00BB7599">
              <w:rPr>
                <w:rFonts w:ascii="Arial" w:hAnsi="Arial" w:cs="Arial"/>
              </w:rPr>
              <w:t>Strength</w:t>
            </w:r>
            <w:r>
              <w:rPr>
                <w:rFonts w:ascii="Arial" w:hAnsi="Arial" w:cs="Arial"/>
              </w:rPr>
              <w:t xml:space="preserve"> - </w:t>
            </w:r>
            <w:r w:rsidRPr="00BB7599">
              <w:rPr>
                <w:rFonts w:ascii="Arial" w:hAnsi="Arial" w:cs="Arial"/>
              </w:rPr>
              <w:t>robust or fragile</w:t>
            </w:r>
          </w:p>
          <w:p w14:paraId="328936F1" w14:textId="77777777" w:rsidR="00BB7599" w:rsidRPr="00BB7599" w:rsidRDefault="00BB7599" w:rsidP="00E912F3">
            <w:pPr>
              <w:numPr>
                <w:ilvl w:val="0"/>
                <w:numId w:val="15"/>
              </w:numPr>
              <w:rPr>
                <w:rFonts w:ascii="Arial" w:hAnsi="Arial" w:cs="Arial"/>
              </w:rPr>
            </w:pPr>
            <w:r w:rsidRPr="00BB7599">
              <w:rPr>
                <w:rFonts w:ascii="Arial" w:hAnsi="Arial" w:cs="Arial"/>
              </w:rPr>
              <w:t>Shape</w:t>
            </w:r>
            <w:r>
              <w:rPr>
                <w:rFonts w:ascii="Arial" w:hAnsi="Arial" w:cs="Arial"/>
              </w:rPr>
              <w:t xml:space="preserve"> - </w:t>
            </w:r>
            <w:r w:rsidRPr="00BB7599">
              <w:rPr>
                <w:rFonts w:ascii="Arial" w:hAnsi="Arial" w:cs="Arial"/>
              </w:rPr>
              <w:t>simple or complex</w:t>
            </w:r>
          </w:p>
          <w:p w14:paraId="550D7A6A" w14:textId="77777777" w:rsidR="00BB7599" w:rsidRPr="00BB7599" w:rsidRDefault="00BB7599" w:rsidP="00E912F3">
            <w:pPr>
              <w:numPr>
                <w:ilvl w:val="0"/>
                <w:numId w:val="15"/>
              </w:numPr>
              <w:rPr>
                <w:rFonts w:ascii="Arial" w:hAnsi="Arial" w:cs="Arial"/>
              </w:rPr>
            </w:pPr>
            <w:r w:rsidRPr="00BB7599">
              <w:rPr>
                <w:rFonts w:ascii="Arial" w:hAnsi="Arial" w:cs="Arial"/>
              </w:rPr>
              <w:t>Stability</w:t>
            </w:r>
            <w:r>
              <w:rPr>
                <w:rFonts w:ascii="Arial" w:hAnsi="Arial" w:cs="Arial"/>
              </w:rPr>
              <w:t xml:space="preserve"> - </w:t>
            </w:r>
            <w:r w:rsidRPr="00BB7599">
              <w:rPr>
                <w:rFonts w:ascii="Arial" w:hAnsi="Arial" w:cs="Arial"/>
              </w:rPr>
              <w:t>top heavy or stable</w:t>
            </w:r>
          </w:p>
          <w:p w14:paraId="011E1D90" w14:textId="77777777" w:rsidR="00BB7599" w:rsidRPr="00BB7599" w:rsidRDefault="00BB7599" w:rsidP="00E912F3">
            <w:pPr>
              <w:numPr>
                <w:ilvl w:val="0"/>
                <w:numId w:val="15"/>
              </w:numPr>
              <w:rPr>
                <w:rFonts w:ascii="Arial" w:hAnsi="Arial" w:cs="Arial"/>
              </w:rPr>
            </w:pPr>
            <w:r w:rsidRPr="00BB7599">
              <w:rPr>
                <w:rFonts w:ascii="Arial" w:hAnsi="Arial" w:cs="Arial"/>
              </w:rPr>
              <w:t>Protection</w:t>
            </w:r>
            <w:r>
              <w:rPr>
                <w:rFonts w:ascii="Arial" w:hAnsi="Arial" w:cs="Arial"/>
              </w:rPr>
              <w:t xml:space="preserve"> - </w:t>
            </w:r>
            <w:r w:rsidRPr="00BB7599">
              <w:rPr>
                <w:rFonts w:ascii="Arial" w:hAnsi="Arial" w:cs="Arial"/>
              </w:rPr>
              <w:t>packed or unpacked</w:t>
            </w:r>
          </w:p>
          <w:p w14:paraId="7B60C3BF" w14:textId="77777777" w:rsidR="00BB7599" w:rsidRPr="00BB7599" w:rsidRDefault="00BB7599" w:rsidP="00BB7599">
            <w:pPr>
              <w:rPr>
                <w:rFonts w:ascii="Arial" w:hAnsi="Arial" w:cs="Arial"/>
              </w:rPr>
            </w:pPr>
          </w:p>
          <w:p w14:paraId="4A427D8F" w14:textId="77777777" w:rsidR="00BB7599" w:rsidRPr="00BB7599" w:rsidRDefault="00BB7599" w:rsidP="00E912F3">
            <w:pPr>
              <w:numPr>
                <w:ilvl w:val="0"/>
                <w:numId w:val="16"/>
              </w:numPr>
              <w:rPr>
                <w:rFonts w:ascii="Arial" w:hAnsi="Arial" w:cs="Arial"/>
              </w:rPr>
            </w:pPr>
            <w:r w:rsidRPr="00BB7599">
              <w:rPr>
                <w:rFonts w:ascii="Arial" w:hAnsi="Arial" w:cs="Arial"/>
              </w:rPr>
              <w:t xml:space="preserve">Are there any fragile surfaces which need protecting e.g. flaking paint </w:t>
            </w:r>
          </w:p>
          <w:p w14:paraId="73D7B009" w14:textId="77777777" w:rsidR="00BB7599" w:rsidRPr="00BB7599" w:rsidRDefault="00BB7599" w:rsidP="00E912F3">
            <w:pPr>
              <w:numPr>
                <w:ilvl w:val="0"/>
                <w:numId w:val="16"/>
              </w:numPr>
              <w:rPr>
                <w:rFonts w:ascii="Arial" w:hAnsi="Arial" w:cs="Arial"/>
              </w:rPr>
            </w:pPr>
            <w:r w:rsidRPr="00BB7599">
              <w:rPr>
                <w:rFonts w:ascii="Arial" w:hAnsi="Arial" w:cs="Arial"/>
              </w:rPr>
              <w:t>Is there any damage such as cracks or chips, which may weaken the structure?</w:t>
            </w:r>
          </w:p>
          <w:p w14:paraId="34894859" w14:textId="77777777" w:rsidR="00BB7599" w:rsidRPr="00BB7599" w:rsidRDefault="00BB7599" w:rsidP="00E912F3">
            <w:pPr>
              <w:numPr>
                <w:ilvl w:val="0"/>
                <w:numId w:val="16"/>
              </w:numPr>
              <w:rPr>
                <w:rFonts w:ascii="Arial" w:hAnsi="Arial" w:cs="Arial"/>
              </w:rPr>
            </w:pPr>
            <w:r w:rsidRPr="00BB7599">
              <w:rPr>
                <w:rFonts w:ascii="Arial" w:hAnsi="Arial" w:cs="Arial"/>
              </w:rPr>
              <w:t>Are there any repairs (these may be well concealed) which may fail?</w:t>
            </w:r>
          </w:p>
          <w:p w14:paraId="11A95A92" w14:textId="77777777" w:rsidR="00BB7599" w:rsidRPr="00BB7599" w:rsidRDefault="00BB7599" w:rsidP="00E912F3">
            <w:pPr>
              <w:numPr>
                <w:ilvl w:val="0"/>
                <w:numId w:val="16"/>
              </w:numPr>
              <w:rPr>
                <w:rFonts w:ascii="Arial" w:hAnsi="Arial" w:cs="Arial"/>
              </w:rPr>
            </w:pPr>
            <w:r w:rsidRPr="00BB7599">
              <w:rPr>
                <w:rFonts w:ascii="Arial" w:hAnsi="Arial" w:cs="Arial"/>
              </w:rPr>
              <w:t>Are there any strong points by which the object can be handled, or weak points which should not be used to handle it?</w:t>
            </w:r>
          </w:p>
          <w:p w14:paraId="29045D85" w14:textId="77777777" w:rsidR="00BB7599" w:rsidRPr="00BB7599" w:rsidRDefault="00BB7599" w:rsidP="00BB7599">
            <w:pPr>
              <w:rPr>
                <w:rFonts w:ascii="Arial" w:hAnsi="Arial" w:cs="Arial"/>
                <w:b/>
              </w:rPr>
            </w:pPr>
          </w:p>
          <w:p w14:paraId="27847FEC" w14:textId="77777777" w:rsidR="00BB7599" w:rsidRDefault="00BB7599" w:rsidP="00BB7599">
            <w:pPr>
              <w:pStyle w:val="Heading1"/>
              <w:rPr>
                <w:rFonts w:cs="Arial"/>
                <w:sz w:val="22"/>
                <w:szCs w:val="22"/>
              </w:rPr>
            </w:pPr>
          </w:p>
          <w:p w14:paraId="212C5AF3" w14:textId="77777777" w:rsidR="00BB7599" w:rsidRDefault="00BB7599" w:rsidP="00BB7599">
            <w:pPr>
              <w:pStyle w:val="Heading1"/>
              <w:rPr>
                <w:rFonts w:cs="Arial"/>
                <w:sz w:val="22"/>
                <w:szCs w:val="22"/>
              </w:rPr>
            </w:pPr>
          </w:p>
          <w:p w14:paraId="3DA9EA6E" w14:textId="77777777" w:rsidR="00BB7599" w:rsidRPr="00BB7599" w:rsidRDefault="00BB7599" w:rsidP="00BB7599">
            <w:pPr>
              <w:pStyle w:val="Heading1"/>
              <w:rPr>
                <w:rFonts w:cs="Arial"/>
                <w:sz w:val="22"/>
                <w:szCs w:val="22"/>
              </w:rPr>
            </w:pPr>
            <w:r w:rsidRPr="00BB7599">
              <w:rPr>
                <w:rFonts w:cs="Arial"/>
                <w:sz w:val="22"/>
                <w:szCs w:val="22"/>
              </w:rPr>
              <w:t>How can I safely move it?</w:t>
            </w:r>
          </w:p>
          <w:p w14:paraId="3A9342BF" w14:textId="77777777" w:rsidR="00BB7599" w:rsidRPr="00BB7599" w:rsidRDefault="00BB7599" w:rsidP="00BB7599">
            <w:pPr>
              <w:rPr>
                <w:rFonts w:ascii="Arial" w:hAnsi="Arial" w:cs="Arial"/>
              </w:rPr>
            </w:pPr>
          </w:p>
          <w:p w14:paraId="3E74697C" w14:textId="77777777" w:rsidR="00BB7599" w:rsidRPr="00BB7599" w:rsidRDefault="00BB7599" w:rsidP="00BB7599">
            <w:pPr>
              <w:rPr>
                <w:rFonts w:ascii="Arial" w:hAnsi="Arial" w:cs="Arial"/>
              </w:rPr>
            </w:pPr>
            <w:r w:rsidRPr="00BB7599">
              <w:rPr>
                <w:rFonts w:ascii="Arial" w:hAnsi="Arial" w:cs="Arial"/>
              </w:rPr>
              <w:t>There are different ways in which items can be moved.  To choose an appropriate one consider the following:</w:t>
            </w:r>
          </w:p>
          <w:p w14:paraId="12FF9A8F" w14:textId="77777777" w:rsidR="00F1679E" w:rsidRPr="00BB7599" w:rsidRDefault="00F1679E" w:rsidP="00BB7599">
            <w:pPr>
              <w:rPr>
                <w:rFonts w:ascii="Arial" w:hAnsi="Arial" w:cs="Arial"/>
              </w:rPr>
            </w:pPr>
          </w:p>
        </w:tc>
      </w:tr>
      <w:tr w:rsidR="00BB7599" w:rsidRPr="00A56EF3" w14:paraId="38AF57A4" w14:textId="77777777" w:rsidTr="00BB7599">
        <w:tc>
          <w:tcPr>
            <w:tcW w:w="645" w:type="dxa"/>
          </w:tcPr>
          <w:p w14:paraId="0C861160" w14:textId="77777777" w:rsidR="00BB7599" w:rsidRDefault="00BB7599">
            <w:pPr>
              <w:rPr>
                <w:rFonts w:ascii="Arial" w:hAnsi="Arial" w:cs="Arial"/>
              </w:rPr>
            </w:pPr>
          </w:p>
        </w:tc>
        <w:tc>
          <w:tcPr>
            <w:tcW w:w="1590" w:type="dxa"/>
            <w:shd w:val="clear" w:color="auto" w:fill="EEECE1" w:themeFill="background2"/>
          </w:tcPr>
          <w:p w14:paraId="0E55593C" w14:textId="77777777" w:rsidR="00BB7599" w:rsidRPr="00BB7599" w:rsidRDefault="00BB7599" w:rsidP="00C050AF">
            <w:pPr>
              <w:rPr>
                <w:rFonts w:ascii="Arial" w:eastAsia="Calibri" w:hAnsi="Arial" w:cs="Arial"/>
              </w:rPr>
            </w:pPr>
            <w:r w:rsidRPr="00BB7599">
              <w:rPr>
                <w:rFonts w:ascii="Arial" w:eastAsia="Calibri" w:hAnsi="Arial" w:cs="Arial"/>
              </w:rPr>
              <w:t>People</w:t>
            </w:r>
          </w:p>
        </w:tc>
        <w:tc>
          <w:tcPr>
            <w:tcW w:w="7007" w:type="dxa"/>
            <w:shd w:val="clear" w:color="auto" w:fill="EEECE1" w:themeFill="background2"/>
          </w:tcPr>
          <w:p w14:paraId="7B4CFF9A" w14:textId="77777777" w:rsidR="00BB7599" w:rsidRPr="00BB7599" w:rsidRDefault="00BB7599" w:rsidP="00BB7599">
            <w:pPr>
              <w:rPr>
                <w:rFonts w:ascii="Arial" w:eastAsia="Calibri" w:hAnsi="Arial" w:cs="Arial"/>
              </w:rPr>
            </w:pPr>
            <w:r w:rsidRPr="00BB7599">
              <w:rPr>
                <w:rFonts w:ascii="Arial" w:eastAsia="Calibri" w:hAnsi="Arial" w:cs="Arial"/>
              </w:rPr>
              <w:t>How many are needed?  Be realistic about this and don’t underestimate whether you need help and, if so, how much. Where more than one person is involved, good teamwork is necessary.  Larger projects should have a designated supervisor.</w:t>
            </w:r>
          </w:p>
          <w:p w14:paraId="53F6A89C" w14:textId="77777777" w:rsidR="00BB7599" w:rsidRPr="00BB7599" w:rsidRDefault="00BB7599" w:rsidP="00BB7599">
            <w:pPr>
              <w:rPr>
                <w:rFonts w:ascii="Arial" w:eastAsia="Calibri" w:hAnsi="Arial" w:cs="Arial"/>
              </w:rPr>
            </w:pPr>
          </w:p>
        </w:tc>
      </w:tr>
      <w:tr w:rsidR="00BB7599" w:rsidRPr="00A56EF3" w14:paraId="45246FF9" w14:textId="77777777" w:rsidTr="00BB7599">
        <w:tc>
          <w:tcPr>
            <w:tcW w:w="645" w:type="dxa"/>
          </w:tcPr>
          <w:p w14:paraId="39C208CB" w14:textId="77777777" w:rsidR="00BB7599" w:rsidRDefault="00BB7599">
            <w:pPr>
              <w:rPr>
                <w:rFonts w:ascii="Arial" w:hAnsi="Arial" w:cs="Arial"/>
              </w:rPr>
            </w:pPr>
          </w:p>
        </w:tc>
        <w:tc>
          <w:tcPr>
            <w:tcW w:w="1590" w:type="dxa"/>
            <w:shd w:val="clear" w:color="auto" w:fill="EEECE1" w:themeFill="background2"/>
          </w:tcPr>
          <w:p w14:paraId="63D821E5" w14:textId="77777777" w:rsidR="00BB7599" w:rsidRPr="00BB7599" w:rsidRDefault="00BB7599" w:rsidP="00C050AF">
            <w:pPr>
              <w:rPr>
                <w:rFonts w:ascii="Arial" w:eastAsia="Calibri" w:hAnsi="Arial" w:cs="Arial"/>
              </w:rPr>
            </w:pPr>
            <w:r w:rsidRPr="00BB7599">
              <w:rPr>
                <w:rFonts w:ascii="Arial" w:eastAsia="Calibri" w:hAnsi="Arial" w:cs="Arial"/>
              </w:rPr>
              <w:t>Protection</w:t>
            </w:r>
          </w:p>
        </w:tc>
        <w:tc>
          <w:tcPr>
            <w:tcW w:w="7007" w:type="dxa"/>
            <w:shd w:val="clear" w:color="auto" w:fill="EEECE1" w:themeFill="background2"/>
          </w:tcPr>
          <w:p w14:paraId="75993956" w14:textId="77777777" w:rsidR="00BB7599" w:rsidRPr="00BB7599" w:rsidRDefault="00BB7599" w:rsidP="00BB7599">
            <w:pPr>
              <w:rPr>
                <w:rFonts w:ascii="Arial" w:eastAsia="Calibri" w:hAnsi="Arial" w:cs="Arial"/>
              </w:rPr>
            </w:pPr>
            <w:r w:rsidRPr="00BB7599">
              <w:rPr>
                <w:rFonts w:ascii="Arial" w:eastAsia="Calibri" w:hAnsi="Arial" w:cs="Arial"/>
              </w:rPr>
              <w:t>Will the object(s) need to be wrapped or packed and if so what materials are suitable for this?</w:t>
            </w:r>
          </w:p>
          <w:p w14:paraId="12398EB5" w14:textId="77777777" w:rsidR="00BB7599" w:rsidRPr="00BB7599" w:rsidRDefault="00BB7599" w:rsidP="00BB7599">
            <w:pPr>
              <w:rPr>
                <w:rFonts w:ascii="Arial" w:eastAsia="Calibri" w:hAnsi="Arial" w:cs="Arial"/>
              </w:rPr>
            </w:pPr>
          </w:p>
        </w:tc>
      </w:tr>
      <w:tr w:rsidR="00BB7599" w:rsidRPr="00A56EF3" w14:paraId="126BF9F3" w14:textId="77777777" w:rsidTr="00BB7599">
        <w:tc>
          <w:tcPr>
            <w:tcW w:w="645" w:type="dxa"/>
          </w:tcPr>
          <w:p w14:paraId="21E88278" w14:textId="77777777" w:rsidR="00BB7599" w:rsidRDefault="00BB7599">
            <w:pPr>
              <w:rPr>
                <w:rFonts w:ascii="Arial" w:hAnsi="Arial" w:cs="Arial"/>
              </w:rPr>
            </w:pPr>
          </w:p>
        </w:tc>
        <w:tc>
          <w:tcPr>
            <w:tcW w:w="1590" w:type="dxa"/>
            <w:shd w:val="clear" w:color="auto" w:fill="EEECE1" w:themeFill="background2"/>
          </w:tcPr>
          <w:p w14:paraId="6FE1F55B" w14:textId="77777777" w:rsidR="00BB7599" w:rsidRPr="00BB7599" w:rsidRDefault="00BB7599" w:rsidP="00C050AF">
            <w:pPr>
              <w:rPr>
                <w:rFonts w:ascii="Arial" w:eastAsia="Calibri" w:hAnsi="Arial" w:cs="Arial"/>
              </w:rPr>
            </w:pPr>
            <w:r w:rsidRPr="00BB7599">
              <w:rPr>
                <w:rFonts w:ascii="Arial" w:eastAsia="Calibri" w:hAnsi="Arial" w:cs="Arial"/>
              </w:rPr>
              <w:t>Contact</w:t>
            </w:r>
          </w:p>
        </w:tc>
        <w:tc>
          <w:tcPr>
            <w:tcW w:w="7007" w:type="dxa"/>
            <w:shd w:val="clear" w:color="auto" w:fill="EEECE1" w:themeFill="background2"/>
          </w:tcPr>
          <w:p w14:paraId="4A8E9400" w14:textId="77777777" w:rsidR="00BB7599" w:rsidRPr="00BB7599" w:rsidRDefault="00BB7599" w:rsidP="00BB7599">
            <w:pPr>
              <w:rPr>
                <w:rFonts w:ascii="Arial" w:eastAsia="Calibri" w:hAnsi="Arial" w:cs="Arial"/>
              </w:rPr>
            </w:pPr>
            <w:r w:rsidRPr="00BB7599">
              <w:rPr>
                <w:rFonts w:ascii="Arial" w:eastAsia="Calibri" w:hAnsi="Arial" w:cs="Arial"/>
              </w:rPr>
              <w:t>Is it to be carried in the hands or in a container?</w:t>
            </w:r>
          </w:p>
          <w:p w14:paraId="5AD0AC39" w14:textId="77777777" w:rsidR="00BB7599" w:rsidRPr="00BB7599" w:rsidRDefault="00BB7599" w:rsidP="00BB7599">
            <w:pPr>
              <w:rPr>
                <w:rFonts w:ascii="Arial" w:eastAsia="Calibri" w:hAnsi="Arial" w:cs="Arial"/>
              </w:rPr>
            </w:pPr>
          </w:p>
        </w:tc>
      </w:tr>
      <w:tr w:rsidR="00BB7599" w:rsidRPr="00A56EF3" w14:paraId="2EB4400C" w14:textId="77777777" w:rsidTr="00BB7599">
        <w:tc>
          <w:tcPr>
            <w:tcW w:w="645" w:type="dxa"/>
          </w:tcPr>
          <w:p w14:paraId="5360A0B0" w14:textId="77777777" w:rsidR="00BB7599" w:rsidRDefault="00BB7599">
            <w:pPr>
              <w:rPr>
                <w:rFonts w:ascii="Arial" w:hAnsi="Arial" w:cs="Arial"/>
              </w:rPr>
            </w:pPr>
          </w:p>
        </w:tc>
        <w:tc>
          <w:tcPr>
            <w:tcW w:w="1590" w:type="dxa"/>
            <w:shd w:val="clear" w:color="auto" w:fill="EEECE1" w:themeFill="background2"/>
          </w:tcPr>
          <w:p w14:paraId="3D016FBB" w14:textId="77777777" w:rsidR="00BB7599" w:rsidRPr="00BB7599" w:rsidRDefault="00BB7599" w:rsidP="00C050AF">
            <w:pPr>
              <w:rPr>
                <w:rFonts w:ascii="Arial" w:eastAsia="Calibri" w:hAnsi="Arial" w:cs="Arial"/>
              </w:rPr>
            </w:pPr>
            <w:r w:rsidRPr="00BB7599">
              <w:rPr>
                <w:rFonts w:ascii="Arial" w:eastAsia="Calibri" w:hAnsi="Arial" w:cs="Arial"/>
              </w:rPr>
              <w:t>Equipment</w:t>
            </w:r>
          </w:p>
        </w:tc>
        <w:tc>
          <w:tcPr>
            <w:tcW w:w="7007" w:type="dxa"/>
            <w:shd w:val="clear" w:color="auto" w:fill="EEECE1" w:themeFill="background2"/>
          </w:tcPr>
          <w:p w14:paraId="7B283312" w14:textId="77777777" w:rsidR="00BB7599" w:rsidRPr="00BB7599" w:rsidRDefault="00BB7599" w:rsidP="00BB7599">
            <w:pPr>
              <w:rPr>
                <w:rFonts w:ascii="Arial" w:eastAsia="Calibri" w:hAnsi="Arial" w:cs="Arial"/>
              </w:rPr>
            </w:pPr>
            <w:r w:rsidRPr="00BB7599">
              <w:rPr>
                <w:rFonts w:ascii="Arial" w:eastAsia="Calibri" w:hAnsi="Arial" w:cs="Arial"/>
              </w:rPr>
              <w:t>Is mechanical equipment (e.g. a pallet truck) or manual</w:t>
            </w:r>
            <w:r>
              <w:rPr>
                <w:rFonts w:ascii="Arial" w:eastAsia="Calibri" w:hAnsi="Arial" w:cs="Arial"/>
              </w:rPr>
              <w:t xml:space="preserve"> </w:t>
            </w:r>
            <w:r w:rsidRPr="00BB7599">
              <w:rPr>
                <w:rFonts w:ascii="Arial" w:eastAsia="Calibri" w:hAnsi="Arial" w:cs="Arial"/>
              </w:rPr>
              <w:t>equipment (e.g. picture slings) required? Have we got this equipment or will I need to buy / borrow / hire it?</w:t>
            </w:r>
          </w:p>
          <w:p w14:paraId="503C2715" w14:textId="77777777" w:rsidR="00BB7599" w:rsidRPr="00BB7599" w:rsidRDefault="00BB7599" w:rsidP="00BB7599">
            <w:pPr>
              <w:rPr>
                <w:rFonts w:ascii="Arial" w:eastAsia="Calibri" w:hAnsi="Arial" w:cs="Arial"/>
              </w:rPr>
            </w:pPr>
          </w:p>
        </w:tc>
      </w:tr>
      <w:tr w:rsidR="00BB7599" w:rsidRPr="00A56EF3" w14:paraId="31F2AB28" w14:textId="77777777" w:rsidTr="00BB7599">
        <w:tc>
          <w:tcPr>
            <w:tcW w:w="645" w:type="dxa"/>
          </w:tcPr>
          <w:p w14:paraId="5409EA05" w14:textId="77777777" w:rsidR="00BB7599" w:rsidRDefault="00BB7599">
            <w:pPr>
              <w:rPr>
                <w:rFonts w:ascii="Arial" w:hAnsi="Arial" w:cs="Arial"/>
              </w:rPr>
            </w:pPr>
          </w:p>
        </w:tc>
        <w:tc>
          <w:tcPr>
            <w:tcW w:w="1590" w:type="dxa"/>
            <w:shd w:val="clear" w:color="auto" w:fill="EEECE1" w:themeFill="background2"/>
          </w:tcPr>
          <w:p w14:paraId="1B639D9B" w14:textId="77777777" w:rsidR="00BB7599" w:rsidRPr="00BB7599" w:rsidRDefault="00BB7599" w:rsidP="00C050AF">
            <w:pPr>
              <w:rPr>
                <w:rFonts w:ascii="Arial" w:eastAsia="Calibri" w:hAnsi="Arial" w:cs="Arial"/>
              </w:rPr>
            </w:pPr>
            <w:r w:rsidRPr="00BB7599">
              <w:rPr>
                <w:rFonts w:ascii="Arial" w:eastAsia="Calibri" w:hAnsi="Arial" w:cs="Arial"/>
              </w:rPr>
              <w:t>Transport</w:t>
            </w:r>
          </w:p>
        </w:tc>
        <w:tc>
          <w:tcPr>
            <w:tcW w:w="7007" w:type="dxa"/>
            <w:shd w:val="clear" w:color="auto" w:fill="EEECE1" w:themeFill="background2"/>
          </w:tcPr>
          <w:p w14:paraId="57A20A57" w14:textId="77777777" w:rsidR="00BB7599" w:rsidRPr="00BB7599" w:rsidRDefault="00BB7599" w:rsidP="00BB7599">
            <w:pPr>
              <w:rPr>
                <w:rFonts w:ascii="Arial" w:eastAsia="Calibri" w:hAnsi="Arial" w:cs="Arial"/>
              </w:rPr>
            </w:pPr>
            <w:r w:rsidRPr="00BB7599">
              <w:rPr>
                <w:rFonts w:ascii="Arial" w:eastAsia="Calibri" w:hAnsi="Arial" w:cs="Arial"/>
              </w:rPr>
              <w:t>Is powered (e</w:t>
            </w:r>
            <w:r>
              <w:rPr>
                <w:rFonts w:ascii="Arial" w:eastAsia="Calibri" w:hAnsi="Arial" w:cs="Arial"/>
              </w:rPr>
              <w:t>.</w:t>
            </w:r>
            <w:r w:rsidRPr="00BB7599">
              <w:rPr>
                <w:rFonts w:ascii="Arial" w:eastAsia="Calibri" w:hAnsi="Arial" w:cs="Arial"/>
              </w:rPr>
              <w:t>g</w:t>
            </w:r>
            <w:r>
              <w:rPr>
                <w:rFonts w:ascii="Arial" w:eastAsia="Calibri" w:hAnsi="Arial" w:cs="Arial"/>
              </w:rPr>
              <w:t>.</w:t>
            </w:r>
            <w:r w:rsidRPr="00BB7599">
              <w:rPr>
                <w:rFonts w:ascii="Arial" w:eastAsia="Calibri" w:hAnsi="Arial" w:cs="Arial"/>
              </w:rPr>
              <w:t xml:space="preserve"> van) or manually propelled (e</w:t>
            </w:r>
            <w:r>
              <w:rPr>
                <w:rFonts w:ascii="Arial" w:eastAsia="Calibri" w:hAnsi="Arial" w:cs="Arial"/>
              </w:rPr>
              <w:t>.</w:t>
            </w:r>
            <w:r w:rsidRPr="00BB7599">
              <w:rPr>
                <w:rFonts w:ascii="Arial" w:eastAsia="Calibri" w:hAnsi="Arial" w:cs="Arial"/>
              </w:rPr>
              <w:t>g</w:t>
            </w:r>
            <w:r>
              <w:rPr>
                <w:rFonts w:ascii="Arial" w:eastAsia="Calibri" w:hAnsi="Arial" w:cs="Arial"/>
              </w:rPr>
              <w:t>.</w:t>
            </w:r>
            <w:r w:rsidRPr="00BB7599">
              <w:rPr>
                <w:rFonts w:ascii="Arial" w:eastAsia="Calibri" w:hAnsi="Arial" w:cs="Arial"/>
              </w:rPr>
              <w:t xml:space="preserve"> trolley)</w:t>
            </w:r>
            <w:r>
              <w:rPr>
                <w:rFonts w:ascii="Arial" w:eastAsia="Calibri" w:hAnsi="Arial" w:cs="Arial"/>
              </w:rPr>
              <w:t xml:space="preserve"> </w:t>
            </w:r>
            <w:r w:rsidRPr="00BB7599">
              <w:rPr>
                <w:rFonts w:ascii="Arial" w:eastAsia="Calibri" w:hAnsi="Arial" w:cs="Arial"/>
              </w:rPr>
              <w:t>transport necessary? Make sure any transport is large enough for the objects.</w:t>
            </w:r>
          </w:p>
          <w:p w14:paraId="7E738CEF" w14:textId="77777777" w:rsidR="00BB7599" w:rsidRPr="00BB7599" w:rsidRDefault="00BB7599" w:rsidP="00BB7599">
            <w:pPr>
              <w:rPr>
                <w:rFonts w:ascii="Arial" w:eastAsia="Calibri" w:hAnsi="Arial" w:cs="Arial"/>
              </w:rPr>
            </w:pPr>
          </w:p>
        </w:tc>
      </w:tr>
      <w:tr w:rsidR="00BB7599" w:rsidRPr="00A56EF3" w14:paraId="3854FA98" w14:textId="77777777" w:rsidTr="00BB7599">
        <w:tc>
          <w:tcPr>
            <w:tcW w:w="645" w:type="dxa"/>
          </w:tcPr>
          <w:p w14:paraId="459CDA99" w14:textId="77777777" w:rsidR="00BB7599" w:rsidRDefault="00BB7599">
            <w:pPr>
              <w:rPr>
                <w:rFonts w:ascii="Arial" w:hAnsi="Arial" w:cs="Arial"/>
              </w:rPr>
            </w:pPr>
          </w:p>
        </w:tc>
        <w:tc>
          <w:tcPr>
            <w:tcW w:w="1590" w:type="dxa"/>
            <w:shd w:val="clear" w:color="auto" w:fill="EEECE1" w:themeFill="background2"/>
          </w:tcPr>
          <w:p w14:paraId="2D7AFAD9" w14:textId="77777777" w:rsidR="00BB7599" w:rsidRPr="00BB7599" w:rsidRDefault="00BB7599" w:rsidP="00C050AF">
            <w:pPr>
              <w:rPr>
                <w:rFonts w:ascii="Arial" w:eastAsia="Calibri" w:hAnsi="Arial" w:cs="Arial"/>
              </w:rPr>
            </w:pPr>
            <w:r w:rsidRPr="00BB7599">
              <w:rPr>
                <w:rFonts w:ascii="Arial" w:eastAsia="Calibri" w:hAnsi="Arial" w:cs="Arial"/>
              </w:rPr>
              <w:t>Route</w:t>
            </w:r>
          </w:p>
        </w:tc>
        <w:tc>
          <w:tcPr>
            <w:tcW w:w="7007" w:type="dxa"/>
            <w:shd w:val="clear" w:color="auto" w:fill="EEECE1" w:themeFill="background2"/>
          </w:tcPr>
          <w:p w14:paraId="61F61373" w14:textId="77777777" w:rsidR="00BB7599" w:rsidRPr="00BB7599" w:rsidRDefault="00BB7599" w:rsidP="00BB7599">
            <w:pPr>
              <w:rPr>
                <w:rFonts w:ascii="Arial" w:eastAsia="Calibri" w:hAnsi="Arial" w:cs="Arial"/>
              </w:rPr>
            </w:pPr>
            <w:r w:rsidRPr="00BB7599">
              <w:rPr>
                <w:rFonts w:ascii="Arial" w:eastAsia="Calibri" w:hAnsi="Arial" w:cs="Arial"/>
              </w:rPr>
              <w:t>Is this a clear route or will special modifications be needed e</w:t>
            </w:r>
            <w:r>
              <w:rPr>
                <w:rFonts w:ascii="Arial" w:eastAsia="Calibri" w:hAnsi="Arial" w:cs="Arial"/>
              </w:rPr>
              <w:t>.</w:t>
            </w:r>
            <w:r w:rsidRPr="00BB7599">
              <w:rPr>
                <w:rFonts w:ascii="Arial" w:eastAsia="Calibri" w:hAnsi="Arial" w:cs="Arial"/>
              </w:rPr>
              <w:t>g</w:t>
            </w:r>
            <w:r>
              <w:rPr>
                <w:rFonts w:ascii="Arial" w:eastAsia="Calibri" w:hAnsi="Arial" w:cs="Arial"/>
              </w:rPr>
              <w:t>.</w:t>
            </w:r>
            <w:r w:rsidRPr="00BB7599">
              <w:rPr>
                <w:rFonts w:ascii="Arial" w:eastAsia="Calibri" w:hAnsi="Arial" w:cs="Arial"/>
              </w:rPr>
              <w:t xml:space="preserve"> taking doors off hinges, building a ramp over steps? Plan the route, if necessary walk it through, make necessary arrangements like gallery closures and work with any other people involved to keep them informed of what’s happening.</w:t>
            </w:r>
          </w:p>
        </w:tc>
      </w:tr>
      <w:tr w:rsidR="00F1679E" w:rsidRPr="00A56EF3" w14:paraId="1A5F2537" w14:textId="77777777" w:rsidTr="00BB7599">
        <w:tc>
          <w:tcPr>
            <w:tcW w:w="645" w:type="dxa"/>
          </w:tcPr>
          <w:p w14:paraId="2F1E6E90" w14:textId="77777777" w:rsidR="00F1679E" w:rsidRDefault="00F1679E">
            <w:pPr>
              <w:rPr>
                <w:rFonts w:ascii="Arial" w:hAnsi="Arial" w:cs="Arial"/>
              </w:rPr>
            </w:pPr>
          </w:p>
        </w:tc>
        <w:tc>
          <w:tcPr>
            <w:tcW w:w="8597" w:type="dxa"/>
            <w:gridSpan w:val="2"/>
            <w:shd w:val="clear" w:color="auto" w:fill="EEECE1" w:themeFill="background2"/>
          </w:tcPr>
          <w:p w14:paraId="3D845FE2" w14:textId="77777777" w:rsidR="00F1679E" w:rsidRPr="00BB7599" w:rsidRDefault="00F1679E" w:rsidP="00BB7599">
            <w:pPr>
              <w:rPr>
                <w:rFonts w:ascii="Arial" w:hAnsi="Arial" w:cs="Arial"/>
              </w:rPr>
            </w:pPr>
          </w:p>
        </w:tc>
      </w:tr>
      <w:tr w:rsidR="00F1679E" w:rsidRPr="00A56EF3" w14:paraId="458CD394" w14:textId="77777777" w:rsidTr="00BB7599">
        <w:tc>
          <w:tcPr>
            <w:tcW w:w="645" w:type="dxa"/>
          </w:tcPr>
          <w:p w14:paraId="4F2366BA" w14:textId="77777777" w:rsidR="00F1679E" w:rsidRDefault="00F1679E">
            <w:pPr>
              <w:rPr>
                <w:rFonts w:ascii="Arial" w:hAnsi="Arial" w:cs="Arial"/>
              </w:rPr>
            </w:pPr>
          </w:p>
        </w:tc>
        <w:tc>
          <w:tcPr>
            <w:tcW w:w="8597" w:type="dxa"/>
            <w:gridSpan w:val="2"/>
            <w:shd w:val="clear" w:color="auto" w:fill="EEECE1" w:themeFill="background2"/>
          </w:tcPr>
          <w:p w14:paraId="1C28CCCF" w14:textId="77777777" w:rsidR="00BB7599" w:rsidRDefault="00BB7599" w:rsidP="00BB7599">
            <w:pPr>
              <w:pStyle w:val="Heading1"/>
              <w:rPr>
                <w:rFonts w:cs="Arial"/>
                <w:sz w:val="22"/>
                <w:szCs w:val="22"/>
              </w:rPr>
            </w:pPr>
          </w:p>
          <w:p w14:paraId="6445CF81" w14:textId="77777777" w:rsidR="00BB7599" w:rsidRPr="00BB7599" w:rsidRDefault="00BB7599" w:rsidP="00BB7599">
            <w:pPr>
              <w:pStyle w:val="Heading1"/>
              <w:rPr>
                <w:rFonts w:cs="Arial"/>
                <w:sz w:val="22"/>
                <w:szCs w:val="22"/>
              </w:rPr>
            </w:pPr>
            <w:r w:rsidRPr="00BB7599">
              <w:rPr>
                <w:rFonts w:cs="Arial"/>
                <w:sz w:val="22"/>
                <w:szCs w:val="22"/>
              </w:rPr>
              <w:t>How can I reduce risks to objects during handling?</w:t>
            </w:r>
          </w:p>
          <w:p w14:paraId="65366B71" w14:textId="77777777" w:rsidR="00BB7599" w:rsidRPr="00BB7599" w:rsidRDefault="00BB7599" w:rsidP="00BB7599">
            <w:pPr>
              <w:rPr>
                <w:rFonts w:ascii="Arial" w:hAnsi="Arial" w:cs="Arial"/>
              </w:rPr>
            </w:pPr>
          </w:p>
          <w:p w14:paraId="73C4B73F" w14:textId="77777777" w:rsidR="00BB7599" w:rsidRPr="00BB7599" w:rsidRDefault="00BB7599" w:rsidP="00BB7599">
            <w:pPr>
              <w:rPr>
                <w:rFonts w:ascii="Arial" w:hAnsi="Arial" w:cs="Arial"/>
              </w:rPr>
            </w:pPr>
            <w:r w:rsidRPr="00BB7599">
              <w:rPr>
                <w:rFonts w:ascii="Arial" w:hAnsi="Arial" w:cs="Arial"/>
                <w:u w:val="single"/>
              </w:rPr>
              <w:t>Wear gloves</w:t>
            </w:r>
            <w:r w:rsidRPr="00BB7599">
              <w:rPr>
                <w:rFonts w:ascii="Arial" w:hAnsi="Arial" w:cs="Arial"/>
              </w:rPr>
              <w:t xml:space="preserve"> to protect the object from the oils and sweat on your skin as this can damage them.  Gloves can also help to protect you from sharp edges or contaminants such as mercury or pesticide treatments.  Gloves are available in many materials so choose one to suit the nature of the job and the type of items being handled.  Ensure gloves are clean and change them when they get dirty.</w:t>
            </w:r>
          </w:p>
          <w:p w14:paraId="5CB6ECFD" w14:textId="77777777" w:rsidR="00BB7599" w:rsidRPr="00BB7599" w:rsidRDefault="00BB7599" w:rsidP="00BB7599">
            <w:pPr>
              <w:rPr>
                <w:rFonts w:ascii="Arial" w:hAnsi="Arial" w:cs="Arial"/>
              </w:rPr>
            </w:pPr>
          </w:p>
          <w:p w14:paraId="70AE7E8C" w14:textId="77777777" w:rsidR="00BB7599" w:rsidRPr="00BB7599" w:rsidRDefault="00BB7599" w:rsidP="00BB7599">
            <w:pPr>
              <w:rPr>
                <w:rFonts w:ascii="Arial" w:hAnsi="Arial" w:cs="Arial"/>
              </w:rPr>
            </w:pPr>
            <w:r w:rsidRPr="00BB7599">
              <w:rPr>
                <w:rFonts w:ascii="Arial" w:hAnsi="Arial" w:cs="Arial"/>
                <w:u w:val="single"/>
              </w:rPr>
              <w:t>Pack items</w:t>
            </w:r>
            <w:r w:rsidRPr="00BB7599">
              <w:rPr>
                <w:rFonts w:ascii="Arial" w:hAnsi="Arial" w:cs="Arial"/>
              </w:rPr>
              <w:t xml:space="preserve"> to prevent them from moving around in boxes or containers when being moved.  Larger items may need protective covers.</w:t>
            </w:r>
          </w:p>
          <w:p w14:paraId="7139BC7D" w14:textId="77777777" w:rsidR="00BB7599" w:rsidRPr="00BB7599" w:rsidRDefault="00BB7599" w:rsidP="00BB7599">
            <w:pPr>
              <w:rPr>
                <w:rFonts w:ascii="Arial" w:hAnsi="Arial" w:cs="Arial"/>
              </w:rPr>
            </w:pPr>
          </w:p>
          <w:p w14:paraId="4F00FC86" w14:textId="77777777" w:rsidR="00BB7599" w:rsidRPr="00BB7599" w:rsidRDefault="00BB7599" w:rsidP="00BB7599">
            <w:pPr>
              <w:rPr>
                <w:rFonts w:ascii="Arial" w:hAnsi="Arial" w:cs="Arial"/>
              </w:rPr>
            </w:pPr>
            <w:r w:rsidRPr="00BB7599">
              <w:rPr>
                <w:rFonts w:ascii="Arial" w:hAnsi="Arial" w:cs="Arial"/>
                <w:u w:val="single"/>
              </w:rPr>
              <w:t>Lifting objects</w:t>
            </w:r>
            <w:r w:rsidRPr="00BB7599">
              <w:rPr>
                <w:rFonts w:ascii="Arial" w:hAnsi="Arial" w:cs="Arial"/>
              </w:rPr>
              <w:t xml:space="preserve"> on your own, you should place one hand underneath it and one around it to support it.  You can cradle it against your body but beware dirty clothes, jewellery and buttons on clothes which may scratch or catch on it. Never lift something by handles or knobs as these are often the weakest point.  If two or more people are lifting an item together, nominate a lead person who gives instructions, clearly explain what the plan is before you all start and think about choosing people matched in height and strength if possible. When using equipment, read instructions carefully first.</w:t>
            </w:r>
          </w:p>
          <w:p w14:paraId="73E476EB" w14:textId="77777777" w:rsidR="00BB7599" w:rsidRDefault="00BB7599" w:rsidP="00BB7599">
            <w:pPr>
              <w:rPr>
                <w:rFonts w:ascii="Arial" w:hAnsi="Arial" w:cs="Arial"/>
              </w:rPr>
            </w:pPr>
          </w:p>
          <w:p w14:paraId="1EB31833" w14:textId="77777777" w:rsidR="00BB7599" w:rsidRPr="00BB7599" w:rsidRDefault="00BB7599" w:rsidP="00BB7599">
            <w:pPr>
              <w:rPr>
                <w:rFonts w:ascii="Arial" w:hAnsi="Arial" w:cs="Arial"/>
              </w:rPr>
            </w:pPr>
          </w:p>
          <w:p w14:paraId="57B415B2" w14:textId="77777777" w:rsidR="00BB7599" w:rsidRPr="00BB7599" w:rsidRDefault="00BB7599" w:rsidP="00BB7599">
            <w:pPr>
              <w:rPr>
                <w:rFonts w:ascii="Arial" w:hAnsi="Arial" w:cs="Arial"/>
                <w:b/>
              </w:rPr>
            </w:pPr>
            <w:r w:rsidRPr="00BB7599">
              <w:rPr>
                <w:rFonts w:ascii="Arial" w:hAnsi="Arial" w:cs="Arial"/>
                <w:b/>
              </w:rPr>
              <w:t>How can I reduce risks to people during handling?</w:t>
            </w:r>
          </w:p>
          <w:p w14:paraId="32B13E35" w14:textId="77777777" w:rsidR="00BB7599" w:rsidRPr="00BB7599" w:rsidRDefault="00BB7599" w:rsidP="00BB7599">
            <w:pPr>
              <w:rPr>
                <w:rFonts w:ascii="Arial" w:hAnsi="Arial" w:cs="Arial"/>
              </w:rPr>
            </w:pPr>
          </w:p>
          <w:p w14:paraId="54AC4A59" w14:textId="77777777" w:rsidR="00BB7599" w:rsidRPr="00BB7599" w:rsidRDefault="00BB7599" w:rsidP="00E912F3">
            <w:pPr>
              <w:numPr>
                <w:ilvl w:val="0"/>
                <w:numId w:val="17"/>
              </w:numPr>
              <w:rPr>
                <w:rFonts w:ascii="Arial" w:hAnsi="Arial" w:cs="Arial"/>
              </w:rPr>
            </w:pPr>
            <w:r w:rsidRPr="00BB7599">
              <w:rPr>
                <w:rFonts w:ascii="Arial" w:hAnsi="Arial" w:cs="Arial"/>
              </w:rPr>
              <w:lastRenderedPageBreak/>
              <w:t>Involve all affected staff.</w:t>
            </w:r>
          </w:p>
          <w:p w14:paraId="70AD2307" w14:textId="77777777" w:rsidR="00BB7599" w:rsidRPr="00BB7599" w:rsidRDefault="00BB7599" w:rsidP="00E912F3">
            <w:pPr>
              <w:numPr>
                <w:ilvl w:val="0"/>
                <w:numId w:val="17"/>
              </w:numPr>
              <w:rPr>
                <w:rFonts w:ascii="Arial" w:hAnsi="Arial" w:cs="Arial"/>
              </w:rPr>
            </w:pPr>
            <w:r w:rsidRPr="00BB7599">
              <w:rPr>
                <w:rFonts w:ascii="Arial" w:hAnsi="Arial" w:cs="Arial"/>
              </w:rPr>
              <w:t>Close galleries or public areas to keep visitors out of the area if necessary or move things during museum closing hours.</w:t>
            </w:r>
          </w:p>
          <w:p w14:paraId="3D25B68F" w14:textId="77777777" w:rsidR="00BB7599" w:rsidRPr="00BB7599" w:rsidRDefault="00BB7599" w:rsidP="00E912F3">
            <w:pPr>
              <w:numPr>
                <w:ilvl w:val="0"/>
                <w:numId w:val="17"/>
              </w:numPr>
              <w:rPr>
                <w:rFonts w:ascii="Arial" w:hAnsi="Arial" w:cs="Arial"/>
              </w:rPr>
            </w:pPr>
            <w:r w:rsidRPr="00BB7599">
              <w:rPr>
                <w:rFonts w:ascii="Arial" w:hAnsi="Arial" w:cs="Arial"/>
              </w:rPr>
              <w:t xml:space="preserve">Ensure correct safety gear </w:t>
            </w:r>
            <w:proofErr w:type="spellStart"/>
            <w:r w:rsidRPr="00BB7599">
              <w:rPr>
                <w:rFonts w:ascii="Arial" w:hAnsi="Arial" w:cs="Arial"/>
              </w:rPr>
              <w:t>eg</w:t>
            </w:r>
            <w:proofErr w:type="spellEnd"/>
            <w:r w:rsidRPr="00BB7599">
              <w:rPr>
                <w:rFonts w:ascii="Arial" w:hAnsi="Arial" w:cs="Arial"/>
              </w:rPr>
              <w:t xml:space="preserve"> safety boots, and equipment is used where necessary.</w:t>
            </w:r>
          </w:p>
          <w:p w14:paraId="6AD95EE4" w14:textId="77777777" w:rsidR="00BB7599" w:rsidRPr="00BB7599" w:rsidRDefault="00BB7599" w:rsidP="00E912F3">
            <w:pPr>
              <w:numPr>
                <w:ilvl w:val="0"/>
                <w:numId w:val="17"/>
              </w:numPr>
              <w:rPr>
                <w:rFonts w:ascii="Arial" w:hAnsi="Arial" w:cs="Arial"/>
              </w:rPr>
            </w:pPr>
            <w:r w:rsidRPr="00BB7599">
              <w:rPr>
                <w:rFonts w:ascii="Arial" w:hAnsi="Arial" w:cs="Arial"/>
              </w:rPr>
              <w:t>Keep equipment maintained and checked and ensure staff are trained how to use it correctly.</w:t>
            </w:r>
          </w:p>
          <w:p w14:paraId="301A53F4" w14:textId="77777777" w:rsidR="00BB7599" w:rsidRPr="00BB7599" w:rsidRDefault="00BB7599" w:rsidP="00E912F3">
            <w:pPr>
              <w:numPr>
                <w:ilvl w:val="0"/>
                <w:numId w:val="17"/>
              </w:numPr>
              <w:rPr>
                <w:rFonts w:ascii="Arial" w:hAnsi="Arial" w:cs="Arial"/>
              </w:rPr>
            </w:pPr>
            <w:r w:rsidRPr="00BB7599">
              <w:rPr>
                <w:rFonts w:ascii="Arial" w:hAnsi="Arial" w:cs="Arial"/>
              </w:rPr>
              <w:t>Allow enough time so you aren’t rushing to get something done.</w:t>
            </w:r>
          </w:p>
          <w:p w14:paraId="7D138CAE" w14:textId="77777777" w:rsidR="00BB7599" w:rsidRPr="00BB7599" w:rsidRDefault="00BB7599" w:rsidP="00E912F3">
            <w:pPr>
              <w:numPr>
                <w:ilvl w:val="0"/>
                <w:numId w:val="17"/>
              </w:numPr>
              <w:rPr>
                <w:rFonts w:ascii="Arial" w:hAnsi="Arial" w:cs="Arial"/>
              </w:rPr>
            </w:pPr>
            <w:r w:rsidRPr="00BB7599">
              <w:rPr>
                <w:rFonts w:ascii="Arial" w:hAnsi="Arial" w:cs="Arial"/>
              </w:rPr>
              <w:t>Keep access routes clear of hazards.</w:t>
            </w:r>
          </w:p>
          <w:p w14:paraId="7208F5A1" w14:textId="77777777" w:rsidR="00BB7599" w:rsidRPr="00BB7599" w:rsidRDefault="00BB7599" w:rsidP="00E912F3">
            <w:pPr>
              <w:numPr>
                <w:ilvl w:val="0"/>
                <w:numId w:val="17"/>
              </w:numPr>
              <w:rPr>
                <w:rFonts w:ascii="Arial" w:hAnsi="Arial" w:cs="Arial"/>
              </w:rPr>
            </w:pPr>
            <w:r w:rsidRPr="00BB7599">
              <w:rPr>
                <w:rFonts w:ascii="Arial" w:hAnsi="Arial" w:cs="Arial"/>
              </w:rPr>
              <w:t>Ensure you can safely see where you are going when carrying something</w:t>
            </w:r>
          </w:p>
          <w:p w14:paraId="5CC41C98" w14:textId="77777777" w:rsidR="00BB7599" w:rsidRPr="00BB7599" w:rsidRDefault="00BB7599" w:rsidP="00BB7599">
            <w:pPr>
              <w:rPr>
                <w:rFonts w:ascii="Arial" w:hAnsi="Arial" w:cs="Arial"/>
              </w:rPr>
            </w:pPr>
          </w:p>
          <w:p w14:paraId="6A89DDD7" w14:textId="77777777" w:rsidR="00BB7599" w:rsidRPr="00BB7599" w:rsidRDefault="00BB7599" w:rsidP="00BB7599">
            <w:pPr>
              <w:rPr>
                <w:rFonts w:ascii="Arial" w:hAnsi="Arial" w:cs="Arial"/>
              </w:rPr>
            </w:pPr>
            <w:r w:rsidRPr="00BB7599">
              <w:rPr>
                <w:rFonts w:ascii="Arial" w:hAnsi="Arial" w:cs="Arial"/>
              </w:rPr>
              <w:t>If an object is damaged or dropped during handling, move people away from the immediate area and carefully brush up all pieces into a polythene bag, or envelope (preferably acid free).  Larger pieces can be wrapped in acid free tissue.   Label the bag with the accession number and description of the object, from which the pieces came.  If it is a large or complex item, identify the area from which the pieces(s) became detached.  Try to keep this package with the damaged object.  Once broken pieces become separated from the parent object, they are more likely to be lost.  If necessary, call in a conservator to repair the item.  Document the damage and any subsequent action taken and keep this with the object’s history file.</w:t>
            </w:r>
          </w:p>
          <w:p w14:paraId="46106D27" w14:textId="77777777" w:rsidR="00BB7599" w:rsidRDefault="00BB7599" w:rsidP="00BB7599">
            <w:pPr>
              <w:rPr>
                <w:rFonts w:ascii="Arial" w:hAnsi="Arial" w:cs="Arial"/>
              </w:rPr>
            </w:pPr>
          </w:p>
          <w:p w14:paraId="7F384828" w14:textId="77777777" w:rsidR="00BB7599" w:rsidRPr="00BB7599" w:rsidRDefault="00BB7599" w:rsidP="00BB7599">
            <w:pPr>
              <w:rPr>
                <w:rFonts w:ascii="Arial" w:hAnsi="Arial" w:cs="Arial"/>
              </w:rPr>
            </w:pPr>
          </w:p>
          <w:p w14:paraId="2D352250" w14:textId="77777777" w:rsidR="00BB7599" w:rsidRPr="00BB7599" w:rsidRDefault="00BB7599" w:rsidP="00BB7599">
            <w:pPr>
              <w:rPr>
                <w:rFonts w:ascii="Arial" w:hAnsi="Arial" w:cs="Arial"/>
                <w:b/>
              </w:rPr>
            </w:pPr>
            <w:r w:rsidRPr="00BB7599">
              <w:rPr>
                <w:rFonts w:ascii="Arial" w:hAnsi="Arial" w:cs="Arial"/>
                <w:b/>
              </w:rPr>
              <w:t>Handling do’s and don’ts</w:t>
            </w:r>
          </w:p>
          <w:p w14:paraId="6A723399" w14:textId="77777777" w:rsidR="00BB7599" w:rsidRPr="00BB7599" w:rsidRDefault="00BB7599" w:rsidP="00BB7599">
            <w:pPr>
              <w:rPr>
                <w:rFonts w:ascii="Arial" w:hAnsi="Arial" w:cs="Arial"/>
              </w:rPr>
            </w:pPr>
          </w:p>
          <w:p w14:paraId="3A325AEF" w14:textId="77777777" w:rsidR="00BB7599" w:rsidRPr="00BB7599" w:rsidRDefault="00BB7599" w:rsidP="00BB7599">
            <w:pPr>
              <w:rPr>
                <w:rFonts w:ascii="Arial" w:hAnsi="Arial" w:cs="Arial"/>
              </w:rPr>
            </w:pPr>
            <w:r w:rsidRPr="00BB7599">
              <w:rPr>
                <w:rFonts w:ascii="Arial" w:hAnsi="Arial" w:cs="Arial"/>
                <w:b/>
              </w:rPr>
              <w:t>Do:</w:t>
            </w:r>
          </w:p>
          <w:p w14:paraId="38D7614F" w14:textId="77777777" w:rsidR="00BB7599" w:rsidRPr="00BB7599" w:rsidRDefault="00BB7599" w:rsidP="00E912F3">
            <w:pPr>
              <w:numPr>
                <w:ilvl w:val="0"/>
                <w:numId w:val="18"/>
              </w:numPr>
              <w:rPr>
                <w:rFonts w:ascii="Arial" w:hAnsi="Arial" w:cs="Arial"/>
              </w:rPr>
            </w:pPr>
            <w:r w:rsidRPr="00BB7599">
              <w:rPr>
                <w:rFonts w:ascii="Arial" w:hAnsi="Arial" w:cs="Arial"/>
              </w:rPr>
              <w:t>Keep handling to a minimum.</w:t>
            </w:r>
          </w:p>
          <w:p w14:paraId="39BCEF6A" w14:textId="77777777" w:rsidR="00BB7599" w:rsidRPr="00BB7599" w:rsidRDefault="00BB7599" w:rsidP="00E912F3">
            <w:pPr>
              <w:numPr>
                <w:ilvl w:val="0"/>
                <w:numId w:val="18"/>
              </w:numPr>
              <w:rPr>
                <w:rFonts w:ascii="Arial" w:hAnsi="Arial" w:cs="Arial"/>
              </w:rPr>
            </w:pPr>
            <w:r w:rsidRPr="00BB7599">
              <w:rPr>
                <w:rFonts w:ascii="Arial" w:hAnsi="Arial" w:cs="Arial"/>
              </w:rPr>
              <w:t>Check objects for signs of damage or previous repair before handling them.</w:t>
            </w:r>
          </w:p>
          <w:p w14:paraId="20397593" w14:textId="77777777" w:rsidR="00BB7599" w:rsidRPr="00BB7599" w:rsidRDefault="00BB7599" w:rsidP="00E912F3">
            <w:pPr>
              <w:numPr>
                <w:ilvl w:val="0"/>
                <w:numId w:val="20"/>
              </w:numPr>
              <w:rPr>
                <w:rFonts w:ascii="Arial" w:hAnsi="Arial" w:cs="Arial"/>
              </w:rPr>
            </w:pPr>
            <w:r w:rsidRPr="00BB7599">
              <w:rPr>
                <w:rFonts w:ascii="Arial" w:hAnsi="Arial" w:cs="Arial"/>
              </w:rPr>
              <w:t>Think b</w:t>
            </w:r>
            <w:r w:rsidR="002A2547">
              <w:rPr>
                <w:rFonts w:ascii="Arial" w:hAnsi="Arial" w:cs="Arial"/>
              </w:rPr>
              <w:t>e</w:t>
            </w:r>
            <w:r w:rsidRPr="00BB7599">
              <w:rPr>
                <w:rFonts w:ascii="Arial" w:hAnsi="Arial" w:cs="Arial"/>
              </w:rPr>
              <w:t>fore you handle an object and be realistic about what you can manage.</w:t>
            </w:r>
          </w:p>
          <w:p w14:paraId="5760477E" w14:textId="77777777" w:rsidR="00BB7599" w:rsidRPr="00BB7599" w:rsidRDefault="00BB7599" w:rsidP="00E912F3">
            <w:pPr>
              <w:numPr>
                <w:ilvl w:val="0"/>
                <w:numId w:val="18"/>
              </w:numPr>
              <w:rPr>
                <w:rFonts w:ascii="Arial" w:hAnsi="Arial" w:cs="Arial"/>
                <w:b/>
              </w:rPr>
            </w:pPr>
            <w:r w:rsidRPr="00BB7599">
              <w:rPr>
                <w:rFonts w:ascii="Arial" w:hAnsi="Arial" w:cs="Arial"/>
              </w:rPr>
              <w:t>Wear appropriate gloves whenever possible.</w:t>
            </w:r>
          </w:p>
          <w:p w14:paraId="23A3845E" w14:textId="77777777" w:rsidR="00BB7599" w:rsidRPr="00BB7599" w:rsidRDefault="00BB7599" w:rsidP="00E912F3">
            <w:pPr>
              <w:numPr>
                <w:ilvl w:val="0"/>
                <w:numId w:val="18"/>
              </w:numPr>
              <w:rPr>
                <w:rFonts w:ascii="Arial" w:hAnsi="Arial" w:cs="Arial"/>
              </w:rPr>
            </w:pPr>
            <w:r w:rsidRPr="00BB7599">
              <w:rPr>
                <w:rFonts w:ascii="Arial" w:hAnsi="Arial" w:cs="Arial"/>
              </w:rPr>
              <w:t>Separate loose pieces of objects such as cups from saucers and lids from teapo</w:t>
            </w:r>
            <w:r w:rsidR="002A2547">
              <w:rPr>
                <w:rFonts w:ascii="Arial" w:hAnsi="Arial" w:cs="Arial"/>
              </w:rPr>
              <w:t>t</w:t>
            </w:r>
            <w:r w:rsidRPr="00BB7599">
              <w:rPr>
                <w:rFonts w:ascii="Arial" w:hAnsi="Arial" w:cs="Arial"/>
              </w:rPr>
              <w:t>s, before carrying them separately.</w:t>
            </w:r>
          </w:p>
          <w:p w14:paraId="5319CA96" w14:textId="77777777" w:rsidR="00BB7599" w:rsidRPr="00BB7599" w:rsidRDefault="00BB7599" w:rsidP="00E912F3">
            <w:pPr>
              <w:numPr>
                <w:ilvl w:val="0"/>
                <w:numId w:val="18"/>
              </w:numPr>
              <w:rPr>
                <w:rFonts w:ascii="Arial" w:hAnsi="Arial" w:cs="Arial"/>
              </w:rPr>
            </w:pPr>
            <w:r w:rsidRPr="00BB7599">
              <w:rPr>
                <w:rFonts w:ascii="Arial" w:hAnsi="Arial" w:cs="Arial"/>
              </w:rPr>
              <w:t>Cradle objects in both (gloved) hands.</w:t>
            </w:r>
          </w:p>
          <w:p w14:paraId="1F7DBE6D" w14:textId="77777777" w:rsidR="00BB7599" w:rsidRPr="00BB7599" w:rsidRDefault="00BB7599" w:rsidP="00E912F3">
            <w:pPr>
              <w:numPr>
                <w:ilvl w:val="0"/>
                <w:numId w:val="18"/>
              </w:numPr>
              <w:rPr>
                <w:rFonts w:ascii="Arial" w:hAnsi="Arial" w:cs="Arial"/>
              </w:rPr>
            </w:pPr>
            <w:r w:rsidRPr="00BB7599">
              <w:rPr>
                <w:rFonts w:ascii="Arial" w:hAnsi="Arial" w:cs="Arial"/>
              </w:rPr>
              <w:t>Use boxes or trays for carrying multiple objects, or items where gloves may not be appropriate, for example, items with fragile surfaces etc.  Line the boxes with a thick layer of tissue or some Plastazote</w:t>
            </w:r>
          </w:p>
          <w:p w14:paraId="35FF1E96" w14:textId="77777777" w:rsidR="00BB7599" w:rsidRPr="00BB7599" w:rsidRDefault="00BB7599" w:rsidP="00E912F3">
            <w:pPr>
              <w:numPr>
                <w:ilvl w:val="0"/>
                <w:numId w:val="18"/>
              </w:numPr>
              <w:rPr>
                <w:rFonts w:ascii="Arial" w:hAnsi="Arial" w:cs="Arial"/>
              </w:rPr>
            </w:pPr>
            <w:r w:rsidRPr="00BB7599">
              <w:rPr>
                <w:rFonts w:ascii="Arial" w:hAnsi="Arial" w:cs="Arial"/>
              </w:rPr>
              <w:t>Remove watches, jewellery and sharp objects such as keys, from your person and tie back long hair.  Be aware that buttons and zips on clothing can also scratch objects or be impressed into their surface.</w:t>
            </w:r>
          </w:p>
          <w:p w14:paraId="174522CE" w14:textId="77777777" w:rsidR="00BB7599" w:rsidRPr="00BB7599" w:rsidRDefault="00BB7599" w:rsidP="00E912F3">
            <w:pPr>
              <w:numPr>
                <w:ilvl w:val="0"/>
                <w:numId w:val="18"/>
              </w:numPr>
              <w:rPr>
                <w:rFonts w:ascii="Arial" w:hAnsi="Arial" w:cs="Arial"/>
              </w:rPr>
            </w:pPr>
            <w:r w:rsidRPr="00BB7599">
              <w:rPr>
                <w:rFonts w:ascii="Arial" w:hAnsi="Arial" w:cs="Arial"/>
              </w:rPr>
              <w:t>Ask for help if you are unhappy about moving an object on your own.</w:t>
            </w:r>
          </w:p>
          <w:p w14:paraId="52550929" w14:textId="77777777" w:rsidR="00BB7599" w:rsidRPr="00BB7599" w:rsidRDefault="00BB7599" w:rsidP="00E912F3">
            <w:pPr>
              <w:numPr>
                <w:ilvl w:val="0"/>
                <w:numId w:val="18"/>
              </w:numPr>
              <w:rPr>
                <w:rFonts w:ascii="Arial" w:hAnsi="Arial" w:cs="Arial"/>
              </w:rPr>
            </w:pPr>
            <w:r w:rsidRPr="00BB7599">
              <w:rPr>
                <w:rFonts w:ascii="Arial" w:hAnsi="Arial" w:cs="Arial"/>
              </w:rPr>
              <w:t>Plan ahead, be patient and don’t rush.</w:t>
            </w:r>
          </w:p>
          <w:p w14:paraId="234D38F2" w14:textId="77777777" w:rsidR="00BB7599" w:rsidRPr="00BB7599" w:rsidRDefault="00BB7599" w:rsidP="00E912F3">
            <w:pPr>
              <w:numPr>
                <w:ilvl w:val="0"/>
                <w:numId w:val="18"/>
              </w:numPr>
              <w:rPr>
                <w:rFonts w:ascii="Arial" w:hAnsi="Arial" w:cs="Arial"/>
              </w:rPr>
            </w:pPr>
            <w:r w:rsidRPr="00BB7599">
              <w:rPr>
                <w:rFonts w:ascii="Arial" w:hAnsi="Arial" w:cs="Arial"/>
              </w:rPr>
              <w:t>Keep access routes and stores clear and tidy.</w:t>
            </w:r>
          </w:p>
          <w:p w14:paraId="648E6797" w14:textId="77777777" w:rsidR="00BB7599" w:rsidRPr="00BB7599" w:rsidRDefault="00BB7599" w:rsidP="00E912F3">
            <w:pPr>
              <w:numPr>
                <w:ilvl w:val="0"/>
                <w:numId w:val="18"/>
              </w:numPr>
              <w:rPr>
                <w:rFonts w:ascii="Arial" w:hAnsi="Arial" w:cs="Arial"/>
              </w:rPr>
            </w:pPr>
            <w:r w:rsidRPr="00BB7599">
              <w:rPr>
                <w:rFonts w:ascii="Arial" w:hAnsi="Arial" w:cs="Arial"/>
              </w:rPr>
              <w:t>Collect all pieces of objects, which become detached when handling and place in a clearly labelled bag or box to be kept with the parent object.</w:t>
            </w:r>
          </w:p>
          <w:p w14:paraId="4628F73A" w14:textId="77777777" w:rsidR="00BB7599" w:rsidRPr="00BB7599" w:rsidRDefault="00BB7599" w:rsidP="00BB7599">
            <w:pPr>
              <w:ind w:left="720"/>
              <w:rPr>
                <w:rFonts w:ascii="Arial" w:hAnsi="Arial" w:cs="Arial"/>
              </w:rPr>
            </w:pPr>
          </w:p>
          <w:p w14:paraId="2CA15113" w14:textId="77777777" w:rsidR="00BB7599" w:rsidRPr="00BB7599" w:rsidRDefault="00BB7599" w:rsidP="00BB7599">
            <w:pPr>
              <w:rPr>
                <w:rFonts w:ascii="Arial" w:hAnsi="Arial" w:cs="Arial"/>
                <w:b/>
              </w:rPr>
            </w:pPr>
            <w:r>
              <w:rPr>
                <w:rFonts w:ascii="Arial" w:hAnsi="Arial" w:cs="Arial"/>
                <w:b/>
              </w:rPr>
              <w:t>Don’t:</w:t>
            </w:r>
          </w:p>
          <w:p w14:paraId="43B01A0C" w14:textId="77777777" w:rsidR="00BB7599" w:rsidRPr="00BB7599" w:rsidRDefault="00BB7599" w:rsidP="00E912F3">
            <w:pPr>
              <w:numPr>
                <w:ilvl w:val="0"/>
                <w:numId w:val="19"/>
              </w:numPr>
              <w:rPr>
                <w:rFonts w:ascii="Arial" w:hAnsi="Arial" w:cs="Arial"/>
              </w:rPr>
            </w:pPr>
            <w:r w:rsidRPr="00BB7599">
              <w:rPr>
                <w:rFonts w:ascii="Arial" w:hAnsi="Arial" w:cs="Arial"/>
              </w:rPr>
              <w:t>Pick up objects by handles, knobs or rims.</w:t>
            </w:r>
          </w:p>
          <w:p w14:paraId="55E41786" w14:textId="77777777" w:rsidR="00BB7599" w:rsidRPr="00BB7599" w:rsidRDefault="00BB7599" w:rsidP="00E912F3">
            <w:pPr>
              <w:numPr>
                <w:ilvl w:val="0"/>
                <w:numId w:val="18"/>
              </w:numPr>
              <w:rPr>
                <w:rFonts w:ascii="Arial" w:hAnsi="Arial" w:cs="Arial"/>
              </w:rPr>
            </w:pPr>
            <w:r w:rsidRPr="00BB7599">
              <w:rPr>
                <w:rFonts w:ascii="Arial" w:hAnsi="Arial" w:cs="Arial"/>
              </w:rPr>
              <w:t>Reach over one object to pick up another.</w:t>
            </w:r>
          </w:p>
          <w:p w14:paraId="2A674F5D" w14:textId="77777777" w:rsidR="00BB7599" w:rsidRPr="00BB7599" w:rsidRDefault="00BB7599" w:rsidP="00E912F3">
            <w:pPr>
              <w:numPr>
                <w:ilvl w:val="0"/>
                <w:numId w:val="18"/>
              </w:numPr>
              <w:rPr>
                <w:rFonts w:ascii="Arial" w:hAnsi="Arial" w:cs="Arial"/>
              </w:rPr>
            </w:pPr>
            <w:r w:rsidRPr="00BB7599">
              <w:rPr>
                <w:rFonts w:ascii="Arial" w:hAnsi="Arial" w:cs="Arial"/>
              </w:rPr>
              <w:t>Carry too many objects at once.</w:t>
            </w:r>
          </w:p>
          <w:p w14:paraId="585C7AE6" w14:textId="77777777" w:rsidR="00BB7599" w:rsidRPr="00BB7599" w:rsidRDefault="00BB7599" w:rsidP="00E912F3">
            <w:pPr>
              <w:numPr>
                <w:ilvl w:val="0"/>
                <w:numId w:val="18"/>
              </w:numPr>
              <w:rPr>
                <w:rFonts w:ascii="Arial" w:hAnsi="Arial" w:cs="Arial"/>
              </w:rPr>
            </w:pPr>
            <w:r w:rsidRPr="00BB7599">
              <w:rPr>
                <w:rFonts w:ascii="Arial" w:hAnsi="Arial" w:cs="Arial"/>
              </w:rPr>
              <w:t>Leave objects near the edges of desks or shelves.</w:t>
            </w:r>
          </w:p>
          <w:p w14:paraId="6EE3BAC5" w14:textId="77777777" w:rsidR="00BB7599" w:rsidRPr="00BB7599" w:rsidRDefault="00BB7599" w:rsidP="00E912F3">
            <w:pPr>
              <w:numPr>
                <w:ilvl w:val="0"/>
                <w:numId w:val="18"/>
              </w:numPr>
              <w:rPr>
                <w:rFonts w:ascii="Arial" w:hAnsi="Arial" w:cs="Arial"/>
              </w:rPr>
            </w:pPr>
            <w:r w:rsidRPr="00BB7599">
              <w:rPr>
                <w:rFonts w:ascii="Arial" w:hAnsi="Arial" w:cs="Arial"/>
              </w:rPr>
              <w:t>Strain to reach objects on high shelves or lift those, which are too large or heavy.</w:t>
            </w:r>
          </w:p>
          <w:p w14:paraId="31810304" w14:textId="77777777" w:rsidR="00BB7599" w:rsidRPr="00BB7599" w:rsidRDefault="00BB7599" w:rsidP="00E912F3">
            <w:pPr>
              <w:numPr>
                <w:ilvl w:val="0"/>
                <w:numId w:val="18"/>
              </w:numPr>
              <w:rPr>
                <w:rFonts w:ascii="Arial" w:hAnsi="Arial" w:cs="Arial"/>
              </w:rPr>
            </w:pPr>
            <w:r w:rsidRPr="00BB7599">
              <w:rPr>
                <w:rFonts w:ascii="Arial" w:hAnsi="Arial" w:cs="Arial"/>
              </w:rPr>
              <w:t>Assume that because an object looks robust, it is.</w:t>
            </w:r>
          </w:p>
          <w:p w14:paraId="3D5D7636" w14:textId="77777777" w:rsidR="00F1679E" w:rsidRPr="00BB7599" w:rsidRDefault="00BB7599" w:rsidP="00E912F3">
            <w:pPr>
              <w:numPr>
                <w:ilvl w:val="0"/>
                <w:numId w:val="18"/>
              </w:numPr>
              <w:rPr>
                <w:rFonts w:ascii="Arial" w:hAnsi="Arial" w:cs="Arial"/>
              </w:rPr>
            </w:pPr>
            <w:r w:rsidRPr="00BB7599">
              <w:rPr>
                <w:rFonts w:ascii="Arial" w:hAnsi="Arial" w:cs="Arial"/>
              </w:rPr>
              <w:t>Rush.</w:t>
            </w:r>
          </w:p>
        </w:tc>
      </w:tr>
      <w:tr w:rsidR="00F1679E" w:rsidRPr="00A56EF3" w14:paraId="62D4EC09" w14:textId="77777777" w:rsidTr="001F053C">
        <w:tc>
          <w:tcPr>
            <w:tcW w:w="645" w:type="dxa"/>
          </w:tcPr>
          <w:p w14:paraId="469DA610" w14:textId="77777777" w:rsidR="00F1679E" w:rsidRDefault="00F1679E">
            <w:pPr>
              <w:rPr>
                <w:rFonts w:ascii="Arial" w:hAnsi="Arial" w:cs="Arial"/>
              </w:rPr>
            </w:pPr>
          </w:p>
        </w:tc>
        <w:tc>
          <w:tcPr>
            <w:tcW w:w="8597" w:type="dxa"/>
            <w:gridSpan w:val="2"/>
          </w:tcPr>
          <w:p w14:paraId="28F890BA" w14:textId="77777777" w:rsidR="00F1679E" w:rsidRPr="00BB7599" w:rsidRDefault="00F1679E" w:rsidP="00BB7599">
            <w:pPr>
              <w:rPr>
                <w:rFonts w:ascii="Arial" w:hAnsi="Arial" w:cs="Arial"/>
              </w:rPr>
            </w:pPr>
          </w:p>
        </w:tc>
      </w:tr>
      <w:tr w:rsidR="00F1679E" w:rsidRPr="00A56EF3" w14:paraId="5460A32A" w14:textId="77777777" w:rsidTr="001F053C">
        <w:tc>
          <w:tcPr>
            <w:tcW w:w="645" w:type="dxa"/>
          </w:tcPr>
          <w:p w14:paraId="1D700584" w14:textId="77777777" w:rsidR="00F1679E" w:rsidRPr="00BB7599" w:rsidRDefault="001A4783" w:rsidP="00567771">
            <w:pPr>
              <w:rPr>
                <w:rFonts w:ascii="Arial" w:hAnsi="Arial" w:cs="Arial"/>
                <w:b/>
              </w:rPr>
            </w:pPr>
            <w:r>
              <w:rPr>
                <w:rFonts w:ascii="Arial" w:hAnsi="Arial" w:cs="Arial"/>
                <w:b/>
              </w:rPr>
              <w:lastRenderedPageBreak/>
              <w:t>1</w:t>
            </w:r>
            <w:r w:rsidR="00567771">
              <w:rPr>
                <w:rFonts w:ascii="Arial" w:hAnsi="Arial" w:cs="Arial"/>
                <w:b/>
              </w:rPr>
              <w:t>9</w:t>
            </w:r>
            <w:r w:rsidR="00BB7599" w:rsidRPr="00BB7599">
              <w:rPr>
                <w:rFonts w:ascii="Arial" w:hAnsi="Arial" w:cs="Arial"/>
                <w:b/>
              </w:rPr>
              <w:t>.2</w:t>
            </w:r>
          </w:p>
        </w:tc>
        <w:tc>
          <w:tcPr>
            <w:tcW w:w="8597" w:type="dxa"/>
            <w:gridSpan w:val="2"/>
          </w:tcPr>
          <w:p w14:paraId="6D90502C" w14:textId="77777777" w:rsidR="00F1679E" w:rsidRPr="00BB7599" w:rsidRDefault="002A2547" w:rsidP="00BB7599">
            <w:pPr>
              <w:rPr>
                <w:rFonts w:ascii="Arial" w:hAnsi="Arial" w:cs="Arial"/>
                <w:b/>
              </w:rPr>
            </w:pPr>
            <w:r>
              <w:rPr>
                <w:rFonts w:ascii="Arial" w:hAnsi="Arial" w:cs="Arial"/>
                <w:b/>
              </w:rPr>
              <w:t xml:space="preserve">First Aid Treatment - </w:t>
            </w:r>
            <w:r w:rsidR="00BB7599" w:rsidRPr="00BB7599">
              <w:rPr>
                <w:rFonts w:ascii="Arial" w:hAnsi="Arial" w:cs="Arial"/>
                <w:b/>
              </w:rPr>
              <w:t>Air Drying</w:t>
            </w:r>
            <w:r>
              <w:rPr>
                <w:rStyle w:val="FootnoteReference"/>
                <w:rFonts w:ascii="Arial" w:hAnsi="Arial" w:cs="Arial"/>
                <w:b/>
              </w:rPr>
              <w:footnoteReference w:id="2"/>
            </w:r>
          </w:p>
        </w:tc>
      </w:tr>
      <w:tr w:rsidR="00436F02" w:rsidRPr="00A56EF3" w14:paraId="020D06F5" w14:textId="77777777" w:rsidTr="001F053C">
        <w:tc>
          <w:tcPr>
            <w:tcW w:w="645" w:type="dxa"/>
          </w:tcPr>
          <w:p w14:paraId="1A6073C7" w14:textId="77777777" w:rsidR="00436F02" w:rsidRPr="00BB7599" w:rsidRDefault="00436F02">
            <w:pPr>
              <w:rPr>
                <w:rFonts w:ascii="Arial" w:hAnsi="Arial" w:cs="Arial"/>
                <w:b/>
              </w:rPr>
            </w:pPr>
          </w:p>
        </w:tc>
        <w:tc>
          <w:tcPr>
            <w:tcW w:w="8597" w:type="dxa"/>
            <w:gridSpan w:val="2"/>
          </w:tcPr>
          <w:p w14:paraId="014653E4" w14:textId="77777777" w:rsidR="00436F02" w:rsidRDefault="00436F02" w:rsidP="00BB7599">
            <w:pPr>
              <w:rPr>
                <w:rFonts w:ascii="Arial" w:hAnsi="Arial" w:cs="Arial"/>
                <w:b/>
              </w:rPr>
            </w:pPr>
          </w:p>
        </w:tc>
      </w:tr>
      <w:tr w:rsidR="00F1679E" w:rsidRPr="00A56EF3" w14:paraId="77F51277" w14:textId="77777777" w:rsidTr="001F053C">
        <w:tc>
          <w:tcPr>
            <w:tcW w:w="645" w:type="dxa"/>
          </w:tcPr>
          <w:p w14:paraId="48D0902A" w14:textId="77777777" w:rsidR="00F1679E" w:rsidRDefault="00F1679E">
            <w:pPr>
              <w:rPr>
                <w:rFonts w:ascii="Arial" w:hAnsi="Arial" w:cs="Arial"/>
              </w:rPr>
            </w:pPr>
          </w:p>
        </w:tc>
        <w:tc>
          <w:tcPr>
            <w:tcW w:w="8597" w:type="dxa"/>
            <w:gridSpan w:val="2"/>
          </w:tcPr>
          <w:p w14:paraId="04377237" w14:textId="77777777" w:rsidR="00CF7C04" w:rsidRDefault="002A2547" w:rsidP="003E71CD">
            <w:pPr>
              <w:rPr>
                <w:rFonts w:ascii="Arial" w:hAnsi="Arial" w:cs="Arial"/>
              </w:rPr>
            </w:pPr>
            <w:r w:rsidRPr="003E71CD">
              <w:rPr>
                <w:rFonts w:ascii="Arial" w:hAnsi="Arial" w:cs="Arial"/>
              </w:rPr>
              <w:t>Air-drying involves objects being spread out over an area and dried through air movement or dehumidification.</w:t>
            </w:r>
            <w:r w:rsidR="00CF7C04">
              <w:rPr>
                <w:rFonts w:ascii="Arial" w:hAnsi="Arial" w:cs="Arial"/>
              </w:rPr>
              <w:t xml:space="preserve">  N.B. When using fans they should be set to </w:t>
            </w:r>
            <w:r w:rsidR="00CF7C04" w:rsidRPr="00CF7C04">
              <w:rPr>
                <w:rFonts w:ascii="Arial" w:hAnsi="Arial" w:cs="Arial"/>
                <w:b/>
              </w:rPr>
              <w:t>COLD AIR</w:t>
            </w:r>
            <w:r w:rsidR="00CF7C04">
              <w:rPr>
                <w:rFonts w:ascii="Arial" w:hAnsi="Arial" w:cs="Arial"/>
              </w:rPr>
              <w:t>, not heat.</w:t>
            </w:r>
          </w:p>
          <w:p w14:paraId="5E254FC4" w14:textId="77777777" w:rsidR="003E71CD" w:rsidRPr="003E71CD" w:rsidRDefault="003E71CD" w:rsidP="003E71CD">
            <w:pPr>
              <w:rPr>
                <w:rFonts w:ascii="Arial" w:hAnsi="Arial" w:cs="Arial"/>
              </w:rPr>
            </w:pPr>
          </w:p>
          <w:p w14:paraId="5871FD59" w14:textId="77777777" w:rsidR="002A2547" w:rsidRPr="003E71CD" w:rsidRDefault="002A2547" w:rsidP="003E71CD">
            <w:pPr>
              <w:rPr>
                <w:rFonts w:ascii="Arial" w:hAnsi="Arial" w:cs="Arial"/>
              </w:rPr>
            </w:pPr>
            <w:r w:rsidRPr="003E71CD">
              <w:rPr>
                <w:rFonts w:ascii="Arial" w:hAnsi="Arial" w:cs="Arial"/>
              </w:rPr>
              <w:t>This method of drying can be carried out in-house. It is cheap, but labour intensive and requires space.</w:t>
            </w:r>
          </w:p>
          <w:p w14:paraId="281135CC" w14:textId="77777777" w:rsidR="002A2547" w:rsidRPr="002A2547" w:rsidRDefault="002A2547" w:rsidP="002A2547">
            <w:pPr>
              <w:rPr>
                <w:rFonts w:ascii="Arial" w:hAnsi="Arial" w:cs="Arial"/>
              </w:rPr>
            </w:pPr>
          </w:p>
          <w:p w14:paraId="37498D41" w14:textId="77777777" w:rsidR="002A2547" w:rsidRPr="00436F02" w:rsidRDefault="002A2547" w:rsidP="002A2547">
            <w:pPr>
              <w:rPr>
                <w:rFonts w:ascii="Arial" w:hAnsi="Arial" w:cs="Arial"/>
                <w:b/>
                <w:color w:val="C00000"/>
              </w:rPr>
            </w:pPr>
            <w:r w:rsidRPr="00436F02">
              <w:rPr>
                <w:rFonts w:ascii="Arial" w:hAnsi="Arial" w:cs="Arial"/>
                <w:b/>
                <w:color w:val="C00000"/>
              </w:rPr>
              <w:t>Prepare Room</w:t>
            </w:r>
          </w:p>
          <w:p w14:paraId="1BBCCEA8" w14:textId="77777777" w:rsidR="002A2547" w:rsidRPr="002A2547" w:rsidRDefault="002A2547" w:rsidP="00E912F3">
            <w:pPr>
              <w:pStyle w:val="ListParagraph"/>
              <w:numPr>
                <w:ilvl w:val="0"/>
                <w:numId w:val="23"/>
              </w:numPr>
              <w:rPr>
                <w:rFonts w:ascii="Arial" w:hAnsi="Arial" w:cs="Arial"/>
              </w:rPr>
            </w:pPr>
            <w:r w:rsidRPr="002A2547">
              <w:rPr>
                <w:rFonts w:ascii="Arial" w:hAnsi="Arial" w:cs="Arial"/>
              </w:rPr>
              <w:t>Remove any wet materials i.e. stationary, boxes, curtains or carpet.</w:t>
            </w:r>
          </w:p>
          <w:p w14:paraId="3550C6EB" w14:textId="77777777" w:rsidR="002A2547" w:rsidRPr="002A2547" w:rsidRDefault="002A2547" w:rsidP="00E912F3">
            <w:pPr>
              <w:pStyle w:val="ListParagraph"/>
              <w:numPr>
                <w:ilvl w:val="0"/>
                <w:numId w:val="23"/>
              </w:numPr>
              <w:rPr>
                <w:rFonts w:ascii="Arial" w:hAnsi="Arial" w:cs="Arial"/>
              </w:rPr>
            </w:pPr>
            <w:r w:rsidRPr="002A2547">
              <w:rPr>
                <w:rFonts w:ascii="Arial" w:hAnsi="Arial" w:cs="Arial"/>
              </w:rPr>
              <w:t>Open windows and bring in fans to circulate air OR close all windows and use dehumidifiers. (Ensuring damp air or water is vented/ drained out of room.)</w:t>
            </w:r>
          </w:p>
          <w:p w14:paraId="76EBEE93" w14:textId="77777777" w:rsidR="002A2547" w:rsidRPr="002A2547" w:rsidRDefault="002A2547" w:rsidP="00E912F3">
            <w:pPr>
              <w:pStyle w:val="ListParagraph"/>
              <w:numPr>
                <w:ilvl w:val="0"/>
                <w:numId w:val="23"/>
              </w:numPr>
              <w:rPr>
                <w:rFonts w:ascii="Arial" w:hAnsi="Arial" w:cs="Arial"/>
              </w:rPr>
            </w:pPr>
            <w:r w:rsidRPr="002A2547">
              <w:rPr>
                <w:rFonts w:ascii="Arial" w:hAnsi="Arial" w:cs="Arial"/>
              </w:rPr>
              <w:t>The drying effect can be intensified with a wind tunnel, a tunnel of Correx or plastic sheeting with fans at one or both ends (Ensure air from fans is not aimed directly at fragile items.)</w:t>
            </w:r>
          </w:p>
          <w:p w14:paraId="542C6900" w14:textId="77777777" w:rsidR="002A2547" w:rsidRPr="002A2547" w:rsidRDefault="002A2547" w:rsidP="00E912F3">
            <w:pPr>
              <w:pStyle w:val="ListParagraph"/>
              <w:numPr>
                <w:ilvl w:val="0"/>
                <w:numId w:val="23"/>
              </w:numPr>
              <w:rPr>
                <w:rFonts w:ascii="Arial" w:hAnsi="Arial" w:cs="Arial"/>
              </w:rPr>
            </w:pPr>
            <w:r w:rsidRPr="002A2547">
              <w:rPr>
                <w:rFonts w:ascii="Arial" w:hAnsi="Arial" w:cs="Arial"/>
              </w:rPr>
              <w:t>Washing lines can be put up for hanging or pegging (using plastic pegs) strong, but damp sheets of paper.</w:t>
            </w:r>
          </w:p>
          <w:p w14:paraId="46C4F88C" w14:textId="77777777" w:rsidR="002A2547" w:rsidRPr="002A2547" w:rsidRDefault="002A2547" w:rsidP="00E912F3">
            <w:pPr>
              <w:pStyle w:val="ListParagraph"/>
              <w:numPr>
                <w:ilvl w:val="0"/>
                <w:numId w:val="23"/>
              </w:numPr>
              <w:rPr>
                <w:rFonts w:ascii="Arial" w:hAnsi="Arial" w:cs="Arial"/>
              </w:rPr>
            </w:pPr>
            <w:r w:rsidRPr="002A2547">
              <w:rPr>
                <w:rFonts w:ascii="Arial" w:hAnsi="Arial" w:cs="Arial"/>
              </w:rPr>
              <w:t>Plastic, perforated racks such as bread trays or airing racks are ideal for air drying objects as they provide support and allow airflow.</w:t>
            </w:r>
          </w:p>
          <w:p w14:paraId="0D7FDAA5" w14:textId="77777777" w:rsidR="002A2547" w:rsidRPr="002A2547" w:rsidRDefault="002A2547" w:rsidP="002A2547">
            <w:pPr>
              <w:rPr>
                <w:rFonts w:ascii="Arial" w:hAnsi="Arial" w:cs="Arial"/>
              </w:rPr>
            </w:pPr>
          </w:p>
          <w:p w14:paraId="7CF39FDD" w14:textId="77777777" w:rsidR="002A2547" w:rsidRPr="00436F02" w:rsidRDefault="002A2547" w:rsidP="002A2547">
            <w:pPr>
              <w:rPr>
                <w:rFonts w:ascii="Arial" w:hAnsi="Arial" w:cs="Arial"/>
                <w:b/>
                <w:color w:val="C00000"/>
              </w:rPr>
            </w:pPr>
            <w:r w:rsidRPr="00436F02">
              <w:rPr>
                <w:rFonts w:ascii="Arial" w:hAnsi="Arial" w:cs="Arial"/>
                <w:b/>
                <w:color w:val="C00000"/>
              </w:rPr>
              <w:t>Rinsing</w:t>
            </w:r>
          </w:p>
          <w:p w14:paraId="2948DCC5" w14:textId="77777777" w:rsidR="002A2547" w:rsidRPr="002A2547" w:rsidRDefault="002A2547" w:rsidP="002A2547">
            <w:pPr>
              <w:rPr>
                <w:rFonts w:ascii="Arial" w:hAnsi="Arial" w:cs="Arial"/>
              </w:rPr>
            </w:pPr>
            <w:r w:rsidRPr="002A2547">
              <w:rPr>
                <w:rFonts w:ascii="Arial" w:hAnsi="Arial" w:cs="Arial"/>
              </w:rPr>
              <w:t>If the objects are heavily soiled, the worst of the dirt can be removed by brushing or rinsing off, taking care not to introduce dirt to clean areas, i.e. keep books shut.</w:t>
            </w:r>
          </w:p>
          <w:p w14:paraId="6B4A323A" w14:textId="77777777" w:rsidR="002A2547" w:rsidRPr="002A2547" w:rsidRDefault="002A2547" w:rsidP="002A2547">
            <w:pPr>
              <w:rPr>
                <w:rFonts w:ascii="Arial" w:hAnsi="Arial" w:cs="Arial"/>
              </w:rPr>
            </w:pPr>
          </w:p>
          <w:p w14:paraId="1875D1E9" w14:textId="77777777" w:rsidR="002A2547" w:rsidRPr="00436F02" w:rsidRDefault="002A2547" w:rsidP="002A2547">
            <w:pPr>
              <w:rPr>
                <w:rFonts w:ascii="Arial" w:hAnsi="Arial" w:cs="Arial"/>
                <w:b/>
                <w:color w:val="C00000"/>
              </w:rPr>
            </w:pPr>
            <w:r w:rsidRPr="00436F02">
              <w:rPr>
                <w:rFonts w:ascii="Arial" w:hAnsi="Arial" w:cs="Arial"/>
                <w:b/>
                <w:color w:val="C00000"/>
              </w:rPr>
              <w:t>Prepare objects</w:t>
            </w:r>
          </w:p>
          <w:p w14:paraId="7B028E6A"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 xml:space="preserve">Assess books and paper based material first. (Heavily waterlogged books should be frozen if possible) </w:t>
            </w:r>
          </w:p>
          <w:p w14:paraId="2C1E703F"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Treat books in the following order:</w:t>
            </w:r>
          </w:p>
          <w:p w14:paraId="26C4DE8E" w14:textId="77777777" w:rsidR="002A2547" w:rsidRPr="002A2547" w:rsidRDefault="002A2547" w:rsidP="00E912F3">
            <w:pPr>
              <w:pStyle w:val="ListParagraph"/>
              <w:numPr>
                <w:ilvl w:val="1"/>
                <w:numId w:val="24"/>
              </w:numPr>
              <w:rPr>
                <w:rFonts w:ascii="Arial" w:hAnsi="Arial" w:cs="Arial"/>
              </w:rPr>
            </w:pPr>
            <w:r w:rsidRPr="002A2547">
              <w:rPr>
                <w:rFonts w:ascii="Arial" w:hAnsi="Arial" w:cs="Arial"/>
              </w:rPr>
              <w:t>weak and wet books</w:t>
            </w:r>
          </w:p>
          <w:p w14:paraId="699AB3DE" w14:textId="77777777" w:rsidR="002A2547" w:rsidRPr="002A2547" w:rsidRDefault="002A2547" w:rsidP="00E912F3">
            <w:pPr>
              <w:pStyle w:val="ListParagraph"/>
              <w:numPr>
                <w:ilvl w:val="1"/>
                <w:numId w:val="24"/>
              </w:numPr>
              <w:rPr>
                <w:rFonts w:ascii="Arial" w:hAnsi="Arial" w:cs="Arial"/>
              </w:rPr>
            </w:pPr>
            <w:r w:rsidRPr="002A2547">
              <w:rPr>
                <w:rFonts w:ascii="Arial" w:hAnsi="Arial" w:cs="Arial"/>
              </w:rPr>
              <w:t>weak and damp books</w:t>
            </w:r>
          </w:p>
          <w:p w14:paraId="6EF33405" w14:textId="77777777" w:rsidR="002A2547" w:rsidRPr="002A2547" w:rsidRDefault="002A2547" w:rsidP="00E912F3">
            <w:pPr>
              <w:pStyle w:val="ListParagraph"/>
              <w:numPr>
                <w:ilvl w:val="1"/>
                <w:numId w:val="24"/>
              </w:numPr>
              <w:rPr>
                <w:rFonts w:ascii="Arial" w:hAnsi="Arial" w:cs="Arial"/>
              </w:rPr>
            </w:pPr>
            <w:r w:rsidRPr="002A2547">
              <w:rPr>
                <w:rFonts w:ascii="Arial" w:hAnsi="Arial" w:cs="Arial"/>
              </w:rPr>
              <w:t>strong and wet books</w:t>
            </w:r>
          </w:p>
          <w:p w14:paraId="031FA4FF" w14:textId="77777777" w:rsidR="002A2547" w:rsidRPr="002A2547" w:rsidRDefault="002A2547" w:rsidP="00E912F3">
            <w:pPr>
              <w:pStyle w:val="ListParagraph"/>
              <w:numPr>
                <w:ilvl w:val="1"/>
                <w:numId w:val="24"/>
              </w:numPr>
              <w:rPr>
                <w:rFonts w:ascii="Arial" w:hAnsi="Arial" w:cs="Arial"/>
              </w:rPr>
            </w:pPr>
            <w:r w:rsidRPr="002A2547">
              <w:rPr>
                <w:rFonts w:ascii="Arial" w:hAnsi="Arial" w:cs="Arial"/>
              </w:rPr>
              <w:t>strong and damp books</w:t>
            </w:r>
          </w:p>
          <w:p w14:paraId="700983CE"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 xml:space="preserve">Consider the fragility of paper and fastness of dyes. </w:t>
            </w:r>
          </w:p>
          <w:p w14:paraId="38126662"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Support all areas of fragile items, either on a board or by holding together loose fragments with a gauze bandage.</w:t>
            </w:r>
          </w:p>
          <w:p w14:paraId="34EE816A"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Remove paper clips, string or ribbon (and keep bagged and labelled) to prevent staining or stress on the object.</w:t>
            </w:r>
          </w:p>
          <w:p w14:paraId="3CE781BF"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Three dimensional objects such as costumes and baskets need to be padded out to their normal shape before air drying. Nylon netting can be used for this</w:t>
            </w:r>
          </w:p>
          <w:p w14:paraId="186945BF" w14:textId="77777777" w:rsidR="002A2547" w:rsidRPr="002A2547" w:rsidRDefault="002A2547" w:rsidP="00E912F3">
            <w:pPr>
              <w:pStyle w:val="ListParagraph"/>
              <w:numPr>
                <w:ilvl w:val="0"/>
                <w:numId w:val="24"/>
              </w:numPr>
              <w:rPr>
                <w:rFonts w:ascii="Arial" w:hAnsi="Arial" w:cs="Arial"/>
              </w:rPr>
            </w:pPr>
            <w:r w:rsidRPr="002A2547">
              <w:rPr>
                <w:rFonts w:ascii="Arial" w:hAnsi="Arial" w:cs="Arial"/>
              </w:rPr>
              <w:t>Books that are strong enough can be stood on their spines and the pages fanned out. Turn them up the other way after a while. See ‘Books’ sheet for other options.</w:t>
            </w:r>
          </w:p>
          <w:p w14:paraId="19A55D32" w14:textId="77777777" w:rsidR="00F1679E" w:rsidRPr="00BB7599" w:rsidRDefault="002A2547" w:rsidP="00E912F3">
            <w:pPr>
              <w:pStyle w:val="ListParagraph"/>
              <w:numPr>
                <w:ilvl w:val="0"/>
                <w:numId w:val="24"/>
              </w:numPr>
              <w:rPr>
                <w:rFonts w:ascii="Arial" w:hAnsi="Arial" w:cs="Arial"/>
              </w:rPr>
            </w:pPr>
            <w:r w:rsidRPr="00436F02">
              <w:rPr>
                <w:rFonts w:ascii="Arial" w:hAnsi="Arial" w:cs="Arial"/>
              </w:rPr>
              <w:t>Flat items such as maps, newspapers, documents and plans can be dried flat between blotting paper, as long as the inks are not running. Change blotting paper regularly.</w:t>
            </w:r>
          </w:p>
        </w:tc>
      </w:tr>
      <w:tr w:rsidR="00F1679E" w:rsidRPr="00A56EF3" w14:paraId="6FBDE148" w14:textId="77777777" w:rsidTr="001F053C">
        <w:tc>
          <w:tcPr>
            <w:tcW w:w="645" w:type="dxa"/>
          </w:tcPr>
          <w:p w14:paraId="0FD24E21" w14:textId="77777777" w:rsidR="00F1679E" w:rsidRDefault="00F1679E">
            <w:pPr>
              <w:rPr>
                <w:rFonts w:ascii="Arial" w:hAnsi="Arial" w:cs="Arial"/>
              </w:rPr>
            </w:pPr>
          </w:p>
        </w:tc>
        <w:tc>
          <w:tcPr>
            <w:tcW w:w="8597" w:type="dxa"/>
            <w:gridSpan w:val="2"/>
          </w:tcPr>
          <w:p w14:paraId="120BF4E0" w14:textId="77777777" w:rsidR="00F1679E" w:rsidRPr="00BB7599" w:rsidRDefault="00F1679E" w:rsidP="00BB7599">
            <w:pPr>
              <w:rPr>
                <w:rFonts w:ascii="Arial" w:hAnsi="Arial" w:cs="Arial"/>
              </w:rPr>
            </w:pPr>
          </w:p>
        </w:tc>
      </w:tr>
    </w:tbl>
    <w:p w14:paraId="627871ED" w14:textId="77777777" w:rsidR="00436F02" w:rsidRDefault="00436F0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30"/>
        <w:gridCol w:w="2755"/>
        <w:gridCol w:w="2784"/>
        <w:gridCol w:w="2812"/>
      </w:tblGrid>
      <w:tr w:rsidR="00F1679E" w:rsidRPr="00A56EF3" w14:paraId="0C20904D" w14:textId="77777777" w:rsidTr="001F053C">
        <w:tc>
          <w:tcPr>
            <w:tcW w:w="645" w:type="dxa"/>
          </w:tcPr>
          <w:p w14:paraId="41B78B28" w14:textId="77777777" w:rsidR="00F1679E" w:rsidRPr="00BB7599" w:rsidRDefault="00BB7599" w:rsidP="00567771">
            <w:pPr>
              <w:rPr>
                <w:rFonts w:ascii="Arial" w:hAnsi="Arial" w:cs="Arial"/>
                <w:b/>
              </w:rPr>
            </w:pPr>
            <w:r w:rsidRPr="00BB7599">
              <w:rPr>
                <w:rFonts w:ascii="Arial" w:hAnsi="Arial" w:cs="Arial"/>
                <w:b/>
              </w:rPr>
              <w:lastRenderedPageBreak/>
              <w:t>1</w:t>
            </w:r>
            <w:r w:rsidR="00567771">
              <w:rPr>
                <w:rFonts w:ascii="Arial" w:hAnsi="Arial" w:cs="Arial"/>
                <w:b/>
              </w:rPr>
              <w:t>9</w:t>
            </w:r>
            <w:r w:rsidRPr="00BB7599">
              <w:rPr>
                <w:rFonts w:ascii="Arial" w:hAnsi="Arial" w:cs="Arial"/>
                <w:b/>
              </w:rPr>
              <w:t>.3</w:t>
            </w:r>
          </w:p>
        </w:tc>
        <w:tc>
          <w:tcPr>
            <w:tcW w:w="8597" w:type="dxa"/>
            <w:gridSpan w:val="4"/>
          </w:tcPr>
          <w:p w14:paraId="39625340" w14:textId="77777777" w:rsidR="00F1679E" w:rsidRPr="00BB7599" w:rsidRDefault="002A2547" w:rsidP="00BB7599">
            <w:pPr>
              <w:rPr>
                <w:rFonts w:ascii="Arial" w:hAnsi="Arial" w:cs="Arial"/>
                <w:b/>
              </w:rPr>
            </w:pPr>
            <w:r>
              <w:rPr>
                <w:rFonts w:ascii="Arial" w:hAnsi="Arial" w:cs="Arial"/>
                <w:b/>
              </w:rPr>
              <w:t xml:space="preserve">First Aid Treatment - </w:t>
            </w:r>
            <w:r w:rsidR="00BB7599" w:rsidRPr="00BB7599">
              <w:rPr>
                <w:rFonts w:ascii="Arial" w:hAnsi="Arial" w:cs="Arial"/>
                <w:b/>
              </w:rPr>
              <w:t>Freezing</w:t>
            </w:r>
            <w:r>
              <w:rPr>
                <w:rStyle w:val="FootnoteReference"/>
                <w:rFonts w:ascii="Arial" w:hAnsi="Arial" w:cs="Arial"/>
                <w:b/>
              </w:rPr>
              <w:footnoteReference w:id="3"/>
            </w:r>
          </w:p>
        </w:tc>
      </w:tr>
      <w:tr w:rsidR="00436F02" w:rsidRPr="00A56EF3" w14:paraId="219696F7" w14:textId="77777777" w:rsidTr="001F053C">
        <w:tc>
          <w:tcPr>
            <w:tcW w:w="645" w:type="dxa"/>
          </w:tcPr>
          <w:p w14:paraId="584C897A" w14:textId="77777777" w:rsidR="00436F02" w:rsidRPr="00BB7599" w:rsidRDefault="00436F02">
            <w:pPr>
              <w:rPr>
                <w:rFonts w:ascii="Arial" w:hAnsi="Arial" w:cs="Arial"/>
                <w:b/>
              </w:rPr>
            </w:pPr>
          </w:p>
        </w:tc>
        <w:tc>
          <w:tcPr>
            <w:tcW w:w="8597" w:type="dxa"/>
            <w:gridSpan w:val="4"/>
          </w:tcPr>
          <w:p w14:paraId="0B42ED4F" w14:textId="77777777" w:rsidR="00436F02" w:rsidRDefault="00436F02" w:rsidP="00BB7599">
            <w:pPr>
              <w:rPr>
                <w:rFonts w:ascii="Arial" w:hAnsi="Arial" w:cs="Arial"/>
                <w:b/>
              </w:rPr>
            </w:pPr>
          </w:p>
        </w:tc>
      </w:tr>
      <w:tr w:rsidR="00F1679E" w:rsidRPr="00A56EF3" w14:paraId="01AF532E" w14:textId="77777777" w:rsidTr="001F053C">
        <w:tc>
          <w:tcPr>
            <w:tcW w:w="645" w:type="dxa"/>
          </w:tcPr>
          <w:p w14:paraId="292A3C1A" w14:textId="77777777" w:rsidR="00F1679E" w:rsidRDefault="00F1679E">
            <w:pPr>
              <w:rPr>
                <w:rFonts w:ascii="Arial" w:hAnsi="Arial" w:cs="Arial"/>
              </w:rPr>
            </w:pPr>
          </w:p>
        </w:tc>
        <w:tc>
          <w:tcPr>
            <w:tcW w:w="8597" w:type="dxa"/>
            <w:gridSpan w:val="4"/>
          </w:tcPr>
          <w:p w14:paraId="54507807" w14:textId="77777777" w:rsidR="002A2547" w:rsidRPr="00436F02" w:rsidRDefault="00436F02" w:rsidP="00436F02">
            <w:pPr>
              <w:rPr>
                <w:rFonts w:ascii="Arial" w:hAnsi="Arial" w:cs="Arial"/>
                <w:b/>
                <w:color w:val="C00000"/>
              </w:rPr>
            </w:pPr>
            <w:r w:rsidRPr="00436F02">
              <w:rPr>
                <w:rFonts w:ascii="Arial" w:hAnsi="Arial" w:cs="Arial"/>
                <w:b/>
                <w:color w:val="C00000"/>
              </w:rPr>
              <w:t>When to freeze</w:t>
            </w:r>
          </w:p>
          <w:p w14:paraId="2E19826E" w14:textId="77777777" w:rsidR="002A2547" w:rsidRPr="00436F02" w:rsidRDefault="002A2547" w:rsidP="00E912F3">
            <w:pPr>
              <w:pStyle w:val="ListParagraph"/>
              <w:numPr>
                <w:ilvl w:val="0"/>
                <w:numId w:val="25"/>
              </w:numPr>
              <w:rPr>
                <w:rFonts w:ascii="Arial" w:hAnsi="Arial" w:cs="Arial"/>
              </w:rPr>
            </w:pPr>
            <w:r w:rsidRPr="00436F02">
              <w:rPr>
                <w:rFonts w:ascii="Arial" w:hAnsi="Arial" w:cs="Arial"/>
              </w:rPr>
              <w:t>If you have a large, wet collection you cannot dry in 48 hours to prevent mould growth.</w:t>
            </w:r>
          </w:p>
          <w:p w14:paraId="23AD804B" w14:textId="77777777" w:rsidR="002A2547" w:rsidRPr="00436F02" w:rsidRDefault="002A2547" w:rsidP="00E912F3">
            <w:pPr>
              <w:pStyle w:val="ListParagraph"/>
              <w:numPr>
                <w:ilvl w:val="0"/>
                <w:numId w:val="25"/>
              </w:numPr>
              <w:rPr>
                <w:rFonts w:ascii="Arial" w:hAnsi="Arial" w:cs="Arial"/>
              </w:rPr>
            </w:pPr>
            <w:r w:rsidRPr="00436F02">
              <w:rPr>
                <w:rFonts w:ascii="Arial" w:hAnsi="Arial" w:cs="Arial"/>
              </w:rPr>
              <w:t>If materials have water-soluble components such as watercolours, some dyed textiles and documents with water soluble inks.</w:t>
            </w:r>
          </w:p>
          <w:p w14:paraId="521F77EA" w14:textId="77777777" w:rsidR="002A2547" w:rsidRPr="00436F02" w:rsidRDefault="002A2547" w:rsidP="00E912F3">
            <w:pPr>
              <w:pStyle w:val="ListParagraph"/>
              <w:numPr>
                <w:ilvl w:val="0"/>
                <w:numId w:val="25"/>
              </w:numPr>
              <w:rPr>
                <w:rFonts w:ascii="Arial" w:hAnsi="Arial" w:cs="Arial"/>
              </w:rPr>
            </w:pPr>
            <w:r w:rsidRPr="00436F02">
              <w:rPr>
                <w:rFonts w:ascii="Arial" w:hAnsi="Arial" w:cs="Arial"/>
              </w:rPr>
              <w:t>The freezing process can take a long time, and once frozen, you may not have access to the material until the treatment is completed.</w:t>
            </w:r>
          </w:p>
          <w:p w14:paraId="1C482E77" w14:textId="77777777" w:rsidR="002A2547" w:rsidRPr="00436F02" w:rsidRDefault="002A2547" w:rsidP="00E912F3">
            <w:pPr>
              <w:pStyle w:val="ListParagraph"/>
              <w:numPr>
                <w:ilvl w:val="0"/>
                <w:numId w:val="25"/>
              </w:numPr>
              <w:rPr>
                <w:rFonts w:ascii="Arial" w:hAnsi="Arial" w:cs="Arial"/>
              </w:rPr>
            </w:pPr>
            <w:r w:rsidRPr="00436F02">
              <w:rPr>
                <w:rFonts w:ascii="Arial" w:hAnsi="Arial" w:cs="Arial"/>
              </w:rPr>
              <w:t>Some objects cannot be frozen; check sheets.</w:t>
            </w:r>
          </w:p>
          <w:p w14:paraId="182B58A2" w14:textId="77777777" w:rsidR="002A2547" w:rsidRPr="00436F02" w:rsidRDefault="002A2547" w:rsidP="00436F02">
            <w:pPr>
              <w:rPr>
                <w:rFonts w:ascii="Arial" w:hAnsi="Arial" w:cs="Arial"/>
              </w:rPr>
            </w:pPr>
          </w:p>
          <w:p w14:paraId="51F40AAE" w14:textId="77777777" w:rsidR="002A2547" w:rsidRPr="00436F02" w:rsidRDefault="00436F02" w:rsidP="00436F02">
            <w:pPr>
              <w:rPr>
                <w:rFonts w:ascii="Arial" w:hAnsi="Arial" w:cs="Arial"/>
                <w:b/>
                <w:color w:val="C00000"/>
              </w:rPr>
            </w:pPr>
            <w:r w:rsidRPr="00436F02">
              <w:rPr>
                <w:rFonts w:ascii="Arial" w:hAnsi="Arial" w:cs="Arial"/>
                <w:b/>
                <w:color w:val="C00000"/>
              </w:rPr>
              <w:t>Procedure</w:t>
            </w:r>
          </w:p>
          <w:p w14:paraId="1A4A8829"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Books can be packed for freezing in plastic containers or cardboard boxes. The books should be packed spine down in a single layer. If there is time, wrap every second item in waxed or freezer paper to prevent the covers sticking to each other.</w:t>
            </w:r>
          </w:p>
          <w:p w14:paraId="3856434B"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 xml:space="preserve">Textile items can be laid out flat with tissue or freezer paper rolls in the folds. </w:t>
            </w:r>
          </w:p>
          <w:p w14:paraId="60606923"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Ensure that freezer paper is used to separate items if you need to have one on top of another. Use long boxes or boards to transport items.</w:t>
            </w:r>
          </w:p>
          <w:p w14:paraId="6DAE5C32"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A commercial blast freezer is ideal as it drops the temperature quickly and has a large capacity. For a small amount of material a household chest freezer with a temperature of -10C can be used (as long as it does not auto-defrost)</w:t>
            </w:r>
          </w:p>
          <w:p w14:paraId="5513ED5D"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 xml:space="preserve">After the freezer has been packed do not open until you are ready to remove the material. </w:t>
            </w:r>
          </w:p>
          <w:p w14:paraId="7885E4B8"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When transporting material from the freezer to the freeze drier, a freezer truck should be used.</w:t>
            </w:r>
          </w:p>
          <w:p w14:paraId="43A4622D" w14:textId="77777777" w:rsidR="002A2547" w:rsidRPr="00436F02" w:rsidRDefault="002A2547" w:rsidP="00E912F3">
            <w:pPr>
              <w:pStyle w:val="ListParagraph"/>
              <w:numPr>
                <w:ilvl w:val="0"/>
                <w:numId w:val="26"/>
              </w:numPr>
              <w:rPr>
                <w:rFonts w:ascii="Arial" w:hAnsi="Arial" w:cs="Arial"/>
              </w:rPr>
            </w:pPr>
            <w:r w:rsidRPr="00436F02">
              <w:rPr>
                <w:rFonts w:ascii="Arial" w:hAnsi="Arial" w:cs="Arial"/>
              </w:rPr>
              <w:t>Alternatively there are disaster companies who will take crates of wet material for immediate freezing. These companies can also offer freeze or vacuum drying.</w:t>
            </w:r>
          </w:p>
          <w:p w14:paraId="14573197" w14:textId="77777777" w:rsidR="002A2547" w:rsidRPr="00436F02" w:rsidRDefault="002A2547" w:rsidP="00436F02">
            <w:pPr>
              <w:rPr>
                <w:rFonts w:ascii="Arial" w:hAnsi="Arial" w:cs="Arial"/>
              </w:rPr>
            </w:pPr>
          </w:p>
          <w:p w14:paraId="70162E24" w14:textId="77777777" w:rsidR="002A2547" w:rsidRPr="00436F02" w:rsidRDefault="002A2547" w:rsidP="00436F02">
            <w:pPr>
              <w:rPr>
                <w:rFonts w:ascii="Arial" w:hAnsi="Arial" w:cs="Arial"/>
              </w:rPr>
            </w:pPr>
            <w:r w:rsidRPr="00436F02">
              <w:rPr>
                <w:rFonts w:ascii="Arial" w:hAnsi="Arial" w:cs="Arial"/>
              </w:rPr>
              <w:t>Once frozen the following procedures can take place.</w:t>
            </w:r>
          </w:p>
          <w:p w14:paraId="1DF51570" w14:textId="77777777" w:rsidR="002A2547" w:rsidRPr="00436F02" w:rsidRDefault="002A2547" w:rsidP="00436F02">
            <w:pPr>
              <w:rPr>
                <w:rFonts w:ascii="Arial" w:hAnsi="Arial" w:cs="Arial"/>
              </w:rPr>
            </w:pPr>
          </w:p>
          <w:p w14:paraId="5E4434FD" w14:textId="77777777" w:rsidR="002A2547" w:rsidRPr="00436F02" w:rsidRDefault="00436F02" w:rsidP="00436F02">
            <w:pPr>
              <w:rPr>
                <w:rFonts w:ascii="Arial" w:hAnsi="Arial" w:cs="Arial"/>
                <w:b/>
                <w:color w:val="C00000"/>
              </w:rPr>
            </w:pPr>
            <w:r w:rsidRPr="00436F02">
              <w:rPr>
                <w:rFonts w:ascii="Arial" w:hAnsi="Arial" w:cs="Arial"/>
                <w:b/>
                <w:color w:val="C00000"/>
              </w:rPr>
              <w:t>Freeze drying</w:t>
            </w:r>
          </w:p>
          <w:p w14:paraId="79B1BCCD" w14:textId="77777777" w:rsidR="002A2547" w:rsidRPr="00436F02" w:rsidRDefault="002A2547" w:rsidP="00436F02">
            <w:pPr>
              <w:rPr>
                <w:rFonts w:ascii="Arial" w:hAnsi="Arial" w:cs="Arial"/>
              </w:rPr>
            </w:pPr>
            <w:r w:rsidRPr="00436F02">
              <w:rPr>
                <w:rFonts w:ascii="Arial" w:hAnsi="Arial" w:cs="Arial"/>
              </w:rPr>
              <w:t>In a vacuum chamber the water is turned from solid (ice) to vapour. As there is no liquid stage ink running is minimised.</w:t>
            </w:r>
          </w:p>
          <w:p w14:paraId="32A4FE15" w14:textId="77777777" w:rsidR="002A2547" w:rsidRPr="00436F02" w:rsidRDefault="002A2547" w:rsidP="00436F02">
            <w:pPr>
              <w:rPr>
                <w:rFonts w:ascii="Arial" w:hAnsi="Arial" w:cs="Arial"/>
              </w:rPr>
            </w:pPr>
          </w:p>
          <w:p w14:paraId="7EB43DF9" w14:textId="77777777" w:rsidR="002A2547" w:rsidRPr="00436F02" w:rsidRDefault="00436F02" w:rsidP="00436F02">
            <w:pPr>
              <w:rPr>
                <w:rFonts w:ascii="Arial" w:hAnsi="Arial" w:cs="Arial"/>
                <w:b/>
              </w:rPr>
            </w:pPr>
            <w:r w:rsidRPr="00436F02">
              <w:rPr>
                <w:rFonts w:ascii="Arial" w:hAnsi="Arial" w:cs="Arial"/>
                <w:b/>
              </w:rPr>
              <w:t>Vacuum drying</w:t>
            </w:r>
          </w:p>
          <w:p w14:paraId="63BA6B32" w14:textId="77777777" w:rsidR="00F1679E" w:rsidRPr="00436F02" w:rsidRDefault="002A2547" w:rsidP="00BB7599">
            <w:r w:rsidRPr="00436F02">
              <w:rPr>
                <w:rFonts w:ascii="Arial" w:hAnsi="Arial" w:cs="Arial"/>
              </w:rPr>
              <w:t>Similar to freeze drying, but the temperature in the vacuum chamber is above 0oC so there is a brief water stage.</w:t>
            </w:r>
          </w:p>
        </w:tc>
      </w:tr>
      <w:tr w:rsidR="00F1679E" w:rsidRPr="00A56EF3" w14:paraId="7B7AF9DC" w14:textId="77777777" w:rsidTr="001F053C">
        <w:tc>
          <w:tcPr>
            <w:tcW w:w="645" w:type="dxa"/>
          </w:tcPr>
          <w:p w14:paraId="3E16C269" w14:textId="77777777" w:rsidR="00F1679E" w:rsidRDefault="00F1679E">
            <w:pPr>
              <w:rPr>
                <w:rFonts w:ascii="Arial" w:hAnsi="Arial" w:cs="Arial"/>
              </w:rPr>
            </w:pPr>
          </w:p>
        </w:tc>
        <w:tc>
          <w:tcPr>
            <w:tcW w:w="8597" w:type="dxa"/>
            <w:gridSpan w:val="4"/>
          </w:tcPr>
          <w:p w14:paraId="0A2D008E" w14:textId="77777777" w:rsidR="00F1679E" w:rsidRPr="00BB7599" w:rsidRDefault="00F1679E" w:rsidP="00BB7599">
            <w:pPr>
              <w:rPr>
                <w:rFonts w:ascii="Arial" w:hAnsi="Arial" w:cs="Arial"/>
              </w:rPr>
            </w:pPr>
          </w:p>
        </w:tc>
      </w:tr>
      <w:tr w:rsidR="00F1679E" w:rsidRPr="00A56EF3" w14:paraId="4D295F69" w14:textId="77777777" w:rsidTr="001F053C">
        <w:tc>
          <w:tcPr>
            <w:tcW w:w="645" w:type="dxa"/>
          </w:tcPr>
          <w:p w14:paraId="37D0688E" w14:textId="77777777" w:rsidR="00F1679E" w:rsidRPr="00BB7599" w:rsidRDefault="00BB7599" w:rsidP="00567771">
            <w:pPr>
              <w:rPr>
                <w:rFonts w:ascii="Arial" w:hAnsi="Arial" w:cs="Arial"/>
                <w:b/>
              </w:rPr>
            </w:pPr>
            <w:r w:rsidRPr="00BB7599">
              <w:rPr>
                <w:rFonts w:ascii="Arial" w:hAnsi="Arial" w:cs="Arial"/>
                <w:b/>
              </w:rPr>
              <w:t>1</w:t>
            </w:r>
            <w:r w:rsidR="00567771">
              <w:rPr>
                <w:rFonts w:ascii="Arial" w:hAnsi="Arial" w:cs="Arial"/>
                <w:b/>
              </w:rPr>
              <w:t>9</w:t>
            </w:r>
            <w:r w:rsidRPr="00BB7599">
              <w:rPr>
                <w:rFonts w:ascii="Arial" w:hAnsi="Arial" w:cs="Arial"/>
                <w:b/>
              </w:rPr>
              <w:t>.4</w:t>
            </w:r>
          </w:p>
        </w:tc>
        <w:tc>
          <w:tcPr>
            <w:tcW w:w="8597" w:type="dxa"/>
            <w:gridSpan w:val="4"/>
          </w:tcPr>
          <w:p w14:paraId="5147DE56" w14:textId="77777777" w:rsidR="00F1679E" w:rsidRPr="00BB7599" w:rsidRDefault="002A2547" w:rsidP="00BB7599">
            <w:pPr>
              <w:rPr>
                <w:rFonts w:ascii="Arial" w:hAnsi="Arial" w:cs="Arial"/>
                <w:b/>
              </w:rPr>
            </w:pPr>
            <w:r>
              <w:rPr>
                <w:rFonts w:ascii="Arial" w:hAnsi="Arial" w:cs="Arial"/>
                <w:b/>
              </w:rPr>
              <w:t xml:space="preserve">First Aid Treatment - </w:t>
            </w:r>
            <w:r w:rsidR="00BB7599" w:rsidRPr="00BB7599">
              <w:rPr>
                <w:rFonts w:ascii="Arial" w:hAnsi="Arial" w:cs="Arial"/>
                <w:b/>
              </w:rPr>
              <w:t>Mould</w:t>
            </w:r>
            <w:r>
              <w:rPr>
                <w:rStyle w:val="FootnoteReference"/>
                <w:rFonts w:ascii="Arial" w:hAnsi="Arial" w:cs="Arial"/>
                <w:b/>
              </w:rPr>
              <w:footnoteReference w:id="4"/>
            </w:r>
          </w:p>
        </w:tc>
      </w:tr>
      <w:tr w:rsidR="00F1679E" w:rsidRPr="00A56EF3" w14:paraId="423A77D0" w14:textId="77777777" w:rsidTr="001F053C">
        <w:tc>
          <w:tcPr>
            <w:tcW w:w="645" w:type="dxa"/>
          </w:tcPr>
          <w:p w14:paraId="473E14A3" w14:textId="77777777" w:rsidR="00F1679E" w:rsidRDefault="00F1679E">
            <w:pPr>
              <w:rPr>
                <w:rFonts w:ascii="Arial" w:hAnsi="Arial" w:cs="Arial"/>
              </w:rPr>
            </w:pPr>
          </w:p>
        </w:tc>
        <w:tc>
          <w:tcPr>
            <w:tcW w:w="8597" w:type="dxa"/>
            <w:gridSpan w:val="4"/>
          </w:tcPr>
          <w:p w14:paraId="33AA94B8" w14:textId="77777777" w:rsidR="002A2547" w:rsidRPr="0093750F" w:rsidRDefault="002A2547" w:rsidP="002A2547">
            <w:pPr>
              <w:rPr>
                <w:rFonts w:ascii="Arial" w:hAnsi="Arial" w:cs="Arial"/>
              </w:rPr>
            </w:pPr>
            <w:r w:rsidRPr="0093750F">
              <w:rPr>
                <w:rFonts w:ascii="Arial" w:hAnsi="Arial" w:cs="Arial"/>
              </w:rPr>
              <w:t>Mould spores are almost everywhere and can cause a major mould outbreak on water damaged material.</w:t>
            </w:r>
          </w:p>
          <w:p w14:paraId="32183913" w14:textId="77777777" w:rsidR="002A2547" w:rsidRPr="0093750F" w:rsidRDefault="002A2547" w:rsidP="002A2547">
            <w:pPr>
              <w:rPr>
                <w:rFonts w:ascii="Arial" w:hAnsi="Arial" w:cs="Arial"/>
                <w:b/>
                <w:color w:val="FF0000"/>
              </w:rPr>
            </w:pPr>
          </w:p>
          <w:p w14:paraId="66526CC2" w14:textId="77777777" w:rsidR="002A2547" w:rsidRPr="0093750F" w:rsidRDefault="0093750F" w:rsidP="002A2547">
            <w:pPr>
              <w:rPr>
                <w:rFonts w:ascii="Arial" w:hAnsi="Arial" w:cs="Arial"/>
                <w:b/>
                <w:color w:val="C00000"/>
              </w:rPr>
            </w:pPr>
            <w:r>
              <w:rPr>
                <w:rFonts w:ascii="Arial" w:hAnsi="Arial" w:cs="Arial"/>
                <w:b/>
                <w:color w:val="C00000"/>
              </w:rPr>
              <w:t>Check for mould</w:t>
            </w:r>
          </w:p>
          <w:p w14:paraId="03234D09" w14:textId="77777777" w:rsidR="002A2547" w:rsidRPr="0093750F" w:rsidRDefault="002A2547" w:rsidP="00E912F3">
            <w:pPr>
              <w:numPr>
                <w:ilvl w:val="0"/>
                <w:numId w:val="22"/>
              </w:numPr>
              <w:ind w:left="360" w:hanging="360"/>
              <w:rPr>
                <w:rFonts w:ascii="Arial" w:hAnsi="Arial" w:cs="Arial"/>
              </w:rPr>
            </w:pPr>
            <w:r w:rsidRPr="0093750F">
              <w:rPr>
                <w:rFonts w:ascii="Arial" w:hAnsi="Arial" w:cs="Arial"/>
              </w:rPr>
              <w:t>Mould can grow in less than 48 hours.</w:t>
            </w:r>
          </w:p>
          <w:p w14:paraId="7C4EFDB9" w14:textId="77777777" w:rsidR="002A2547" w:rsidRPr="0093750F" w:rsidRDefault="002A2547" w:rsidP="00E912F3">
            <w:pPr>
              <w:numPr>
                <w:ilvl w:val="0"/>
                <w:numId w:val="22"/>
              </w:numPr>
              <w:ind w:left="360" w:hanging="360"/>
              <w:rPr>
                <w:rFonts w:ascii="Arial" w:hAnsi="Arial" w:cs="Arial"/>
              </w:rPr>
            </w:pPr>
            <w:r w:rsidRPr="0093750F">
              <w:rPr>
                <w:rFonts w:ascii="Arial" w:hAnsi="Arial" w:cs="Arial"/>
              </w:rPr>
              <w:t>Mould can be many different in colours.</w:t>
            </w:r>
          </w:p>
          <w:p w14:paraId="7D68AFE5" w14:textId="77777777" w:rsidR="002A2547" w:rsidRPr="0093750F" w:rsidRDefault="002A2547" w:rsidP="00E912F3">
            <w:pPr>
              <w:numPr>
                <w:ilvl w:val="0"/>
                <w:numId w:val="22"/>
              </w:numPr>
              <w:ind w:left="360" w:hanging="360"/>
              <w:rPr>
                <w:rFonts w:ascii="Arial" w:hAnsi="Arial" w:cs="Arial"/>
              </w:rPr>
            </w:pPr>
            <w:r w:rsidRPr="0093750F">
              <w:rPr>
                <w:rFonts w:ascii="Arial" w:hAnsi="Arial" w:cs="Arial"/>
              </w:rPr>
              <w:t>Check if the material feels damp and/or there is a mouldy smell.</w:t>
            </w:r>
          </w:p>
          <w:p w14:paraId="3430E78B" w14:textId="77777777" w:rsidR="002A2547" w:rsidRPr="0093750F" w:rsidRDefault="002A2547" w:rsidP="00E912F3">
            <w:pPr>
              <w:numPr>
                <w:ilvl w:val="0"/>
                <w:numId w:val="22"/>
              </w:numPr>
              <w:ind w:left="360" w:hanging="360"/>
              <w:rPr>
                <w:rFonts w:ascii="Arial" w:hAnsi="Arial" w:cs="Arial"/>
              </w:rPr>
            </w:pPr>
            <w:r w:rsidRPr="0093750F">
              <w:rPr>
                <w:rFonts w:ascii="Arial" w:hAnsi="Arial" w:cs="Arial"/>
              </w:rPr>
              <w:t xml:space="preserve">Dirt, dust, stains and cobwebs can look like mould, but in the early stages of </w:t>
            </w:r>
            <w:r w:rsidRPr="0093750F">
              <w:rPr>
                <w:rFonts w:ascii="Arial" w:hAnsi="Arial" w:cs="Arial"/>
              </w:rPr>
              <w:lastRenderedPageBreak/>
              <w:t>growth, mould appears as a fine web of filaments (hyphae). In later stages, the mould develops a bushy appearance; the fruiting bodies containing spores can be seen under magnification.</w:t>
            </w:r>
          </w:p>
          <w:p w14:paraId="532F8301" w14:textId="77777777" w:rsidR="002A2547" w:rsidRPr="0093750F" w:rsidRDefault="002A2547" w:rsidP="00E912F3">
            <w:pPr>
              <w:numPr>
                <w:ilvl w:val="0"/>
                <w:numId w:val="22"/>
              </w:numPr>
              <w:ind w:left="360" w:hanging="360"/>
              <w:rPr>
                <w:rFonts w:ascii="Arial" w:hAnsi="Arial" w:cs="Arial"/>
              </w:rPr>
            </w:pPr>
            <w:r w:rsidRPr="0093750F">
              <w:rPr>
                <w:rFonts w:ascii="Arial" w:hAnsi="Arial" w:cs="Arial"/>
              </w:rPr>
              <w:t xml:space="preserve">Test by brushing with a pony hair brush to see if the mould is dry and powdery (dormant) or soft and smeary (active). Active mould will continue to grow and damage collections. Dormant mould will cause no further damage unless an increase in relative humidity to 70 – 75% or more causes dormant spores to germinate and the mould to become active again. </w:t>
            </w:r>
          </w:p>
          <w:p w14:paraId="60C1B074" w14:textId="77777777" w:rsidR="002A2547" w:rsidRPr="0093750F" w:rsidRDefault="002A2547" w:rsidP="00E912F3">
            <w:pPr>
              <w:numPr>
                <w:ilvl w:val="0"/>
                <w:numId w:val="22"/>
              </w:numPr>
              <w:ind w:left="360" w:hanging="360"/>
              <w:rPr>
                <w:rFonts w:ascii="Arial" w:hAnsi="Arial" w:cs="Arial"/>
              </w:rPr>
            </w:pPr>
            <w:r w:rsidRPr="0093750F">
              <w:rPr>
                <w:rFonts w:ascii="Arial" w:hAnsi="Arial" w:cs="Arial"/>
              </w:rPr>
              <w:t xml:space="preserve">Foxing on paper is a closely related phenomenon that can be confused with mould. Foxing involves various agents of bio-deterioration, including mould. Its appearance is characterised by red-brown stains in either discrete spots or irregular splotches, usually with no visible hyphae or mould structure. Like mould, it appears in susceptible papers exposed to high relative humidity. </w:t>
            </w:r>
          </w:p>
          <w:p w14:paraId="019B2BFC" w14:textId="77777777" w:rsidR="002A2547" w:rsidRPr="0093750F" w:rsidRDefault="002A2547" w:rsidP="002A2547">
            <w:pPr>
              <w:tabs>
                <w:tab w:val="num" w:pos="360"/>
              </w:tabs>
              <w:ind w:left="360" w:hanging="360"/>
              <w:rPr>
                <w:rFonts w:ascii="Arial" w:hAnsi="Arial" w:cs="Arial"/>
              </w:rPr>
            </w:pPr>
          </w:p>
          <w:p w14:paraId="38F30DDB" w14:textId="77777777" w:rsidR="002A2547" w:rsidRPr="0093750F" w:rsidRDefault="0093750F" w:rsidP="002A2547">
            <w:pPr>
              <w:tabs>
                <w:tab w:val="num" w:pos="360"/>
              </w:tabs>
              <w:ind w:left="360" w:hanging="360"/>
              <w:rPr>
                <w:rFonts w:ascii="Arial" w:hAnsi="Arial" w:cs="Arial"/>
                <w:b/>
                <w:color w:val="C00000"/>
              </w:rPr>
            </w:pPr>
            <w:r w:rsidRPr="0093750F">
              <w:rPr>
                <w:rFonts w:ascii="Arial" w:hAnsi="Arial" w:cs="Arial"/>
                <w:b/>
                <w:color w:val="C00000"/>
              </w:rPr>
              <w:t>Stop mould growth</w:t>
            </w:r>
          </w:p>
          <w:p w14:paraId="5F6763F3" w14:textId="77777777" w:rsidR="002A2547" w:rsidRPr="0093750F" w:rsidRDefault="002A2547" w:rsidP="002A2547">
            <w:pPr>
              <w:tabs>
                <w:tab w:val="num" w:pos="360"/>
              </w:tabs>
              <w:ind w:left="360" w:hanging="360"/>
              <w:rPr>
                <w:rFonts w:ascii="Arial" w:hAnsi="Arial" w:cs="Arial"/>
                <w:b/>
                <w:color w:val="FF0000"/>
              </w:rPr>
            </w:pPr>
          </w:p>
          <w:p w14:paraId="1C723AF8" w14:textId="77777777"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REDUCE THE HUMIDITY. Mould may form in an area with relative humidity of 65% if there is poor ventilation. Mould will grow and remain active when the relative humidity reaches or exceeds 70 – 75 percent. </w:t>
            </w:r>
          </w:p>
          <w:p w14:paraId="654CFFD4" w14:textId="77777777" w:rsidR="002A2547" w:rsidRPr="0093750F" w:rsidRDefault="002A2547" w:rsidP="002A2547">
            <w:pPr>
              <w:tabs>
                <w:tab w:val="num" w:pos="360"/>
              </w:tabs>
              <w:ind w:left="360" w:hanging="360"/>
              <w:rPr>
                <w:rFonts w:ascii="Arial" w:hAnsi="Arial" w:cs="Arial"/>
              </w:rPr>
            </w:pPr>
          </w:p>
          <w:p w14:paraId="55FF49A5" w14:textId="77777777"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KEEP COOL – heat makes mould grow faster. </w:t>
            </w:r>
          </w:p>
          <w:p w14:paraId="3DB932C8" w14:textId="77777777" w:rsidR="002A2547" w:rsidRPr="0093750F" w:rsidRDefault="002A2547" w:rsidP="002A2547">
            <w:pPr>
              <w:tabs>
                <w:tab w:val="num" w:pos="360"/>
              </w:tabs>
              <w:ind w:left="360" w:hanging="360"/>
              <w:rPr>
                <w:rFonts w:ascii="Arial" w:hAnsi="Arial" w:cs="Arial"/>
              </w:rPr>
            </w:pPr>
          </w:p>
          <w:p w14:paraId="04DDF575" w14:textId="77777777" w:rsidR="002A2547" w:rsidRPr="0093750F" w:rsidRDefault="002A2547" w:rsidP="00E912F3">
            <w:pPr>
              <w:numPr>
                <w:ilvl w:val="0"/>
                <w:numId w:val="21"/>
              </w:numPr>
              <w:ind w:left="360" w:hanging="360"/>
              <w:rPr>
                <w:rFonts w:ascii="Arial" w:hAnsi="Arial" w:cs="Arial"/>
              </w:rPr>
            </w:pPr>
            <w:r w:rsidRPr="0093750F">
              <w:rPr>
                <w:rFonts w:ascii="Arial" w:hAnsi="Arial" w:cs="Arial"/>
              </w:rPr>
              <w:t>DRY OR FREE</w:t>
            </w:r>
            <w:r w:rsidR="0093750F">
              <w:rPr>
                <w:rFonts w:ascii="Arial" w:hAnsi="Arial" w:cs="Arial"/>
              </w:rPr>
              <w:t>Z</w:t>
            </w:r>
            <w:r w:rsidRPr="0093750F">
              <w:rPr>
                <w:rFonts w:ascii="Arial" w:hAnsi="Arial" w:cs="Arial"/>
              </w:rPr>
              <w:t xml:space="preserve">E WET COLLECTIONS. Freezing will not kill the mould but it will stop it growing until a conservator has a chance to dry and clean the material. </w:t>
            </w:r>
          </w:p>
          <w:p w14:paraId="521E31F7" w14:textId="77777777" w:rsidR="002A2547" w:rsidRPr="0093750F" w:rsidRDefault="002A2547" w:rsidP="002A2547">
            <w:pPr>
              <w:tabs>
                <w:tab w:val="num" w:pos="360"/>
              </w:tabs>
              <w:ind w:left="360" w:hanging="360"/>
              <w:rPr>
                <w:rFonts w:ascii="Arial" w:hAnsi="Arial" w:cs="Arial"/>
              </w:rPr>
            </w:pPr>
          </w:p>
          <w:p w14:paraId="6B6FADDD" w14:textId="77777777"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USE COLD AIR FANS TO INCREASE THE VENTILATION. </w:t>
            </w:r>
          </w:p>
          <w:p w14:paraId="366DEF06" w14:textId="77777777" w:rsidR="002A2547" w:rsidRPr="0093750F" w:rsidRDefault="002A2547" w:rsidP="002A2547">
            <w:pPr>
              <w:tabs>
                <w:tab w:val="num" w:pos="360"/>
              </w:tabs>
              <w:ind w:left="360" w:hanging="360"/>
              <w:rPr>
                <w:rFonts w:ascii="Arial" w:hAnsi="Arial" w:cs="Arial"/>
              </w:rPr>
            </w:pPr>
          </w:p>
          <w:p w14:paraId="327776D9" w14:textId="77777777"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CONSIDER THE HEALTH RISKS – exposure to mould can lead to debilitating allergy even among people not prone to allergies. </w:t>
            </w:r>
          </w:p>
          <w:p w14:paraId="2C17291E" w14:textId="77777777" w:rsidR="002A2547" w:rsidRPr="0093750F" w:rsidRDefault="002A2547" w:rsidP="002A2547">
            <w:pPr>
              <w:tabs>
                <w:tab w:val="num" w:pos="360"/>
              </w:tabs>
              <w:ind w:left="360" w:hanging="360"/>
              <w:rPr>
                <w:rFonts w:ascii="Arial" w:hAnsi="Arial" w:cs="Arial"/>
              </w:rPr>
            </w:pPr>
          </w:p>
          <w:p w14:paraId="0F9125EA" w14:textId="77777777" w:rsidR="002A2547" w:rsidRPr="0093750F" w:rsidRDefault="002A2547" w:rsidP="00E912F3">
            <w:pPr>
              <w:numPr>
                <w:ilvl w:val="0"/>
                <w:numId w:val="21"/>
              </w:numPr>
              <w:ind w:left="360" w:hanging="360"/>
              <w:rPr>
                <w:rFonts w:ascii="Arial" w:hAnsi="Arial" w:cs="Arial"/>
              </w:rPr>
            </w:pPr>
            <w:r w:rsidRPr="0093750F">
              <w:rPr>
                <w:rFonts w:ascii="Arial" w:hAnsi="Arial" w:cs="Arial"/>
              </w:rPr>
              <w:t>DO NOT USE BLEACH OR DOMESTIC PRODUCTS. These will cause additional damage to objects and will not keep the mould from recurring.</w:t>
            </w:r>
          </w:p>
          <w:p w14:paraId="4E683675" w14:textId="77777777" w:rsidR="002A2547" w:rsidRPr="0093750F" w:rsidRDefault="002A2547" w:rsidP="002A2547">
            <w:pPr>
              <w:tabs>
                <w:tab w:val="num" w:pos="360"/>
              </w:tabs>
              <w:ind w:left="360" w:hanging="360"/>
              <w:rPr>
                <w:rFonts w:ascii="Arial" w:hAnsi="Arial" w:cs="Arial"/>
              </w:rPr>
            </w:pPr>
          </w:p>
          <w:p w14:paraId="0EFE060A" w14:textId="77777777" w:rsidR="00F1679E" w:rsidRPr="0093750F" w:rsidRDefault="002A2547" w:rsidP="00E912F3">
            <w:pPr>
              <w:numPr>
                <w:ilvl w:val="0"/>
                <w:numId w:val="21"/>
              </w:numPr>
              <w:ind w:left="360" w:hanging="360"/>
              <w:rPr>
                <w:rFonts w:ascii="Arial" w:hAnsi="Arial" w:cs="Arial"/>
              </w:rPr>
            </w:pPr>
            <w:r w:rsidRPr="0093750F">
              <w:rPr>
                <w:rFonts w:ascii="Arial" w:hAnsi="Arial" w:cs="Arial"/>
              </w:rPr>
              <w:t xml:space="preserve">If in doubt contact a conservator. </w:t>
            </w:r>
          </w:p>
        </w:tc>
      </w:tr>
      <w:tr w:rsidR="00F1679E" w:rsidRPr="00A56EF3" w14:paraId="7E95EE95" w14:textId="77777777" w:rsidTr="001F053C">
        <w:tc>
          <w:tcPr>
            <w:tcW w:w="645" w:type="dxa"/>
          </w:tcPr>
          <w:p w14:paraId="581339A8" w14:textId="77777777" w:rsidR="00F1679E" w:rsidRDefault="00F1679E">
            <w:pPr>
              <w:rPr>
                <w:rFonts w:ascii="Arial" w:hAnsi="Arial" w:cs="Arial"/>
              </w:rPr>
            </w:pPr>
          </w:p>
        </w:tc>
        <w:tc>
          <w:tcPr>
            <w:tcW w:w="8597" w:type="dxa"/>
            <w:gridSpan w:val="4"/>
          </w:tcPr>
          <w:p w14:paraId="7497CCBA" w14:textId="77777777" w:rsidR="00F1679E" w:rsidRPr="0093750F" w:rsidRDefault="00F1679E" w:rsidP="00BB7599">
            <w:pPr>
              <w:rPr>
                <w:rFonts w:ascii="Arial" w:hAnsi="Arial" w:cs="Arial"/>
              </w:rPr>
            </w:pPr>
          </w:p>
        </w:tc>
      </w:tr>
      <w:tr w:rsidR="00F1679E" w:rsidRPr="00A56EF3" w14:paraId="71D1FC8A" w14:textId="77777777" w:rsidTr="001F053C">
        <w:tc>
          <w:tcPr>
            <w:tcW w:w="645" w:type="dxa"/>
          </w:tcPr>
          <w:p w14:paraId="58EEC370" w14:textId="77777777" w:rsidR="00F1679E" w:rsidRPr="0063554F" w:rsidRDefault="00D21279" w:rsidP="00567771">
            <w:pPr>
              <w:rPr>
                <w:rFonts w:ascii="Arial" w:hAnsi="Arial" w:cs="Arial"/>
                <w:b/>
              </w:rPr>
            </w:pPr>
            <w:r>
              <w:rPr>
                <w:rFonts w:ascii="Arial" w:hAnsi="Arial" w:cs="Arial"/>
                <w:b/>
              </w:rPr>
              <w:t>1</w:t>
            </w:r>
            <w:r w:rsidR="00567771">
              <w:rPr>
                <w:rFonts w:ascii="Arial" w:hAnsi="Arial" w:cs="Arial"/>
                <w:b/>
              </w:rPr>
              <w:t>9</w:t>
            </w:r>
            <w:r>
              <w:rPr>
                <w:rFonts w:ascii="Arial" w:hAnsi="Arial" w:cs="Arial"/>
                <w:b/>
              </w:rPr>
              <w:t>.5</w:t>
            </w:r>
          </w:p>
        </w:tc>
        <w:tc>
          <w:tcPr>
            <w:tcW w:w="8597" w:type="dxa"/>
            <w:gridSpan w:val="4"/>
          </w:tcPr>
          <w:p w14:paraId="5ACC7C86" w14:textId="77777777" w:rsidR="00F1679E" w:rsidRPr="0063554F" w:rsidRDefault="00707461" w:rsidP="00BB7599">
            <w:pPr>
              <w:rPr>
                <w:rFonts w:ascii="Arial" w:hAnsi="Arial" w:cs="Arial"/>
                <w:b/>
              </w:rPr>
            </w:pPr>
            <w:r w:rsidRPr="0063554F">
              <w:rPr>
                <w:rFonts w:ascii="Arial" w:hAnsi="Arial" w:cs="Arial"/>
                <w:b/>
              </w:rPr>
              <w:t>First Aid for different collections materials</w:t>
            </w:r>
          </w:p>
        </w:tc>
      </w:tr>
      <w:tr w:rsidR="00F1679E" w:rsidRPr="00A56EF3" w14:paraId="2BAD5D8B" w14:textId="77777777" w:rsidTr="001F053C">
        <w:tc>
          <w:tcPr>
            <w:tcW w:w="645" w:type="dxa"/>
          </w:tcPr>
          <w:p w14:paraId="1FD22E80" w14:textId="77777777" w:rsidR="00F1679E" w:rsidRDefault="00F1679E">
            <w:pPr>
              <w:rPr>
                <w:rFonts w:ascii="Arial" w:hAnsi="Arial" w:cs="Arial"/>
              </w:rPr>
            </w:pPr>
          </w:p>
        </w:tc>
        <w:tc>
          <w:tcPr>
            <w:tcW w:w="8597" w:type="dxa"/>
            <w:gridSpan w:val="4"/>
          </w:tcPr>
          <w:p w14:paraId="5D4E9B6C" w14:textId="77777777" w:rsidR="00F1679E" w:rsidRPr="0093750F" w:rsidRDefault="00F1679E" w:rsidP="00BB7599">
            <w:pPr>
              <w:rPr>
                <w:rFonts w:ascii="Arial" w:hAnsi="Arial" w:cs="Arial"/>
              </w:rPr>
            </w:pPr>
          </w:p>
        </w:tc>
      </w:tr>
      <w:tr w:rsidR="00F1679E" w:rsidRPr="00A56EF3" w14:paraId="6E9786C3" w14:textId="77777777" w:rsidTr="001F053C">
        <w:tc>
          <w:tcPr>
            <w:tcW w:w="645" w:type="dxa"/>
          </w:tcPr>
          <w:p w14:paraId="34EA7922" w14:textId="77777777" w:rsidR="00F1679E" w:rsidRDefault="00F1679E">
            <w:pPr>
              <w:rPr>
                <w:rFonts w:ascii="Arial" w:hAnsi="Arial" w:cs="Arial"/>
              </w:rPr>
            </w:pPr>
          </w:p>
        </w:tc>
        <w:tc>
          <w:tcPr>
            <w:tcW w:w="8597" w:type="dxa"/>
            <w:gridSpan w:val="4"/>
          </w:tcPr>
          <w:p w14:paraId="2235ECD0" w14:textId="77777777" w:rsidR="00707461" w:rsidRDefault="00707461" w:rsidP="00BB7599">
            <w:pPr>
              <w:rPr>
                <w:rFonts w:ascii="Arial" w:hAnsi="Arial" w:cs="Arial"/>
                <w:i/>
                <w:color w:val="0070C0"/>
              </w:rPr>
            </w:pPr>
            <w:r w:rsidRPr="001B25F5">
              <w:rPr>
                <w:rFonts w:ascii="Arial" w:hAnsi="Arial" w:cs="Arial"/>
                <w:i/>
                <w:color w:val="0070C0"/>
              </w:rPr>
              <w:t>Historic England has created a series of downloadable</w:t>
            </w:r>
            <w:r>
              <w:rPr>
                <w:rFonts w:ascii="Arial" w:hAnsi="Arial" w:cs="Arial"/>
              </w:rPr>
              <w:t xml:space="preserve"> </w:t>
            </w:r>
            <w:hyperlink r:id="rId34" w:history="1">
              <w:r w:rsidRPr="00FC6F38">
                <w:rPr>
                  <w:rStyle w:val="Hyperlink"/>
                  <w:rFonts w:ascii="Arial" w:hAnsi="Arial" w:cs="Arial"/>
                </w:rPr>
                <w:t>First Aid sheets</w:t>
              </w:r>
            </w:hyperlink>
            <w:r>
              <w:rPr>
                <w:rFonts w:ascii="Arial" w:hAnsi="Arial" w:cs="Arial"/>
              </w:rPr>
              <w:t xml:space="preserve"> </w:t>
            </w:r>
            <w:r w:rsidRPr="001B25F5">
              <w:rPr>
                <w:rFonts w:ascii="Arial" w:hAnsi="Arial" w:cs="Arial"/>
                <w:i/>
                <w:color w:val="0070C0"/>
              </w:rPr>
              <w:t>for different types of collections materials.</w:t>
            </w:r>
            <w:r w:rsidRPr="001B25F5">
              <w:rPr>
                <w:rStyle w:val="FootnoteReference"/>
                <w:rFonts w:ascii="Arial" w:hAnsi="Arial" w:cs="Arial"/>
                <w:i/>
                <w:color w:val="0070C0"/>
              </w:rPr>
              <w:footnoteReference w:id="5"/>
            </w:r>
            <w:r w:rsidR="001B25F5">
              <w:rPr>
                <w:rFonts w:ascii="Arial" w:hAnsi="Arial" w:cs="Arial"/>
                <w:i/>
                <w:color w:val="0070C0"/>
              </w:rPr>
              <w:t>. Include those that are relevant to your museum.  It might be helpful to keep these as laminated A4 sheets for ease of use during an emergency.  There are also first aid guidelines for different collections materials in the ‘</w:t>
            </w:r>
            <w:hyperlink r:id="rId35" w:history="1">
              <w:r w:rsidR="001B25F5" w:rsidRPr="00FC6F38">
                <w:rPr>
                  <w:rStyle w:val="Hyperlink"/>
                  <w:rFonts w:ascii="Arial" w:hAnsi="Arial" w:cs="Arial"/>
                </w:rPr>
                <w:t>Be prepared: emergency planning toolkit for museums</w:t>
              </w:r>
            </w:hyperlink>
            <w:r w:rsidR="001B25F5" w:rsidRPr="00FC6F38">
              <w:rPr>
                <w:rFonts w:ascii="Arial" w:hAnsi="Arial" w:cs="Arial"/>
                <w:color w:val="0070C0"/>
              </w:rPr>
              <w:t>’</w:t>
            </w:r>
            <w:r w:rsidR="001B25F5">
              <w:rPr>
                <w:rFonts w:ascii="Arial" w:hAnsi="Arial" w:cs="Arial"/>
                <w:i/>
                <w:color w:val="0070C0"/>
              </w:rPr>
              <w:t xml:space="preserve"> </w:t>
            </w:r>
          </w:p>
          <w:p w14:paraId="09CAAAC7" w14:textId="77777777" w:rsidR="00FC6F38" w:rsidRDefault="00FC6F38" w:rsidP="00BB7599">
            <w:pPr>
              <w:rPr>
                <w:rFonts w:ascii="Arial" w:hAnsi="Arial" w:cs="Arial"/>
              </w:rPr>
            </w:pPr>
          </w:p>
          <w:p w14:paraId="3F064526" w14:textId="77777777" w:rsidR="00707461" w:rsidRPr="001B25F5" w:rsidRDefault="00707461" w:rsidP="001B25F5">
            <w:pPr>
              <w:rPr>
                <w:rFonts w:ascii="Arial" w:hAnsi="Arial" w:cs="Arial"/>
                <w:i/>
                <w:color w:val="0070C0"/>
              </w:rPr>
            </w:pPr>
            <w:r>
              <w:rPr>
                <w:rFonts w:ascii="Arial" w:hAnsi="Arial" w:cs="Arial"/>
              </w:rPr>
              <w:t xml:space="preserve">The main types of collections at </w:t>
            </w:r>
            <w:r w:rsidR="000C0187" w:rsidRPr="003E71CD">
              <w:rPr>
                <w:rFonts w:ascii="Arial" w:hAnsi="Arial" w:cs="Arial"/>
                <w:highlight w:val="yellow"/>
              </w:rPr>
              <w:t>NAME OF MUSEUM</w:t>
            </w:r>
            <w:r>
              <w:rPr>
                <w:rFonts w:ascii="Arial" w:hAnsi="Arial" w:cs="Arial"/>
              </w:rPr>
              <w:t xml:space="preserve"> are:</w:t>
            </w:r>
            <w:r w:rsidR="001B25F5">
              <w:rPr>
                <w:rFonts w:ascii="Arial" w:hAnsi="Arial" w:cs="Arial"/>
              </w:rPr>
              <w:t xml:space="preserve"> </w:t>
            </w:r>
          </w:p>
        </w:tc>
      </w:tr>
      <w:tr w:rsidR="00FC6F38" w:rsidRPr="00A56EF3" w14:paraId="65DB757B" w14:textId="77777777" w:rsidTr="004E0D1C">
        <w:tc>
          <w:tcPr>
            <w:tcW w:w="645" w:type="dxa"/>
          </w:tcPr>
          <w:p w14:paraId="4619DD60" w14:textId="77777777" w:rsidR="00FC6F38" w:rsidRDefault="00FC6F38">
            <w:pPr>
              <w:rPr>
                <w:rFonts w:ascii="Arial" w:hAnsi="Arial" w:cs="Arial"/>
              </w:rPr>
            </w:pPr>
          </w:p>
        </w:tc>
        <w:tc>
          <w:tcPr>
            <w:tcW w:w="2865" w:type="dxa"/>
            <w:gridSpan w:val="2"/>
          </w:tcPr>
          <w:p w14:paraId="694E9380"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Books</w:t>
            </w:r>
          </w:p>
        </w:tc>
        <w:tc>
          <w:tcPr>
            <w:tcW w:w="2866" w:type="dxa"/>
          </w:tcPr>
          <w:p w14:paraId="067D775C"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Metal</w:t>
            </w:r>
          </w:p>
        </w:tc>
        <w:tc>
          <w:tcPr>
            <w:tcW w:w="2866" w:type="dxa"/>
          </w:tcPr>
          <w:p w14:paraId="1658C071"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Photographs</w:t>
            </w:r>
          </w:p>
        </w:tc>
      </w:tr>
      <w:tr w:rsidR="00FC6F38" w:rsidRPr="00A56EF3" w14:paraId="11A36F51" w14:textId="77777777" w:rsidTr="004E0D1C">
        <w:tc>
          <w:tcPr>
            <w:tcW w:w="645" w:type="dxa"/>
          </w:tcPr>
          <w:p w14:paraId="2F36E5FF" w14:textId="77777777" w:rsidR="00FC6F38" w:rsidRDefault="00FC6F38">
            <w:pPr>
              <w:rPr>
                <w:rFonts w:ascii="Arial" w:hAnsi="Arial" w:cs="Arial"/>
              </w:rPr>
            </w:pPr>
          </w:p>
        </w:tc>
        <w:tc>
          <w:tcPr>
            <w:tcW w:w="2865" w:type="dxa"/>
            <w:gridSpan w:val="2"/>
          </w:tcPr>
          <w:p w14:paraId="68223A35"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Ceramics &amp; glass</w:t>
            </w:r>
          </w:p>
        </w:tc>
        <w:tc>
          <w:tcPr>
            <w:tcW w:w="2866" w:type="dxa"/>
          </w:tcPr>
          <w:p w14:paraId="041FE38A"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Natural History</w:t>
            </w:r>
          </w:p>
        </w:tc>
        <w:tc>
          <w:tcPr>
            <w:tcW w:w="2866" w:type="dxa"/>
          </w:tcPr>
          <w:p w14:paraId="5668E844"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Plastics</w:t>
            </w:r>
          </w:p>
        </w:tc>
      </w:tr>
      <w:tr w:rsidR="00FC6F38" w:rsidRPr="00A56EF3" w14:paraId="210BCFC4" w14:textId="77777777" w:rsidTr="004E0D1C">
        <w:tc>
          <w:tcPr>
            <w:tcW w:w="645" w:type="dxa"/>
          </w:tcPr>
          <w:p w14:paraId="45F23E82" w14:textId="77777777" w:rsidR="00FC6F38" w:rsidRDefault="00FC6F38">
            <w:pPr>
              <w:rPr>
                <w:rFonts w:ascii="Arial" w:hAnsi="Arial" w:cs="Arial"/>
              </w:rPr>
            </w:pPr>
          </w:p>
        </w:tc>
        <w:tc>
          <w:tcPr>
            <w:tcW w:w="2865" w:type="dxa"/>
            <w:gridSpan w:val="2"/>
          </w:tcPr>
          <w:p w14:paraId="7954D106"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Furniture</w:t>
            </w:r>
          </w:p>
        </w:tc>
        <w:tc>
          <w:tcPr>
            <w:tcW w:w="2866" w:type="dxa"/>
          </w:tcPr>
          <w:p w14:paraId="45E3BE2D"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Paintings</w:t>
            </w:r>
          </w:p>
        </w:tc>
        <w:tc>
          <w:tcPr>
            <w:tcW w:w="2866" w:type="dxa"/>
          </w:tcPr>
          <w:p w14:paraId="4D03ACDF"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Stone &amp; plaster</w:t>
            </w:r>
          </w:p>
        </w:tc>
      </w:tr>
      <w:tr w:rsidR="00FC6F38" w:rsidRPr="00A56EF3" w14:paraId="4C879935" w14:textId="77777777" w:rsidTr="004E0D1C">
        <w:tc>
          <w:tcPr>
            <w:tcW w:w="645" w:type="dxa"/>
          </w:tcPr>
          <w:p w14:paraId="5D2E4321" w14:textId="77777777" w:rsidR="00FC6F38" w:rsidRDefault="00FC6F38">
            <w:pPr>
              <w:rPr>
                <w:rFonts w:ascii="Arial" w:hAnsi="Arial" w:cs="Arial"/>
              </w:rPr>
            </w:pPr>
          </w:p>
        </w:tc>
        <w:tc>
          <w:tcPr>
            <w:tcW w:w="2865" w:type="dxa"/>
            <w:gridSpan w:val="2"/>
          </w:tcPr>
          <w:p w14:paraId="52D23A47"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Leather</w:t>
            </w:r>
          </w:p>
        </w:tc>
        <w:tc>
          <w:tcPr>
            <w:tcW w:w="2866" w:type="dxa"/>
          </w:tcPr>
          <w:p w14:paraId="6612A835"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Paper</w:t>
            </w:r>
          </w:p>
        </w:tc>
        <w:tc>
          <w:tcPr>
            <w:tcW w:w="2866" w:type="dxa"/>
          </w:tcPr>
          <w:p w14:paraId="74CBE11A" w14:textId="77777777" w:rsidR="00FC6F38" w:rsidRPr="00FC6F38" w:rsidRDefault="00FC6F38" w:rsidP="00E912F3">
            <w:pPr>
              <w:pStyle w:val="ListParagraph"/>
              <w:numPr>
                <w:ilvl w:val="0"/>
                <w:numId w:val="30"/>
              </w:numPr>
              <w:rPr>
                <w:rFonts w:ascii="Arial" w:hAnsi="Arial" w:cs="Arial"/>
              </w:rPr>
            </w:pPr>
            <w:r w:rsidRPr="00FC6F38">
              <w:rPr>
                <w:rFonts w:ascii="Arial" w:hAnsi="Arial" w:cs="Arial"/>
              </w:rPr>
              <w:t>Textiles</w:t>
            </w:r>
          </w:p>
        </w:tc>
      </w:tr>
      <w:tr w:rsidR="00FC6F38" w:rsidRPr="00A56EF3" w14:paraId="716E092F" w14:textId="77777777" w:rsidTr="001F053C">
        <w:tc>
          <w:tcPr>
            <w:tcW w:w="645" w:type="dxa"/>
          </w:tcPr>
          <w:p w14:paraId="090D5C5A" w14:textId="77777777" w:rsidR="00FC6F38" w:rsidRDefault="00FC6F38">
            <w:pPr>
              <w:rPr>
                <w:rFonts w:ascii="Arial" w:hAnsi="Arial" w:cs="Arial"/>
              </w:rPr>
            </w:pPr>
          </w:p>
        </w:tc>
        <w:tc>
          <w:tcPr>
            <w:tcW w:w="8597" w:type="dxa"/>
            <w:gridSpan w:val="4"/>
          </w:tcPr>
          <w:p w14:paraId="609C90DB" w14:textId="77777777" w:rsidR="00FC6F38" w:rsidRDefault="00FC6F38">
            <w:pPr>
              <w:rPr>
                <w:rFonts w:ascii="Arial" w:hAnsi="Arial" w:cs="Arial"/>
              </w:rPr>
            </w:pPr>
          </w:p>
        </w:tc>
      </w:tr>
      <w:tr w:rsidR="00F1679E" w:rsidRPr="00A56EF3" w14:paraId="55AC39A4" w14:textId="77777777" w:rsidTr="001F053C">
        <w:tc>
          <w:tcPr>
            <w:tcW w:w="645" w:type="dxa"/>
          </w:tcPr>
          <w:p w14:paraId="256331EF" w14:textId="77777777" w:rsidR="00F1679E" w:rsidRDefault="00F1679E">
            <w:pPr>
              <w:rPr>
                <w:rFonts w:ascii="Arial" w:hAnsi="Arial" w:cs="Arial"/>
              </w:rPr>
            </w:pPr>
          </w:p>
        </w:tc>
        <w:tc>
          <w:tcPr>
            <w:tcW w:w="8597" w:type="dxa"/>
            <w:gridSpan w:val="4"/>
          </w:tcPr>
          <w:p w14:paraId="697F59FD" w14:textId="77777777" w:rsidR="00F1679E" w:rsidRPr="0093750F" w:rsidRDefault="00707461">
            <w:pPr>
              <w:rPr>
                <w:rFonts w:ascii="Arial" w:hAnsi="Arial" w:cs="Arial"/>
              </w:rPr>
            </w:pPr>
            <w:r>
              <w:rPr>
                <w:rFonts w:ascii="Arial" w:hAnsi="Arial" w:cs="Arial"/>
              </w:rPr>
              <w:t>The following are the First Aid sheets for each of these</w:t>
            </w:r>
            <w:r w:rsidR="00FC6F38">
              <w:rPr>
                <w:rFonts w:ascii="Arial" w:hAnsi="Arial" w:cs="Arial"/>
              </w:rPr>
              <w:t xml:space="preserve"> </w:t>
            </w:r>
            <w:r w:rsidR="00FC6F38" w:rsidRPr="00FC6F38">
              <w:rPr>
                <w:rFonts w:ascii="Arial" w:hAnsi="Arial" w:cs="Arial"/>
                <w:i/>
                <w:color w:val="0070C0"/>
              </w:rPr>
              <w:t>insert sheets here</w:t>
            </w:r>
          </w:p>
        </w:tc>
      </w:tr>
      <w:tr w:rsidR="00F1679E" w:rsidRPr="00A56EF3" w14:paraId="03FD405E" w14:textId="77777777" w:rsidTr="001F053C">
        <w:tc>
          <w:tcPr>
            <w:tcW w:w="645" w:type="dxa"/>
          </w:tcPr>
          <w:p w14:paraId="4B2C36A6" w14:textId="77777777" w:rsidR="00F1679E" w:rsidRDefault="00F1679E">
            <w:pPr>
              <w:rPr>
                <w:rFonts w:ascii="Arial" w:hAnsi="Arial" w:cs="Arial"/>
              </w:rPr>
            </w:pPr>
          </w:p>
        </w:tc>
        <w:tc>
          <w:tcPr>
            <w:tcW w:w="8597" w:type="dxa"/>
            <w:gridSpan w:val="4"/>
          </w:tcPr>
          <w:p w14:paraId="7A39519F" w14:textId="77777777" w:rsidR="00F1679E" w:rsidRPr="0093750F" w:rsidRDefault="00F1679E">
            <w:pPr>
              <w:rPr>
                <w:rFonts w:ascii="Arial" w:hAnsi="Arial" w:cs="Arial"/>
              </w:rPr>
            </w:pPr>
          </w:p>
        </w:tc>
      </w:tr>
      <w:tr w:rsidR="0063554F" w:rsidRPr="00D21279" w14:paraId="385960B2" w14:textId="77777777" w:rsidTr="007214F2">
        <w:tc>
          <w:tcPr>
            <w:tcW w:w="675" w:type="dxa"/>
            <w:gridSpan w:val="2"/>
          </w:tcPr>
          <w:p w14:paraId="259B1684" w14:textId="77777777" w:rsidR="0063554F" w:rsidRPr="00D21279" w:rsidRDefault="00567771" w:rsidP="00D21279">
            <w:pPr>
              <w:rPr>
                <w:rFonts w:ascii="Arial" w:hAnsi="Arial" w:cs="Arial"/>
                <w:b/>
                <w:sz w:val="24"/>
                <w:szCs w:val="24"/>
              </w:rPr>
            </w:pPr>
            <w:r>
              <w:rPr>
                <w:rFonts w:ascii="Arial" w:hAnsi="Arial" w:cs="Arial"/>
                <w:b/>
                <w:sz w:val="24"/>
                <w:szCs w:val="24"/>
              </w:rPr>
              <w:t>20</w:t>
            </w:r>
            <w:r w:rsidR="00D21279" w:rsidRPr="00D21279">
              <w:rPr>
                <w:rFonts w:ascii="Arial" w:hAnsi="Arial" w:cs="Arial"/>
                <w:b/>
                <w:sz w:val="24"/>
                <w:szCs w:val="24"/>
              </w:rPr>
              <w:t>.</w:t>
            </w:r>
          </w:p>
        </w:tc>
        <w:tc>
          <w:tcPr>
            <w:tcW w:w="8567" w:type="dxa"/>
            <w:gridSpan w:val="3"/>
          </w:tcPr>
          <w:p w14:paraId="49BB7A8D" w14:textId="77777777" w:rsidR="0063554F" w:rsidRPr="00D21279" w:rsidRDefault="00D21279" w:rsidP="00D21279">
            <w:pPr>
              <w:rPr>
                <w:rFonts w:ascii="Arial" w:hAnsi="Arial" w:cs="Arial"/>
                <w:b/>
                <w:sz w:val="24"/>
                <w:szCs w:val="24"/>
              </w:rPr>
            </w:pPr>
            <w:r w:rsidRPr="00D21279">
              <w:rPr>
                <w:rFonts w:ascii="Arial" w:hAnsi="Arial" w:cs="Arial"/>
                <w:b/>
                <w:sz w:val="24"/>
                <w:szCs w:val="24"/>
              </w:rPr>
              <w:t>Guidance – Entering a Flooded Building in Safety</w:t>
            </w:r>
            <w:r>
              <w:rPr>
                <w:rStyle w:val="FootnoteReference"/>
                <w:rFonts w:ascii="Arial" w:hAnsi="Arial" w:cs="Arial"/>
                <w:b/>
                <w:sz w:val="24"/>
                <w:szCs w:val="24"/>
              </w:rPr>
              <w:footnoteReference w:id="6"/>
            </w:r>
          </w:p>
        </w:tc>
      </w:tr>
      <w:tr w:rsidR="007214F2" w:rsidRPr="007214F2" w14:paraId="586A5209" w14:textId="77777777" w:rsidTr="007214F2">
        <w:tc>
          <w:tcPr>
            <w:tcW w:w="675" w:type="dxa"/>
            <w:gridSpan w:val="2"/>
          </w:tcPr>
          <w:p w14:paraId="57DF4E9A" w14:textId="77777777" w:rsidR="007214F2" w:rsidRPr="007214F2" w:rsidRDefault="007214F2" w:rsidP="00D21279">
            <w:pPr>
              <w:rPr>
                <w:rFonts w:ascii="Arial" w:hAnsi="Arial" w:cs="Arial"/>
                <w:b/>
                <w:szCs w:val="24"/>
              </w:rPr>
            </w:pPr>
          </w:p>
        </w:tc>
        <w:tc>
          <w:tcPr>
            <w:tcW w:w="8567" w:type="dxa"/>
            <w:gridSpan w:val="3"/>
          </w:tcPr>
          <w:p w14:paraId="2CD73DCB" w14:textId="77777777" w:rsidR="007214F2" w:rsidRPr="007214F2" w:rsidRDefault="007214F2" w:rsidP="00D21279">
            <w:pPr>
              <w:rPr>
                <w:rFonts w:ascii="Arial" w:hAnsi="Arial" w:cs="Arial"/>
                <w:b/>
                <w:szCs w:val="24"/>
              </w:rPr>
            </w:pPr>
          </w:p>
        </w:tc>
      </w:tr>
      <w:tr w:rsidR="0063554F" w:rsidRPr="00D21279" w14:paraId="6082BB5A" w14:textId="77777777" w:rsidTr="007214F2">
        <w:tc>
          <w:tcPr>
            <w:tcW w:w="675" w:type="dxa"/>
            <w:gridSpan w:val="2"/>
          </w:tcPr>
          <w:p w14:paraId="01DA1371" w14:textId="77777777" w:rsidR="0063554F" w:rsidRPr="00D21279" w:rsidRDefault="0063554F" w:rsidP="00D21279">
            <w:pPr>
              <w:rPr>
                <w:rFonts w:ascii="Arial" w:hAnsi="Arial" w:cs="Arial"/>
              </w:rPr>
            </w:pPr>
          </w:p>
        </w:tc>
        <w:tc>
          <w:tcPr>
            <w:tcW w:w="8567" w:type="dxa"/>
            <w:gridSpan w:val="3"/>
          </w:tcPr>
          <w:p w14:paraId="2628864E" w14:textId="77777777" w:rsidR="007214F2" w:rsidRDefault="007214F2" w:rsidP="007214F2">
            <w:pPr>
              <w:rPr>
                <w:rFonts w:ascii="Arial" w:hAnsi="Arial" w:cs="Arial"/>
              </w:rPr>
            </w:pPr>
            <w:r w:rsidRPr="007214F2">
              <w:rPr>
                <w:rFonts w:ascii="Arial" w:hAnsi="Arial" w:cs="Arial"/>
              </w:rPr>
              <w:t xml:space="preserve">A building damaged by rising floodwater is likely to be a dangerous place.  </w:t>
            </w:r>
          </w:p>
          <w:p w14:paraId="7BB53746" w14:textId="77777777" w:rsidR="007214F2" w:rsidRPr="007214F2" w:rsidRDefault="007214F2" w:rsidP="007214F2">
            <w:pPr>
              <w:rPr>
                <w:rFonts w:ascii="Arial" w:hAnsi="Arial" w:cs="Arial"/>
              </w:rPr>
            </w:pPr>
          </w:p>
          <w:p w14:paraId="72168092" w14:textId="77777777" w:rsidR="007214F2" w:rsidRPr="007214F2" w:rsidRDefault="007214F2" w:rsidP="007214F2">
            <w:pPr>
              <w:rPr>
                <w:rFonts w:ascii="Arial" w:hAnsi="Arial" w:cs="Arial"/>
                <w:b/>
              </w:rPr>
            </w:pPr>
            <w:r w:rsidRPr="007214F2">
              <w:rPr>
                <w:rFonts w:ascii="Arial" w:hAnsi="Arial" w:cs="Arial"/>
                <w:b/>
              </w:rPr>
              <w:t>Before entering a flooded building you must consider:</w:t>
            </w:r>
          </w:p>
          <w:p w14:paraId="644F62E3" w14:textId="77777777" w:rsidR="007214F2" w:rsidRPr="007214F2" w:rsidRDefault="007214F2" w:rsidP="007214F2">
            <w:pPr>
              <w:ind w:left="2160"/>
              <w:rPr>
                <w:rFonts w:ascii="Arial" w:hAnsi="Arial" w:cs="Arial"/>
              </w:rPr>
            </w:pPr>
            <w:r w:rsidRPr="007214F2">
              <w:rPr>
                <w:rFonts w:ascii="Arial" w:hAnsi="Arial" w:cs="Arial"/>
              </w:rPr>
              <w:t>Electrical hazards</w:t>
            </w:r>
          </w:p>
          <w:p w14:paraId="5491966D" w14:textId="77777777" w:rsidR="007214F2" w:rsidRPr="007214F2" w:rsidRDefault="007214F2" w:rsidP="007214F2">
            <w:pPr>
              <w:ind w:left="2160"/>
              <w:rPr>
                <w:rFonts w:ascii="Arial" w:hAnsi="Arial" w:cs="Arial"/>
              </w:rPr>
            </w:pPr>
            <w:r w:rsidRPr="007214F2">
              <w:rPr>
                <w:rFonts w:ascii="Arial" w:hAnsi="Arial" w:cs="Arial"/>
              </w:rPr>
              <w:t>Structural hazards</w:t>
            </w:r>
          </w:p>
          <w:p w14:paraId="7044A604" w14:textId="77777777" w:rsidR="007214F2" w:rsidRPr="007214F2" w:rsidRDefault="007214F2" w:rsidP="007214F2">
            <w:pPr>
              <w:ind w:left="2160"/>
              <w:rPr>
                <w:rFonts w:ascii="Arial" w:hAnsi="Arial" w:cs="Arial"/>
              </w:rPr>
            </w:pPr>
            <w:r w:rsidRPr="007214F2">
              <w:rPr>
                <w:rFonts w:ascii="Arial" w:hAnsi="Arial" w:cs="Arial"/>
              </w:rPr>
              <w:t>Hazardous materials</w:t>
            </w:r>
          </w:p>
          <w:p w14:paraId="14A1E02A" w14:textId="77777777" w:rsidR="007214F2" w:rsidRPr="007214F2" w:rsidRDefault="007214F2" w:rsidP="007214F2">
            <w:pPr>
              <w:ind w:left="2160"/>
              <w:rPr>
                <w:rFonts w:ascii="Arial" w:hAnsi="Arial" w:cs="Arial"/>
              </w:rPr>
            </w:pPr>
            <w:r w:rsidRPr="007214F2">
              <w:rPr>
                <w:rFonts w:ascii="Arial" w:hAnsi="Arial" w:cs="Arial"/>
              </w:rPr>
              <w:t>Bacteria and viruses</w:t>
            </w:r>
          </w:p>
          <w:p w14:paraId="212176B6" w14:textId="77777777" w:rsidR="007214F2" w:rsidRPr="007214F2" w:rsidRDefault="007214F2" w:rsidP="007214F2">
            <w:pPr>
              <w:ind w:left="2160"/>
              <w:rPr>
                <w:rFonts w:ascii="Arial" w:hAnsi="Arial" w:cs="Arial"/>
              </w:rPr>
            </w:pPr>
            <w:r w:rsidRPr="007214F2">
              <w:rPr>
                <w:rFonts w:ascii="Arial" w:hAnsi="Arial" w:cs="Arial"/>
              </w:rPr>
              <w:t>Ventilation</w:t>
            </w:r>
          </w:p>
          <w:p w14:paraId="1BD3FA96" w14:textId="77777777" w:rsidR="007214F2" w:rsidRPr="007214F2" w:rsidRDefault="007214F2" w:rsidP="007214F2">
            <w:pPr>
              <w:ind w:left="2160"/>
              <w:rPr>
                <w:rFonts w:ascii="Arial" w:hAnsi="Arial" w:cs="Arial"/>
                <w:b/>
              </w:rPr>
            </w:pPr>
          </w:p>
          <w:p w14:paraId="2E41177F" w14:textId="77777777" w:rsidR="007214F2" w:rsidRPr="007214F2" w:rsidRDefault="007214F2" w:rsidP="00E912F3">
            <w:pPr>
              <w:numPr>
                <w:ilvl w:val="0"/>
                <w:numId w:val="27"/>
              </w:numPr>
              <w:ind w:left="426" w:hanging="426"/>
              <w:rPr>
                <w:rFonts w:ascii="Arial" w:hAnsi="Arial" w:cs="Arial"/>
              </w:rPr>
            </w:pPr>
            <w:r w:rsidRPr="007214F2">
              <w:rPr>
                <w:rFonts w:ascii="Arial" w:hAnsi="Arial" w:cs="Arial"/>
                <w:b/>
              </w:rPr>
              <w:t>Electrical hazards</w:t>
            </w:r>
            <w:r w:rsidRPr="007214F2">
              <w:rPr>
                <w:rFonts w:ascii="Arial" w:hAnsi="Arial" w:cs="Arial"/>
                <w:b/>
              </w:rPr>
              <w:br/>
            </w:r>
            <w:r w:rsidRPr="007214F2">
              <w:rPr>
                <w:rFonts w:ascii="Arial" w:hAnsi="Arial" w:cs="Arial"/>
              </w:rPr>
              <w:t xml:space="preserve">If water has </w:t>
            </w:r>
            <w:proofErr w:type="gramStart"/>
            <w:r w:rsidRPr="007214F2">
              <w:rPr>
                <w:rFonts w:ascii="Arial" w:hAnsi="Arial" w:cs="Arial"/>
              </w:rPr>
              <w:t>come into contact with</w:t>
            </w:r>
            <w:proofErr w:type="gramEnd"/>
            <w:r w:rsidRPr="007214F2">
              <w:rPr>
                <w:rFonts w:ascii="Arial" w:hAnsi="Arial" w:cs="Arial"/>
              </w:rPr>
              <w:t xml:space="preserve"> electrical circuits, and especially if the water has risen above electrical outlets, arrange for a competent person to turn the power off at the main breaker, or fuse, of the service panel.  </w:t>
            </w:r>
          </w:p>
          <w:p w14:paraId="122F3629" w14:textId="77777777" w:rsidR="007214F2" w:rsidRPr="007214F2" w:rsidRDefault="007214F2" w:rsidP="007214F2">
            <w:pPr>
              <w:ind w:left="426"/>
              <w:rPr>
                <w:rFonts w:ascii="Arial" w:hAnsi="Arial" w:cs="Arial"/>
              </w:rPr>
            </w:pPr>
            <w:r w:rsidRPr="007214F2">
              <w:rPr>
                <w:rFonts w:ascii="Arial" w:hAnsi="Arial" w:cs="Arial"/>
              </w:rPr>
              <w:t xml:space="preserve">Do not enter if you cannot arrange to safely get a competent person to the electrical components to turn off the power or if there are any safety concerns in relation to the circumstances of the incident. Ensure only a qualified and competent person turns the power back on. </w:t>
            </w:r>
          </w:p>
          <w:p w14:paraId="383D8043" w14:textId="77777777" w:rsidR="007214F2" w:rsidRPr="007214F2" w:rsidRDefault="007214F2" w:rsidP="007214F2">
            <w:pPr>
              <w:ind w:left="426"/>
              <w:rPr>
                <w:rFonts w:ascii="Arial" w:hAnsi="Arial" w:cs="Arial"/>
              </w:rPr>
            </w:pPr>
          </w:p>
          <w:p w14:paraId="2A6E5B1D" w14:textId="77777777" w:rsidR="007214F2" w:rsidRPr="007214F2" w:rsidRDefault="007214F2" w:rsidP="00E912F3">
            <w:pPr>
              <w:numPr>
                <w:ilvl w:val="0"/>
                <w:numId w:val="27"/>
              </w:numPr>
              <w:ind w:left="426" w:hanging="426"/>
              <w:rPr>
                <w:rFonts w:ascii="Arial" w:hAnsi="Arial" w:cs="Arial"/>
              </w:rPr>
            </w:pPr>
            <w:r w:rsidRPr="007214F2">
              <w:rPr>
                <w:rFonts w:ascii="Arial" w:hAnsi="Arial" w:cs="Arial"/>
                <w:b/>
              </w:rPr>
              <w:t>Structural hazards</w:t>
            </w:r>
            <w:r w:rsidRPr="007214F2">
              <w:rPr>
                <w:rFonts w:ascii="Arial" w:hAnsi="Arial" w:cs="Arial"/>
                <w:b/>
              </w:rPr>
              <w:br/>
            </w:r>
            <w:r w:rsidRPr="007214F2">
              <w:rPr>
                <w:rFonts w:ascii="Arial" w:hAnsi="Arial" w:cs="Arial"/>
              </w:rPr>
              <w:t>Never assume that water-damaged structures, particularly ceilings or cellars, are safe.  If in doubt, DO NOT ENTER.  Leave immediately if shifting or unusual noises signal a possible collapse.</w:t>
            </w:r>
          </w:p>
          <w:p w14:paraId="66AA3A07" w14:textId="77777777" w:rsidR="007214F2" w:rsidRPr="007214F2" w:rsidRDefault="007214F2" w:rsidP="007214F2">
            <w:pPr>
              <w:ind w:left="426"/>
              <w:rPr>
                <w:rFonts w:ascii="Arial" w:hAnsi="Arial" w:cs="Arial"/>
              </w:rPr>
            </w:pPr>
          </w:p>
          <w:p w14:paraId="2B811E39" w14:textId="77777777" w:rsidR="007214F2" w:rsidRPr="007214F2" w:rsidRDefault="007214F2" w:rsidP="00E912F3">
            <w:pPr>
              <w:numPr>
                <w:ilvl w:val="0"/>
                <w:numId w:val="27"/>
              </w:numPr>
              <w:ind w:left="426" w:hanging="426"/>
              <w:rPr>
                <w:rFonts w:ascii="Arial" w:hAnsi="Arial" w:cs="Arial"/>
              </w:rPr>
            </w:pPr>
            <w:r w:rsidRPr="007214F2">
              <w:rPr>
                <w:rFonts w:ascii="Arial" w:hAnsi="Arial" w:cs="Arial"/>
                <w:b/>
              </w:rPr>
              <w:t>Hazardous materials</w:t>
            </w:r>
            <w:r w:rsidRPr="007214F2">
              <w:rPr>
                <w:rFonts w:ascii="Arial" w:hAnsi="Arial" w:cs="Arial"/>
                <w:b/>
              </w:rPr>
              <w:br/>
            </w:r>
            <w:r w:rsidRPr="007214F2">
              <w:rPr>
                <w:rFonts w:ascii="Arial" w:hAnsi="Arial" w:cs="Arial"/>
              </w:rPr>
              <w:t>Damaged building materials may contain asbestos, lead-based paint or other harmful residues. You must ensure a Risk Assessment is undertaken by a qualified and competent person, before disturbing suspect material. Precautions must then be taken to prevent exposure.  Floodwaters can contain hazardous materials such as pesticides, fuel or spilled chemicals. Do not enter if in doubt.</w:t>
            </w:r>
          </w:p>
          <w:p w14:paraId="137137F8" w14:textId="77777777" w:rsidR="007214F2" w:rsidRPr="007214F2" w:rsidRDefault="007214F2" w:rsidP="007214F2">
            <w:pPr>
              <w:ind w:left="426"/>
              <w:rPr>
                <w:rFonts w:ascii="Arial" w:hAnsi="Arial" w:cs="Arial"/>
              </w:rPr>
            </w:pPr>
          </w:p>
          <w:p w14:paraId="797CCE9A" w14:textId="77777777" w:rsidR="007214F2" w:rsidRPr="007214F2" w:rsidRDefault="007214F2" w:rsidP="00E912F3">
            <w:pPr>
              <w:numPr>
                <w:ilvl w:val="0"/>
                <w:numId w:val="27"/>
              </w:numPr>
              <w:ind w:left="426" w:hanging="426"/>
              <w:rPr>
                <w:rFonts w:ascii="Arial" w:hAnsi="Arial" w:cs="Arial"/>
              </w:rPr>
            </w:pPr>
            <w:r w:rsidRPr="007214F2">
              <w:rPr>
                <w:rFonts w:ascii="Arial" w:hAnsi="Arial" w:cs="Arial"/>
                <w:b/>
              </w:rPr>
              <w:t>Bacteria and viruses</w:t>
            </w:r>
            <w:r w:rsidRPr="007214F2">
              <w:rPr>
                <w:rFonts w:ascii="Arial" w:hAnsi="Arial" w:cs="Arial"/>
                <w:b/>
              </w:rPr>
              <w:br/>
            </w:r>
            <w:r w:rsidRPr="007214F2">
              <w:rPr>
                <w:rFonts w:ascii="Arial" w:hAnsi="Arial" w:cs="Arial"/>
              </w:rPr>
              <w:t xml:space="preserve">Microscopic organisms, particularly those from sewage, can be found in mud or sediment left by floodwater.  Appropriate PPE must be worn at all times to prevent illness.  </w:t>
            </w:r>
          </w:p>
          <w:p w14:paraId="440EDBE9" w14:textId="77777777" w:rsidR="007214F2" w:rsidRPr="007214F2" w:rsidRDefault="007214F2" w:rsidP="007214F2">
            <w:pPr>
              <w:ind w:left="426"/>
              <w:rPr>
                <w:rFonts w:ascii="Arial" w:hAnsi="Arial" w:cs="Arial"/>
              </w:rPr>
            </w:pPr>
          </w:p>
          <w:p w14:paraId="09175E21" w14:textId="77777777" w:rsidR="0063554F" w:rsidRPr="007214F2" w:rsidRDefault="007214F2" w:rsidP="00E912F3">
            <w:pPr>
              <w:numPr>
                <w:ilvl w:val="0"/>
                <w:numId w:val="27"/>
              </w:numPr>
              <w:ind w:left="426" w:hanging="426"/>
              <w:rPr>
                <w:rFonts w:ascii="Arial" w:hAnsi="Arial" w:cs="Arial"/>
              </w:rPr>
            </w:pPr>
            <w:r w:rsidRPr="007214F2">
              <w:rPr>
                <w:rFonts w:ascii="Arial" w:hAnsi="Arial" w:cs="Arial"/>
                <w:b/>
              </w:rPr>
              <w:t>Ventilation</w:t>
            </w:r>
            <w:r w:rsidRPr="007214F2">
              <w:rPr>
                <w:rFonts w:ascii="Arial" w:hAnsi="Arial" w:cs="Arial"/>
                <w:b/>
              </w:rPr>
              <w:br/>
            </w:r>
            <w:r w:rsidRPr="007214F2">
              <w:rPr>
                <w:rFonts w:ascii="Arial" w:hAnsi="Arial" w:cs="Arial"/>
              </w:rPr>
              <w:t xml:space="preserve">Never use a generator pump within an enclosed area as there is a danger of serious injury or death, due to carbon-monoxide poisoning. Generators must only be used by competent persons, fully trained to operate them safely. </w:t>
            </w:r>
          </w:p>
        </w:tc>
      </w:tr>
      <w:tr w:rsidR="007214F2" w:rsidRPr="00D21279" w14:paraId="69ADD154" w14:textId="77777777" w:rsidTr="007214F2">
        <w:tc>
          <w:tcPr>
            <w:tcW w:w="675" w:type="dxa"/>
            <w:gridSpan w:val="2"/>
          </w:tcPr>
          <w:p w14:paraId="125A61B6" w14:textId="77777777" w:rsidR="007214F2" w:rsidRPr="00D21279" w:rsidRDefault="007214F2" w:rsidP="00D21279">
            <w:pPr>
              <w:rPr>
                <w:rFonts w:ascii="Arial" w:hAnsi="Arial" w:cs="Arial"/>
              </w:rPr>
            </w:pPr>
          </w:p>
        </w:tc>
        <w:tc>
          <w:tcPr>
            <w:tcW w:w="8567" w:type="dxa"/>
            <w:gridSpan w:val="3"/>
            <w:tcBorders>
              <w:bottom w:val="single" w:sz="4" w:space="0" w:color="auto"/>
            </w:tcBorders>
          </w:tcPr>
          <w:p w14:paraId="306339D1" w14:textId="77777777" w:rsidR="007214F2" w:rsidRPr="007214F2" w:rsidRDefault="007214F2" w:rsidP="007214F2">
            <w:pPr>
              <w:rPr>
                <w:rFonts w:ascii="Arial" w:hAnsi="Arial" w:cs="Arial"/>
              </w:rPr>
            </w:pPr>
          </w:p>
        </w:tc>
      </w:tr>
      <w:tr w:rsidR="007214F2" w:rsidRPr="00D21279" w14:paraId="2B58E379" w14:textId="77777777" w:rsidTr="007214F2">
        <w:tc>
          <w:tcPr>
            <w:tcW w:w="675" w:type="dxa"/>
            <w:gridSpan w:val="2"/>
            <w:tcBorders>
              <w:right w:val="single" w:sz="4" w:space="0" w:color="auto"/>
            </w:tcBorders>
          </w:tcPr>
          <w:p w14:paraId="4C446B84" w14:textId="77777777" w:rsidR="007214F2" w:rsidRPr="00D21279" w:rsidRDefault="007214F2" w:rsidP="00D21279">
            <w:pPr>
              <w:rPr>
                <w:rFonts w:ascii="Arial" w:hAnsi="Arial" w:cs="Arial"/>
              </w:rPr>
            </w:pPr>
          </w:p>
        </w:tc>
        <w:tc>
          <w:tcPr>
            <w:tcW w:w="8567" w:type="dxa"/>
            <w:gridSpan w:val="3"/>
            <w:tcBorders>
              <w:top w:val="single" w:sz="4" w:space="0" w:color="auto"/>
              <w:left w:val="single" w:sz="4" w:space="0" w:color="auto"/>
              <w:bottom w:val="single" w:sz="4" w:space="0" w:color="auto"/>
              <w:right w:val="single" w:sz="4" w:space="0" w:color="auto"/>
            </w:tcBorders>
          </w:tcPr>
          <w:p w14:paraId="77DD8549" w14:textId="77777777" w:rsidR="007214F2" w:rsidRDefault="007214F2" w:rsidP="007214F2">
            <w:pPr>
              <w:rPr>
                <w:rFonts w:ascii="Arial" w:hAnsi="Arial" w:cs="Arial"/>
              </w:rPr>
            </w:pPr>
          </w:p>
          <w:p w14:paraId="084F35AA" w14:textId="77777777" w:rsidR="007214F2" w:rsidRPr="007214F2" w:rsidRDefault="007214F2" w:rsidP="007214F2">
            <w:pPr>
              <w:rPr>
                <w:rFonts w:ascii="Arial" w:hAnsi="Arial" w:cs="Arial"/>
              </w:rPr>
            </w:pPr>
            <w:r w:rsidRPr="007214F2">
              <w:rPr>
                <w:rFonts w:ascii="Arial" w:hAnsi="Arial" w:cs="Arial"/>
                <w:b/>
              </w:rPr>
              <w:t>N.B.</w:t>
            </w:r>
            <w:r w:rsidRPr="007214F2">
              <w:rPr>
                <w:rFonts w:ascii="Arial" w:hAnsi="Arial" w:cs="Arial"/>
              </w:rPr>
              <w:t xml:space="preserve"> The Risk Assessment of Threats identified this type of flooding as highly unlikely at </w:t>
            </w:r>
            <w:r w:rsidR="000C0187" w:rsidRPr="003E71CD">
              <w:rPr>
                <w:rFonts w:ascii="Arial" w:hAnsi="Arial" w:cs="Arial"/>
                <w:highlight w:val="yellow"/>
              </w:rPr>
              <w:t>NAME OF MUSEUM</w:t>
            </w:r>
          </w:p>
          <w:p w14:paraId="61CA5CD9" w14:textId="77777777" w:rsidR="007214F2" w:rsidRPr="007214F2" w:rsidRDefault="007214F2" w:rsidP="00D21279">
            <w:pPr>
              <w:rPr>
                <w:rFonts w:ascii="Arial" w:hAnsi="Arial" w:cs="Arial"/>
              </w:rPr>
            </w:pPr>
          </w:p>
        </w:tc>
      </w:tr>
      <w:tr w:rsidR="0063554F" w:rsidRPr="00D21279" w14:paraId="6CAF4413" w14:textId="77777777" w:rsidTr="007214F2">
        <w:tc>
          <w:tcPr>
            <w:tcW w:w="675" w:type="dxa"/>
            <w:gridSpan w:val="2"/>
          </w:tcPr>
          <w:p w14:paraId="0C1B6F5A" w14:textId="77777777" w:rsidR="0063554F" w:rsidRPr="00D21279" w:rsidRDefault="0063554F" w:rsidP="00D21279">
            <w:pPr>
              <w:rPr>
                <w:rFonts w:ascii="Arial" w:hAnsi="Arial" w:cs="Arial"/>
              </w:rPr>
            </w:pPr>
          </w:p>
        </w:tc>
        <w:tc>
          <w:tcPr>
            <w:tcW w:w="8567" w:type="dxa"/>
            <w:gridSpan w:val="3"/>
            <w:tcBorders>
              <w:top w:val="single" w:sz="4" w:space="0" w:color="auto"/>
            </w:tcBorders>
          </w:tcPr>
          <w:p w14:paraId="138B93BC" w14:textId="77777777" w:rsidR="0063554F" w:rsidRPr="007214F2" w:rsidRDefault="0063554F" w:rsidP="00D21279">
            <w:pPr>
              <w:rPr>
                <w:rFonts w:ascii="Arial" w:hAnsi="Arial" w:cs="Arial"/>
              </w:rPr>
            </w:pPr>
          </w:p>
        </w:tc>
      </w:tr>
    </w:tbl>
    <w:p w14:paraId="1AD37043" w14:textId="77777777" w:rsidR="007214F2" w:rsidRDefault="007214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355"/>
      </w:tblGrid>
      <w:tr w:rsidR="0063554F" w:rsidRPr="00D21279" w14:paraId="1A954AD9" w14:textId="77777777" w:rsidTr="007214F2">
        <w:tc>
          <w:tcPr>
            <w:tcW w:w="675" w:type="dxa"/>
          </w:tcPr>
          <w:p w14:paraId="3C86686C" w14:textId="77777777" w:rsidR="0063554F" w:rsidRPr="00305C80" w:rsidRDefault="001A4783" w:rsidP="00567771">
            <w:pPr>
              <w:rPr>
                <w:rFonts w:ascii="Arial" w:hAnsi="Arial" w:cs="Arial"/>
                <w:b/>
                <w:sz w:val="24"/>
                <w:szCs w:val="24"/>
              </w:rPr>
            </w:pPr>
            <w:r w:rsidRPr="00305C80">
              <w:rPr>
                <w:rFonts w:ascii="Arial" w:hAnsi="Arial" w:cs="Arial"/>
                <w:b/>
                <w:sz w:val="24"/>
                <w:szCs w:val="24"/>
              </w:rPr>
              <w:lastRenderedPageBreak/>
              <w:t>2</w:t>
            </w:r>
            <w:r w:rsidR="00567771">
              <w:rPr>
                <w:rFonts w:ascii="Arial" w:hAnsi="Arial" w:cs="Arial"/>
                <w:b/>
                <w:sz w:val="24"/>
                <w:szCs w:val="24"/>
              </w:rPr>
              <w:t>1</w:t>
            </w:r>
            <w:r w:rsidR="00D21279" w:rsidRPr="00305C80">
              <w:rPr>
                <w:rFonts w:ascii="Arial" w:hAnsi="Arial" w:cs="Arial"/>
                <w:b/>
                <w:sz w:val="24"/>
                <w:szCs w:val="24"/>
              </w:rPr>
              <w:t>.</w:t>
            </w:r>
          </w:p>
        </w:tc>
        <w:tc>
          <w:tcPr>
            <w:tcW w:w="8567" w:type="dxa"/>
          </w:tcPr>
          <w:p w14:paraId="0B60C5EA" w14:textId="77777777" w:rsidR="0063554F" w:rsidRPr="00305C80" w:rsidRDefault="00D21279" w:rsidP="00D21279">
            <w:pPr>
              <w:rPr>
                <w:rFonts w:ascii="Arial" w:hAnsi="Arial" w:cs="Arial"/>
                <w:b/>
                <w:sz w:val="24"/>
                <w:szCs w:val="24"/>
              </w:rPr>
            </w:pPr>
            <w:r w:rsidRPr="00305C80">
              <w:rPr>
                <w:rFonts w:ascii="Arial" w:hAnsi="Arial" w:cs="Arial"/>
                <w:b/>
                <w:sz w:val="24"/>
                <w:szCs w:val="24"/>
              </w:rPr>
              <w:t>Guidance - Spillages</w:t>
            </w:r>
            <w:r w:rsidRPr="00305C80">
              <w:rPr>
                <w:rStyle w:val="FootnoteReference"/>
                <w:rFonts w:ascii="Arial" w:hAnsi="Arial" w:cs="Arial"/>
                <w:b/>
                <w:sz w:val="24"/>
                <w:szCs w:val="24"/>
              </w:rPr>
              <w:footnoteReference w:id="7"/>
            </w:r>
          </w:p>
        </w:tc>
      </w:tr>
      <w:tr w:rsidR="0063554F" w:rsidRPr="00D21279" w14:paraId="76C04A4D" w14:textId="77777777" w:rsidTr="007214F2">
        <w:tc>
          <w:tcPr>
            <w:tcW w:w="675" w:type="dxa"/>
          </w:tcPr>
          <w:p w14:paraId="6C651A15" w14:textId="77777777" w:rsidR="0063554F" w:rsidRPr="00D21279" w:rsidRDefault="0063554F" w:rsidP="00D21279">
            <w:pPr>
              <w:rPr>
                <w:rFonts w:ascii="Arial" w:hAnsi="Arial" w:cs="Arial"/>
              </w:rPr>
            </w:pPr>
          </w:p>
        </w:tc>
        <w:tc>
          <w:tcPr>
            <w:tcW w:w="8567" w:type="dxa"/>
          </w:tcPr>
          <w:p w14:paraId="7DA67AC1" w14:textId="77777777" w:rsidR="0063554F" w:rsidRPr="007214F2" w:rsidRDefault="0063554F" w:rsidP="00D21279">
            <w:pPr>
              <w:rPr>
                <w:rFonts w:ascii="Arial" w:hAnsi="Arial" w:cs="Arial"/>
              </w:rPr>
            </w:pPr>
          </w:p>
        </w:tc>
      </w:tr>
      <w:tr w:rsidR="0063554F" w:rsidRPr="00D21279" w14:paraId="27DB6CBC" w14:textId="77777777" w:rsidTr="007214F2">
        <w:tc>
          <w:tcPr>
            <w:tcW w:w="675" w:type="dxa"/>
          </w:tcPr>
          <w:p w14:paraId="49EF667B" w14:textId="77777777" w:rsidR="0063554F" w:rsidRPr="00D21279" w:rsidRDefault="0063554F" w:rsidP="00D21279">
            <w:pPr>
              <w:rPr>
                <w:rFonts w:ascii="Arial" w:hAnsi="Arial" w:cs="Arial"/>
              </w:rPr>
            </w:pPr>
          </w:p>
        </w:tc>
        <w:tc>
          <w:tcPr>
            <w:tcW w:w="8567" w:type="dxa"/>
          </w:tcPr>
          <w:p w14:paraId="003B55ED" w14:textId="77777777" w:rsidR="007214F2" w:rsidRPr="007214F2" w:rsidRDefault="007214F2" w:rsidP="007214F2">
            <w:pPr>
              <w:rPr>
                <w:rFonts w:ascii="Arial" w:hAnsi="Arial" w:cs="Arial"/>
              </w:rPr>
            </w:pPr>
            <w:r>
              <w:rPr>
                <w:rFonts w:cs="Arial"/>
              </w:rPr>
              <w:t>I</w:t>
            </w:r>
            <w:r w:rsidRPr="007214F2">
              <w:rPr>
                <w:rFonts w:ascii="Arial" w:hAnsi="Arial" w:cs="Arial"/>
              </w:rPr>
              <w:t>t is essential that you attend to any spillage as soon as possible.  The level of response will depend on the nature of the spill and will therefore be site specific. The following should be considered:</w:t>
            </w:r>
          </w:p>
          <w:p w14:paraId="7F5C2562" w14:textId="77777777" w:rsidR="007214F2" w:rsidRDefault="007214F2" w:rsidP="007214F2">
            <w:pPr>
              <w:rPr>
                <w:rFonts w:ascii="Arial" w:hAnsi="Arial" w:cs="Arial"/>
              </w:rPr>
            </w:pPr>
          </w:p>
          <w:p w14:paraId="0D131AF7" w14:textId="77777777" w:rsidR="007214F2" w:rsidRPr="007214F2" w:rsidRDefault="007214F2" w:rsidP="007214F2">
            <w:pPr>
              <w:rPr>
                <w:rFonts w:ascii="Arial" w:hAnsi="Arial" w:cs="Arial"/>
              </w:rPr>
            </w:pPr>
          </w:p>
          <w:p w14:paraId="30FE290F" w14:textId="77777777" w:rsidR="007214F2" w:rsidRPr="007214F2" w:rsidRDefault="007214F2" w:rsidP="007214F2">
            <w:pPr>
              <w:rPr>
                <w:rFonts w:ascii="Arial" w:hAnsi="Arial" w:cs="Arial"/>
                <w:b/>
              </w:rPr>
            </w:pPr>
            <w:r w:rsidRPr="007214F2">
              <w:rPr>
                <w:rFonts w:ascii="Arial" w:hAnsi="Arial" w:cs="Arial"/>
                <w:b/>
              </w:rPr>
              <w:t>Immediate response:</w:t>
            </w:r>
            <w:r w:rsidRPr="007214F2">
              <w:rPr>
                <w:rFonts w:ascii="Arial" w:hAnsi="Arial" w:cs="Arial"/>
                <w:b/>
              </w:rPr>
              <w:br/>
            </w:r>
          </w:p>
          <w:p w14:paraId="2179E830" w14:textId="77777777" w:rsidR="007214F2" w:rsidRPr="007214F2" w:rsidRDefault="007214F2" w:rsidP="00E912F3">
            <w:pPr>
              <w:pStyle w:val="ListParagraph"/>
              <w:numPr>
                <w:ilvl w:val="0"/>
                <w:numId w:val="28"/>
              </w:numPr>
              <w:rPr>
                <w:rFonts w:ascii="Arial" w:hAnsi="Arial" w:cs="Arial"/>
              </w:rPr>
            </w:pPr>
            <w:r w:rsidRPr="007214F2">
              <w:rPr>
                <w:rFonts w:ascii="Arial" w:hAnsi="Arial" w:cs="Arial"/>
              </w:rPr>
              <w:t>Identify what has been spilt and assess the risk to health</w:t>
            </w:r>
          </w:p>
          <w:p w14:paraId="5CCD34B4" w14:textId="77777777" w:rsidR="007214F2" w:rsidRPr="007214F2" w:rsidRDefault="007214F2" w:rsidP="00E912F3">
            <w:pPr>
              <w:pStyle w:val="ListParagraph"/>
              <w:numPr>
                <w:ilvl w:val="0"/>
                <w:numId w:val="28"/>
              </w:numPr>
              <w:rPr>
                <w:rFonts w:ascii="Arial" w:hAnsi="Arial" w:cs="Arial"/>
              </w:rPr>
            </w:pPr>
            <w:r w:rsidRPr="007214F2">
              <w:rPr>
                <w:rFonts w:ascii="Arial" w:hAnsi="Arial" w:cs="Arial"/>
              </w:rPr>
              <w:t xml:space="preserve">Decide quickly whether expert help is required or if the situation can be dealt with in-house using an appropriate spillage kit.  </w:t>
            </w:r>
          </w:p>
          <w:p w14:paraId="476BD13B" w14:textId="77777777" w:rsidR="007214F2" w:rsidRPr="007214F2" w:rsidRDefault="007214F2" w:rsidP="00E912F3">
            <w:pPr>
              <w:pStyle w:val="ListParagraph"/>
              <w:numPr>
                <w:ilvl w:val="0"/>
                <w:numId w:val="28"/>
              </w:numPr>
              <w:rPr>
                <w:rFonts w:ascii="Arial" w:hAnsi="Arial" w:cs="Arial"/>
              </w:rPr>
            </w:pPr>
            <w:r w:rsidRPr="007214F2">
              <w:rPr>
                <w:rFonts w:ascii="Arial" w:hAnsi="Arial" w:cs="Arial"/>
              </w:rPr>
              <w:t>Move people (including yourself) to a safe distance away from fumes etc</w:t>
            </w:r>
            <w:r>
              <w:rPr>
                <w:rFonts w:ascii="Arial" w:hAnsi="Arial" w:cs="Arial"/>
              </w:rPr>
              <w:t>.</w:t>
            </w:r>
          </w:p>
          <w:p w14:paraId="0E46973C" w14:textId="77777777" w:rsidR="007214F2" w:rsidRPr="007214F2" w:rsidRDefault="007214F2" w:rsidP="00E912F3">
            <w:pPr>
              <w:pStyle w:val="ListParagraph"/>
              <w:numPr>
                <w:ilvl w:val="0"/>
                <w:numId w:val="28"/>
              </w:numPr>
              <w:rPr>
                <w:rFonts w:ascii="Arial" w:hAnsi="Arial" w:cs="Arial"/>
              </w:rPr>
            </w:pPr>
            <w:r w:rsidRPr="007214F2">
              <w:rPr>
                <w:rFonts w:ascii="Arial" w:hAnsi="Arial" w:cs="Arial"/>
              </w:rPr>
              <w:t>Cordon off the area to prevent further exposure to people</w:t>
            </w:r>
          </w:p>
          <w:p w14:paraId="45248142" w14:textId="77777777" w:rsidR="007214F2" w:rsidRPr="007214F2" w:rsidRDefault="007214F2" w:rsidP="00E912F3">
            <w:pPr>
              <w:pStyle w:val="ListParagraph"/>
              <w:numPr>
                <w:ilvl w:val="0"/>
                <w:numId w:val="28"/>
              </w:numPr>
              <w:rPr>
                <w:rFonts w:ascii="Arial" w:hAnsi="Arial" w:cs="Arial"/>
              </w:rPr>
            </w:pPr>
            <w:r w:rsidRPr="007214F2">
              <w:rPr>
                <w:rFonts w:ascii="Arial" w:hAnsi="Arial" w:cs="Arial"/>
              </w:rPr>
              <w:t>Eliminate ignition sources</w:t>
            </w:r>
          </w:p>
          <w:p w14:paraId="247F9E1D" w14:textId="77777777" w:rsidR="007214F2" w:rsidRDefault="007214F2" w:rsidP="00E912F3">
            <w:pPr>
              <w:pStyle w:val="ListParagraph"/>
              <w:numPr>
                <w:ilvl w:val="0"/>
                <w:numId w:val="28"/>
              </w:numPr>
              <w:rPr>
                <w:rFonts w:ascii="Arial" w:hAnsi="Arial" w:cs="Arial"/>
                <w:b/>
              </w:rPr>
            </w:pPr>
            <w:r w:rsidRPr="007214F2">
              <w:rPr>
                <w:rFonts w:ascii="Arial" w:hAnsi="Arial" w:cs="Arial"/>
              </w:rPr>
              <w:t>Ventilate the area by opening doors and windows</w:t>
            </w:r>
            <w:r w:rsidRPr="007214F2">
              <w:rPr>
                <w:rFonts w:ascii="Arial" w:hAnsi="Arial" w:cs="Arial"/>
              </w:rPr>
              <w:br/>
            </w:r>
          </w:p>
          <w:p w14:paraId="4EE18FE8" w14:textId="77777777" w:rsidR="007214F2" w:rsidRPr="007214F2" w:rsidRDefault="007214F2" w:rsidP="007214F2">
            <w:pPr>
              <w:rPr>
                <w:rFonts w:ascii="Arial" w:hAnsi="Arial" w:cs="Arial"/>
                <w:b/>
              </w:rPr>
            </w:pPr>
          </w:p>
          <w:p w14:paraId="3E5A9B29" w14:textId="77777777" w:rsidR="007214F2" w:rsidRPr="007214F2" w:rsidRDefault="007214F2" w:rsidP="007214F2">
            <w:pPr>
              <w:rPr>
                <w:rFonts w:ascii="Arial" w:hAnsi="Arial" w:cs="Arial"/>
                <w:b/>
              </w:rPr>
            </w:pPr>
            <w:r w:rsidRPr="007214F2">
              <w:rPr>
                <w:rFonts w:ascii="Arial" w:hAnsi="Arial" w:cs="Arial"/>
                <w:b/>
              </w:rPr>
              <w:t>Clean Up</w:t>
            </w:r>
            <w:r w:rsidRPr="007214F2">
              <w:rPr>
                <w:rFonts w:ascii="Arial" w:hAnsi="Arial" w:cs="Arial"/>
                <w:b/>
              </w:rPr>
              <w:br/>
            </w:r>
          </w:p>
          <w:p w14:paraId="34FF529B" w14:textId="77777777" w:rsidR="007214F2" w:rsidRPr="007214F2" w:rsidRDefault="007214F2" w:rsidP="00E912F3">
            <w:pPr>
              <w:pStyle w:val="ListParagraph"/>
              <w:numPr>
                <w:ilvl w:val="0"/>
                <w:numId w:val="29"/>
              </w:numPr>
              <w:rPr>
                <w:rFonts w:ascii="Arial" w:hAnsi="Arial" w:cs="Arial"/>
              </w:rPr>
            </w:pPr>
            <w:r w:rsidRPr="007214F2">
              <w:rPr>
                <w:rFonts w:ascii="Arial" w:hAnsi="Arial" w:cs="Arial"/>
              </w:rPr>
              <w:t>Decide on a plan of action</w:t>
            </w:r>
          </w:p>
          <w:p w14:paraId="4210CE90" w14:textId="77777777" w:rsidR="007214F2" w:rsidRPr="007214F2" w:rsidRDefault="007214F2" w:rsidP="00E912F3">
            <w:pPr>
              <w:pStyle w:val="ListParagraph"/>
              <w:numPr>
                <w:ilvl w:val="0"/>
                <w:numId w:val="29"/>
              </w:numPr>
              <w:rPr>
                <w:rFonts w:ascii="Arial" w:hAnsi="Arial" w:cs="Arial"/>
              </w:rPr>
            </w:pPr>
            <w:r w:rsidRPr="007214F2">
              <w:rPr>
                <w:rFonts w:ascii="Arial" w:hAnsi="Arial" w:cs="Arial"/>
              </w:rPr>
              <w:t>Only deal with the spillage if you can identify the substance and know how to deal with it safely.</w:t>
            </w:r>
          </w:p>
          <w:p w14:paraId="19D14461" w14:textId="77777777" w:rsidR="007214F2" w:rsidRPr="007214F2" w:rsidRDefault="007214F2" w:rsidP="00E912F3">
            <w:pPr>
              <w:pStyle w:val="ListParagraph"/>
              <w:numPr>
                <w:ilvl w:val="0"/>
                <w:numId w:val="29"/>
              </w:numPr>
              <w:rPr>
                <w:rFonts w:ascii="Arial" w:hAnsi="Arial" w:cs="Arial"/>
              </w:rPr>
            </w:pPr>
            <w:r w:rsidRPr="007214F2">
              <w:rPr>
                <w:rFonts w:ascii="Arial" w:hAnsi="Arial" w:cs="Arial"/>
              </w:rPr>
              <w:t>Refer to the Hazard Data Sheets for the substances involved.</w:t>
            </w:r>
          </w:p>
          <w:p w14:paraId="0C38FD75" w14:textId="77777777" w:rsidR="007214F2" w:rsidRPr="007214F2" w:rsidRDefault="007214F2" w:rsidP="00E912F3">
            <w:pPr>
              <w:pStyle w:val="ListParagraph"/>
              <w:numPr>
                <w:ilvl w:val="0"/>
                <w:numId w:val="29"/>
              </w:numPr>
              <w:rPr>
                <w:rFonts w:ascii="Arial" w:hAnsi="Arial" w:cs="Arial"/>
              </w:rPr>
            </w:pPr>
            <w:r w:rsidRPr="007214F2">
              <w:rPr>
                <w:rFonts w:ascii="Arial" w:hAnsi="Arial" w:cs="Arial"/>
              </w:rPr>
              <w:t>Assemble proper materials and equipment for the clean-up</w:t>
            </w:r>
          </w:p>
          <w:p w14:paraId="0160182C" w14:textId="77777777" w:rsidR="007214F2" w:rsidRPr="007214F2" w:rsidRDefault="007214F2" w:rsidP="00E912F3">
            <w:pPr>
              <w:pStyle w:val="ListParagraph"/>
              <w:numPr>
                <w:ilvl w:val="0"/>
                <w:numId w:val="29"/>
              </w:numPr>
              <w:rPr>
                <w:rFonts w:ascii="Arial" w:hAnsi="Arial" w:cs="Arial"/>
              </w:rPr>
            </w:pPr>
            <w:r w:rsidRPr="007214F2">
              <w:rPr>
                <w:rFonts w:ascii="Arial" w:hAnsi="Arial" w:cs="Arial"/>
              </w:rPr>
              <w:t>Put on suitable Personal Protective Equipment to minimise exposure e.g. respirator, eye protection, overalls, gloves.</w:t>
            </w:r>
          </w:p>
          <w:p w14:paraId="5E8BF8F8" w14:textId="77777777" w:rsidR="007214F2" w:rsidRPr="007214F2" w:rsidRDefault="007214F2" w:rsidP="00E912F3">
            <w:pPr>
              <w:pStyle w:val="ListParagraph"/>
              <w:numPr>
                <w:ilvl w:val="0"/>
                <w:numId w:val="28"/>
              </w:numPr>
              <w:rPr>
                <w:rFonts w:ascii="Arial" w:hAnsi="Arial" w:cs="Arial"/>
                <w:b/>
              </w:rPr>
            </w:pPr>
            <w:r w:rsidRPr="007214F2">
              <w:rPr>
                <w:rFonts w:ascii="Arial" w:hAnsi="Arial" w:cs="Arial"/>
              </w:rPr>
              <w:t xml:space="preserve">Contain the spill by absorbing liquids with a suitable absorbent material or neutraliser. </w:t>
            </w:r>
          </w:p>
          <w:p w14:paraId="3ADB29A5" w14:textId="77777777" w:rsidR="007214F2" w:rsidRPr="007214F2" w:rsidRDefault="007214F2" w:rsidP="00E912F3">
            <w:pPr>
              <w:pStyle w:val="ListParagraph"/>
              <w:numPr>
                <w:ilvl w:val="0"/>
                <w:numId w:val="29"/>
              </w:numPr>
              <w:rPr>
                <w:rFonts w:ascii="Arial" w:hAnsi="Arial" w:cs="Arial"/>
              </w:rPr>
            </w:pPr>
            <w:r w:rsidRPr="007214F2">
              <w:rPr>
                <w:rFonts w:ascii="Arial" w:hAnsi="Arial" w:cs="Arial"/>
              </w:rPr>
              <w:t>Prevent further spread, particularly into drains and/or watercourses.</w:t>
            </w:r>
          </w:p>
          <w:p w14:paraId="04D9854C" w14:textId="77777777" w:rsidR="0063554F" w:rsidRPr="007214F2" w:rsidRDefault="007214F2" w:rsidP="00E912F3">
            <w:pPr>
              <w:pStyle w:val="ListParagraph"/>
              <w:numPr>
                <w:ilvl w:val="0"/>
                <w:numId w:val="29"/>
              </w:numPr>
              <w:rPr>
                <w:rFonts w:ascii="Arial" w:hAnsi="Arial" w:cs="Arial"/>
              </w:rPr>
            </w:pPr>
            <w:r w:rsidRPr="007214F2">
              <w:rPr>
                <w:rFonts w:ascii="Arial" w:hAnsi="Arial" w:cs="Arial"/>
              </w:rPr>
              <w:t>Correctly dispose of the spilt material and any clean up material using a specialist disposal firm if necessary.</w:t>
            </w:r>
          </w:p>
        </w:tc>
      </w:tr>
      <w:tr w:rsidR="0063554F" w:rsidRPr="00D21279" w14:paraId="2564E09A" w14:textId="77777777" w:rsidTr="007214F2">
        <w:tc>
          <w:tcPr>
            <w:tcW w:w="675" w:type="dxa"/>
          </w:tcPr>
          <w:p w14:paraId="27E71DA6" w14:textId="77777777" w:rsidR="0063554F" w:rsidRPr="00D21279" w:rsidRDefault="0063554F" w:rsidP="00D21279">
            <w:pPr>
              <w:rPr>
                <w:rFonts w:ascii="Arial" w:hAnsi="Arial" w:cs="Arial"/>
              </w:rPr>
            </w:pPr>
          </w:p>
        </w:tc>
        <w:tc>
          <w:tcPr>
            <w:tcW w:w="8567" w:type="dxa"/>
          </w:tcPr>
          <w:p w14:paraId="6869295E" w14:textId="77777777" w:rsidR="0063554F" w:rsidRPr="007214F2" w:rsidRDefault="0063554F" w:rsidP="00D21279">
            <w:pPr>
              <w:rPr>
                <w:rFonts w:ascii="Arial" w:hAnsi="Arial" w:cs="Arial"/>
              </w:rPr>
            </w:pPr>
          </w:p>
        </w:tc>
      </w:tr>
      <w:tr w:rsidR="0063554F" w:rsidRPr="00D21279" w14:paraId="3F469BF9" w14:textId="77777777" w:rsidTr="007214F2">
        <w:tc>
          <w:tcPr>
            <w:tcW w:w="675" w:type="dxa"/>
          </w:tcPr>
          <w:p w14:paraId="2A094B8A" w14:textId="77777777" w:rsidR="0063554F" w:rsidRPr="00D21279" w:rsidRDefault="0063554F" w:rsidP="00D21279">
            <w:pPr>
              <w:rPr>
                <w:rFonts w:ascii="Arial" w:hAnsi="Arial" w:cs="Arial"/>
              </w:rPr>
            </w:pPr>
          </w:p>
        </w:tc>
        <w:tc>
          <w:tcPr>
            <w:tcW w:w="8567" w:type="dxa"/>
          </w:tcPr>
          <w:p w14:paraId="41A3AD92" w14:textId="77777777" w:rsidR="0063554F" w:rsidRPr="007214F2" w:rsidRDefault="0063554F" w:rsidP="00D21279">
            <w:pPr>
              <w:rPr>
                <w:rFonts w:ascii="Arial" w:hAnsi="Arial" w:cs="Arial"/>
              </w:rPr>
            </w:pPr>
          </w:p>
        </w:tc>
      </w:tr>
      <w:tr w:rsidR="00305C80" w:rsidRPr="00D21279" w14:paraId="08BABCE6" w14:textId="77777777" w:rsidTr="007214F2">
        <w:tc>
          <w:tcPr>
            <w:tcW w:w="675" w:type="dxa"/>
          </w:tcPr>
          <w:p w14:paraId="12DA6272" w14:textId="77777777" w:rsidR="00305C80" w:rsidRPr="00305C80" w:rsidRDefault="00305C80" w:rsidP="00567771">
            <w:pPr>
              <w:rPr>
                <w:rFonts w:ascii="Arial" w:hAnsi="Arial" w:cs="Arial"/>
                <w:b/>
                <w:sz w:val="24"/>
              </w:rPr>
            </w:pPr>
            <w:r w:rsidRPr="00305C80">
              <w:rPr>
                <w:rFonts w:ascii="Arial" w:hAnsi="Arial" w:cs="Arial"/>
                <w:b/>
                <w:sz w:val="24"/>
              </w:rPr>
              <w:t>2</w:t>
            </w:r>
            <w:r w:rsidR="00567771">
              <w:rPr>
                <w:rFonts w:ascii="Arial" w:hAnsi="Arial" w:cs="Arial"/>
                <w:b/>
                <w:sz w:val="24"/>
              </w:rPr>
              <w:t>2</w:t>
            </w:r>
            <w:r w:rsidRPr="00305C80">
              <w:rPr>
                <w:rFonts w:ascii="Arial" w:hAnsi="Arial" w:cs="Arial"/>
                <w:b/>
                <w:sz w:val="24"/>
              </w:rPr>
              <w:t>.</w:t>
            </w:r>
          </w:p>
        </w:tc>
        <w:tc>
          <w:tcPr>
            <w:tcW w:w="8567" w:type="dxa"/>
          </w:tcPr>
          <w:p w14:paraId="5EFF71B9" w14:textId="77777777" w:rsidR="00305C80" w:rsidRPr="00305C80" w:rsidRDefault="00305C80" w:rsidP="00D21279">
            <w:pPr>
              <w:rPr>
                <w:rFonts w:ascii="Arial" w:hAnsi="Arial" w:cs="Arial"/>
                <w:b/>
                <w:sz w:val="24"/>
              </w:rPr>
            </w:pPr>
            <w:r w:rsidRPr="00305C80">
              <w:rPr>
                <w:rFonts w:ascii="Arial" w:hAnsi="Arial" w:cs="Arial"/>
                <w:b/>
                <w:sz w:val="24"/>
              </w:rPr>
              <w:t>Guidance – Pandemic</w:t>
            </w:r>
          </w:p>
        </w:tc>
      </w:tr>
      <w:tr w:rsidR="00305C80" w:rsidRPr="00D21279" w14:paraId="3E845A0D" w14:textId="77777777" w:rsidTr="007214F2">
        <w:tc>
          <w:tcPr>
            <w:tcW w:w="675" w:type="dxa"/>
          </w:tcPr>
          <w:p w14:paraId="7EED6C3D" w14:textId="77777777" w:rsidR="00305C80" w:rsidRPr="00D21279" w:rsidRDefault="00305C80" w:rsidP="00D21279">
            <w:pPr>
              <w:rPr>
                <w:rFonts w:ascii="Arial" w:hAnsi="Arial" w:cs="Arial"/>
              </w:rPr>
            </w:pPr>
          </w:p>
        </w:tc>
        <w:tc>
          <w:tcPr>
            <w:tcW w:w="8567" w:type="dxa"/>
          </w:tcPr>
          <w:p w14:paraId="755E5233" w14:textId="77777777" w:rsidR="00305C80" w:rsidRPr="007214F2" w:rsidRDefault="00305C80" w:rsidP="00D21279">
            <w:pPr>
              <w:rPr>
                <w:rFonts w:ascii="Arial" w:hAnsi="Arial" w:cs="Arial"/>
              </w:rPr>
            </w:pPr>
          </w:p>
        </w:tc>
      </w:tr>
      <w:tr w:rsidR="004E0D1C" w:rsidRPr="00D21279" w14:paraId="2175CBA5" w14:textId="77777777" w:rsidTr="007214F2">
        <w:tc>
          <w:tcPr>
            <w:tcW w:w="675" w:type="dxa"/>
          </w:tcPr>
          <w:p w14:paraId="767F715F" w14:textId="77777777" w:rsidR="004E0D1C" w:rsidRPr="00D21279" w:rsidRDefault="004E0D1C" w:rsidP="00D21279">
            <w:pPr>
              <w:rPr>
                <w:rFonts w:ascii="Arial" w:hAnsi="Arial" w:cs="Arial"/>
              </w:rPr>
            </w:pPr>
          </w:p>
        </w:tc>
        <w:tc>
          <w:tcPr>
            <w:tcW w:w="8567" w:type="dxa"/>
          </w:tcPr>
          <w:p w14:paraId="122D42C0" w14:textId="77777777" w:rsidR="00B64A72" w:rsidRPr="00B64A72" w:rsidRDefault="004E0D1C" w:rsidP="00B64A72">
            <w:pPr>
              <w:rPr>
                <w:rFonts w:ascii="Arial" w:hAnsi="Arial" w:cs="Arial"/>
                <w:i/>
                <w:color w:val="0070C0"/>
              </w:rPr>
            </w:pPr>
            <w:r w:rsidRPr="00B64A72">
              <w:rPr>
                <w:rFonts w:ascii="Arial" w:hAnsi="Arial" w:cs="Arial"/>
                <w:i/>
                <w:color w:val="0070C0"/>
              </w:rPr>
              <w:t>As a result of the Covid-19 pandemic, museums should also include a section in their Emergency Plans that provides guidance on the procedures for entering lockdown</w:t>
            </w:r>
            <w:r w:rsidR="001F052D" w:rsidRPr="00B64A72">
              <w:rPr>
                <w:rFonts w:ascii="Arial" w:hAnsi="Arial" w:cs="Arial"/>
                <w:i/>
                <w:color w:val="0070C0"/>
              </w:rPr>
              <w:t xml:space="preserve"> if this is necessary in the future. This should be based on the lessons learned from your experiences of the Covid-19 lockdown and cover buildings, grounds, collections (including loans), insurance, security, staff and volunteers.  The situation can change rapidly during lockdown so a flexible and responsive approach is essential.</w:t>
            </w:r>
            <w:r w:rsidR="00B64A72" w:rsidRPr="00B64A72">
              <w:rPr>
                <w:rFonts w:ascii="Arial" w:hAnsi="Arial" w:cs="Arial"/>
                <w:i/>
                <w:color w:val="0070C0"/>
              </w:rPr>
              <w:t xml:space="preserve">  Take into account disruptions to supplies of materials and equipment during lockdown.</w:t>
            </w:r>
          </w:p>
          <w:p w14:paraId="6D666F54" w14:textId="77777777" w:rsidR="001F052D" w:rsidRDefault="001F052D" w:rsidP="00D21279">
            <w:pPr>
              <w:rPr>
                <w:rFonts w:ascii="Arial" w:hAnsi="Arial" w:cs="Arial"/>
                <w:i/>
                <w:color w:val="0070C0"/>
              </w:rPr>
            </w:pPr>
          </w:p>
          <w:p w14:paraId="0DC9D078" w14:textId="77777777" w:rsidR="001F052D" w:rsidRPr="001F052D" w:rsidRDefault="001F052D" w:rsidP="001F052D">
            <w:pPr>
              <w:rPr>
                <w:rFonts w:ascii="Arial" w:hAnsi="Arial" w:cs="Arial"/>
                <w:i/>
                <w:color w:val="0070C0"/>
              </w:rPr>
            </w:pPr>
            <w:r>
              <w:rPr>
                <w:rFonts w:ascii="Arial" w:hAnsi="Arial" w:cs="Arial"/>
                <w:i/>
                <w:color w:val="0070C0"/>
              </w:rPr>
              <w:t>Risk assessments should also be updated.</w:t>
            </w:r>
            <w:r w:rsidRPr="001F052D">
              <w:rPr>
                <w:rFonts w:ascii="Arial" w:hAnsi="Arial" w:cs="Arial"/>
                <w:i/>
                <w:color w:val="0070C0"/>
              </w:rPr>
              <w:t xml:space="preserve">  The biggest risks during lockdown are likely to be poor environment, pests and security breaches.</w:t>
            </w:r>
          </w:p>
          <w:p w14:paraId="124F5540" w14:textId="77777777" w:rsidR="001F052D" w:rsidRDefault="001F052D" w:rsidP="00D21279">
            <w:pPr>
              <w:rPr>
                <w:rFonts w:ascii="Arial" w:hAnsi="Arial" w:cs="Arial"/>
                <w:i/>
                <w:color w:val="0070C0"/>
              </w:rPr>
            </w:pPr>
          </w:p>
          <w:p w14:paraId="088640EF" w14:textId="77777777" w:rsidR="004E0D1C" w:rsidRPr="00B64A72" w:rsidRDefault="00AA4DC5" w:rsidP="00B64A72">
            <w:pPr>
              <w:rPr>
                <w:rFonts w:ascii="Arial" w:hAnsi="Arial" w:cs="Arial"/>
                <w:i/>
                <w:color w:val="0070C0"/>
              </w:rPr>
            </w:pPr>
            <w:r>
              <w:rPr>
                <w:rFonts w:ascii="Arial" w:hAnsi="Arial" w:cs="Arial"/>
                <w:i/>
                <w:color w:val="0070C0"/>
              </w:rPr>
              <w:t xml:space="preserve">Reflecting on and reviewing your experiences and lessons learned during lockdown should help you to develop your procedures.  Museum Development East Midlands has produced the following list of lessons learned that has been drawn together from </w:t>
            </w:r>
            <w:r>
              <w:rPr>
                <w:rFonts w:ascii="Arial" w:hAnsi="Arial" w:cs="Arial"/>
                <w:i/>
                <w:color w:val="0070C0"/>
              </w:rPr>
              <w:lastRenderedPageBreak/>
              <w:t xml:space="preserve">discussions with museums during the lockdown period.  It is by no means an exhaustive list but can be used </w:t>
            </w:r>
            <w:r w:rsidR="001F052D">
              <w:rPr>
                <w:rFonts w:ascii="Arial" w:hAnsi="Arial" w:cs="Arial"/>
                <w:i/>
                <w:color w:val="0070C0"/>
              </w:rPr>
              <w:t>as a starting point for discussions within your organisation.</w:t>
            </w:r>
            <w:r w:rsidR="00B64A72">
              <w:rPr>
                <w:rFonts w:ascii="Arial" w:hAnsi="Arial" w:cs="Arial"/>
                <w:i/>
                <w:color w:val="0070C0"/>
              </w:rPr>
              <w:t xml:space="preserve">  The list has been arranged under the three areas of the Accreditation Scheme.</w:t>
            </w:r>
          </w:p>
        </w:tc>
      </w:tr>
      <w:tr w:rsidR="00B64A72" w:rsidRPr="00D21279" w14:paraId="2983ECFA" w14:textId="77777777" w:rsidTr="00B64A72">
        <w:tc>
          <w:tcPr>
            <w:tcW w:w="675" w:type="dxa"/>
          </w:tcPr>
          <w:p w14:paraId="3F1242F9" w14:textId="77777777" w:rsidR="00B64A72" w:rsidRPr="00D21279" w:rsidRDefault="00B64A72" w:rsidP="00D21279">
            <w:pPr>
              <w:rPr>
                <w:rFonts w:ascii="Arial" w:hAnsi="Arial" w:cs="Arial"/>
              </w:rPr>
            </w:pPr>
          </w:p>
        </w:tc>
        <w:tc>
          <w:tcPr>
            <w:tcW w:w="8567" w:type="dxa"/>
            <w:tcBorders>
              <w:bottom w:val="single" w:sz="18" w:space="0" w:color="auto"/>
            </w:tcBorders>
          </w:tcPr>
          <w:p w14:paraId="3AA00F9E" w14:textId="77777777" w:rsidR="00B64A72" w:rsidRPr="007214F2" w:rsidRDefault="00B64A72" w:rsidP="00D21279">
            <w:pPr>
              <w:rPr>
                <w:rFonts w:ascii="Arial" w:hAnsi="Arial" w:cs="Arial"/>
              </w:rPr>
            </w:pPr>
          </w:p>
        </w:tc>
      </w:tr>
      <w:tr w:rsidR="00B64A72" w:rsidRPr="00D21279" w14:paraId="2BBD4909" w14:textId="77777777" w:rsidTr="00B64A72">
        <w:tc>
          <w:tcPr>
            <w:tcW w:w="675" w:type="dxa"/>
            <w:tcBorders>
              <w:right w:val="single" w:sz="18" w:space="0" w:color="auto"/>
            </w:tcBorders>
          </w:tcPr>
          <w:p w14:paraId="4526FEB9" w14:textId="77777777" w:rsidR="00B64A72" w:rsidRPr="00D21279" w:rsidRDefault="00B64A72" w:rsidP="00D21279">
            <w:pPr>
              <w:rPr>
                <w:rFonts w:ascii="Arial" w:hAnsi="Arial" w:cs="Arial"/>
              </w:rPr>
            </w:pPr>
          </w:p>
        </w:tc>
        <w:tc>
          <w:tcPr>
            <w:tcW w:w="8567" w:type="dxa"/>
            <w:tcBorders>
              <w:top w:val="single" w:sz="18" w:space="0" w:color="auto"/>
              <w:left w:val="single" w:sz="18" w:space="0" w:color="auto"/>
              <w:bottom w:val="single" w:sz="18" w:space="0" w:color="auto"/>
              <w:right w:val="single" w:sz="18" w:space="0" w:color="auto"/>
            </w:tcBorders>
          </w:tcPr>
          <w:p w14:paraId="0406D920" w14:textId="77777777" w:rsidR="00B64A72" w:rsidRPr="001F7C59" w:rsidRDefault="00B64A72" w:rsidP="00B64A72">
            <w:pPr>
              <w:rPr>
                <w:rFonts w:ascii="Arial" w:hAnsi="Arial" w:cs="Arial"/>
                <w:b/>
                <w:color w:val="0070C0"/>
                <w:sz w:val="24"/>
              </w:rPr>
            </w:pPr>
            <w:r w:rsidRPr="001F7C59">
              <w:rPr>
                <w:rFonts w:ascii="Arial" w:hAnsi="Arial" w:cs="Arial"/>
                <w:b/>
                <w:color w:val="0070C0"/>
                <w:sz w:val="24"/>
              </w:rPr>
              <w:t xml:space="preserve">Organisational Health </w:t>
            </w:r>
          </w:p>
          <w:p w14:paraId="15C452E8" w14:textId="77777777" w:rsidR="00B64A72" w:rsidRPr="001F7C59" w:rsidRDefault="00B64A72" w:rsidP="00B64A72">
            <w:pPr>
              <w:rPr>
                <w:rFonts w:ascii="Arial" w:hAnsi="Arial" w:cs="Arial"/>
                <w:b/>
                <w:color w:val="0070C0"/>
              </w:rPr>
            </w:pPr>
          </w:p>
          <w:p w14:paraId="27AD3D30" w14:textId="77777777" w:rsidR="00B64A72" w:rsidRPr="001F7C59" w:rsidRDefault="00B64A72" w:rsidP="00B64A72">
            <w:pPr>
              <w:rPr>
                <w:rFonts w:ascii="Arial" w:hAnsi="Arial" w:cs="Arial"/>
                <w:b/>
                <w:color w:val="0070C0"/>
              </w:rPr>
            </w:pPr>
            <w:r w:rsidRPr="001F7C59">
              <w:rPr>
                <w:rFonts w:ascii="Arial" w:hAnsi="Arial" w:cs="Arial"/>
                <w:b/>
                <w:color w:val="0070C0"/>
              </w:rPr>
              <w:t>Wellbeing</w:t>
            </w:r>
          </w:p>
          <w:p w14:paraId="3C11290A"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People need opportunities to ‘see’ each other, share experiences, offer support and seek advice.</w:t>
            </w:r>
          </w:p>
          <w:p w14:paraId="79602CDC"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It’s important to create opportunities to check staff/ volunteers’ health and wellbeing during lockdown</w:t>
            </w:r>
          </w:p>
          <w:p w14:paraId="79A5F804"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Consider the issues around reintegrating staff who have been working throughout the lockdown and those who have been furloughed.</w:t>
            </w:r>
          </w:p>
          <w:p w14:paraId="6F28BAA5"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Some staff will struggle to return if they have childcare or carer responsibilities, if they become ill or if they work for a local authority and have been redeployed during lockdown.</w:t>
            </w:r>
          </w:p>
          <w:p w14:paraId="088D3C43"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Work patterns will need to be flexible during lockdown, particularly where staff need to balance home-schooling, childcare, caring or other responsibilities with work.  It is not essential for people to work traditional office hours when working from home.</w:t>
            </w:r>
          </w:p>
          <w:p w14:paraId="2D4D949B" w14:textId="77777777" w:rsidR="00B64A72" w:rsidRPr="001F7C59" w:rsidRDefault="00B64A72" w:rsidP="00B64A72">
            <w:pPr>
              <w:rPr>
                <w:rFonts w:ascii="Arial" w:hAnsi="Arial" w:cs="Arial"/>
                <w:b/>
                <w:color w:val="0070C0"/>
              </w:rPr>
            </w:pPr>
          </w:p>
          <w:p w14:paraId="144AD5FA" w14:textId="77777777" w:rsidR="00B64A72" w:rsidRPr="001F7C59" w:rsidRDefault="00B64A72" w:rsidP="00B64A72">
            <w:pPr>
              <w:rPr>
                <w:rFonts w:ascii="Arial" w:hAnsi="Arial" w:cs="Arial"/>
                <w:b/>
                <w:color w:val="0070C0"/>
              </w:rPr>
            </w:pPr>
            <w:r w:rsidRPr="001F7C59">
              <w:rPr>
                <w:rFonts w:ascii="Arial" w:hAnsi="Arial" w:cs="Arial"/>
                <w:b/>
                <w:color w:val="0070C0"/>
              </w:rPr>
              <w:t>Communication</w:t>
            </w:r>
          </w:p>
          <w:p w14:paraId="15FF9F3B"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Strong leadership is really important and there needs to be effective communication between the Board and staff in independent museums.</w:t>
            </w:r>
          </w:p>
          <w:p w14:paraId="0A8C51E2"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Leaders need access to a professional support network.</w:t>
            </w:r>
          </w:p>
          <w:p w14:paraId="442E0E76"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It’s really important to keep volunteers involved with the museum during lockdown.</w:t>
            </w:r>
          </w:p>
          <w:p w14:paraId="35EDAA05"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Effective systems for communicating with volunteers need to be in place – particularly for those volunteers who don’t have internet access at home.</w:t>
            </w:r>
          </w:p>
          <w:p w14:paraId="79A063E5"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How will you keep staff and volunteers informed of developments during lockdown?  (e.g. email updates, newsletters, Zoom meetings, telephone calls)</w:t>
            </w:r>
          </w:p>
          <w:p w14:paraId="19253F7B" w14:textId="77777777"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Meetings could be via Zoom, whilst taking a distanced walk or outdoors (also at a distance).  Some sites have been using their courtyards or grounds to do this, placing chairs at least two metres apart.</w:t>
            </w:r>
          </w:p>
          <w:p w14:paraId="45010BC1" w14:textId="77777777" w:rsidR="00B64A72" w:rsidRPr="001F7C59" w:rsidRDefault="00B64A72" w:rsidP="00B64A72">
            <w:pPr>
              <w:rPr>
                <w:rFonts w:ascii="Arial" w:hAnsi="Arial" w:cs="Arial"/>
                <w:b/>
                <w:color w:val="0070C0"/>
              </w:rPr>
            </w:pPr>
          </w:p>
          <w:p w14:paraId="542CBC2F" w14:textId="77777777" w:rsidR="00B64A72" w:rsidRPr="001F7C59" w:rsidRDefault="00B64A72" w:rsidP="00B64A72">
            <w:pPr>
              <w:rPr>
                <w:rFonts w:ascii="Arial" w:hAnsi="Arial" w:cs="Arial"/>
                <w:b/>
                <w:color w:val="0070C0"/>
              </w:rPr>
            </w:pPr>
            <w:r w:rsidRPr="001F7C59">
              <w:rPr>
                <w:rFonts w:ascii="Arial" w:hAnsi="Arial" w:cs="Arial"/>
                <w:b/>
                <w:color w:val="0070C0"/>
              </w:rPr>
              <w:t>IT</w:t>
            </w:r>
          </w:p>
          <w:p w14:paraId="533C4571" w14:textId="77777777" w:rsidR="00B64A72" w:rsidRPr="001F7C59" w:rsidRDefault="00B64A72" w:rsidP="00E912F3">
            <w:pPr>
              <w:pStyle w:val="ListParagraph"/>
              <w:numPr>
                <w:ilvl w:val="0"/>
                <w:numId w:val="31"/>
              </w:numPr>
              <w:rPr>
                <w:rFonts w:ascii="Arial" w:hAnsi="Arial" w:cs="Arial"/>
                <w:color w:val="0070C0"/>
              </w:rPr>
            </w:pPr>
            <w:r w:rsidRPr="001F7C59">
              <w:rPr>
                <w:rFonts w:ascii="Arial" w:hAnsi="Arial" w:cs="Arial"/>
                <w:color w:val="0070C0"/>
              </w:rPr>
              <w:t>Sorting out the IT so that staff and volunteers can work from home is vital and ideally this should be in place for everyone going forward and in the event of future lockdowns.</w:t>
            </w:r>
          </w:p>
          <w:p w14:paraId="4A40EF3E" w14:textId="77777777" w:rsidR="00B64A72" w:rsidRPr="001F7C59" w:rsidRDefault="00B64A72" w:rsidP="00E912F3">
            <w:pPr>
              <w:pStyle w:val="ListParagraph"/>
              <w:numPr>
                <w:ilvl w:val="0"/>
                <w:numId w:val="31"/>
              </w:numPr>
              <w:rPr>
                <w:rFonts w:ascii="Arial" w:hAnsi="Arial" w:cs="Arial"/>
                <w:color w:val="0070C0"/>
              </w:rPr>
            </w:pPr>
            <w:r w:rsidRPr="001F7C59">
              <w:rPr>
                <w:rFonts w:ascii="Arial" w:hAnsi="Arial" w:cs="Arial"/>
                <w:color w:val="0070C0"/>
              </w:rPr>
              <w:t>There needs to be a plan for staff who can’t work from home because they don’t have the technology or their current role can’t be undertaken through home-working.  (Can they do something else and what are the implications of making significant changes to someone’s job description?)</w:t>
            </w:r>
          </w:p>
          <w:p w14:paraId="38270CA5" w14:textId="77777777" w:rsidR="00B64A72" w:rsidRPr="001F7C59" w:rsidRDefault="00B64A72" w:rsidP="00B64A72">
            <w:pPr>
              <w:rPr>
                <w:rFonts w:ascii="Arial" w:hAnsi="Arial" w:cs="Arial"/>
                <w:b/>
                <w:color w:val="0070C0"/>
              </w:rPr>
            </w:pPr>
          </w:p>
          <w:p w14:paraId="4D1CD7BA" w14:textId="77777777" w:rsidR="00B64A72" w:rsidRPr="001F7C59" w:rsidRDefault="00B64A72" w:rsidP="00B64A72">
            <w:pPr>
              <w:rPr>
                <w:rFonts w:ascii="Arial" w:hAnsi="Arial" w:cs="Arial"/>
                <w:b/>
                <w:color w:val="0070C0"/>
                <w:sz w:val="24"/>
              </w:rPr>
            </w:pPr>
            <w:r w:rsidRPr="001F7C59">
              <w:rPr>
                <w:rFonts w:ascii="Arial" w:hAnsi="Arial" w:cs="Arial"/>
                <w:b/>
                <w:color w:val="0070C0"/>
                <w:sz w:val="24"/>
              </w:rPr>
              <w:t>Managing Collections</w:t>
            </w:r>
          </w:p>
          <w:p w14:paraId="668CE6D7"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Need an agreed system for on-site checks with associated resources/ training if these are to be undertaken by non-collections staff.  MDEM in partnership with Collections Trust, Museum of London and SWMD has created a</w:t>
            </w:r>
            <w:r w:rsidRPr="001F7C59">
              <w:rPr>
                <w:rFonts w:ascii="Arial" w:hAnsi="Arial" w:cs="Arial"/>
              </w:rPr>
              <w:t xml:space="preserve"> </w:t>
            </w:r>
            <w:hyperlink r:id="rId36" w:anchor=".Xw8EUChKjIU" w:history="1">
              <w:r w:rsidRPr="001F7C59">
                <w:rPr>
                  <w:rStyle w:val="Hyperlink"/>
                  <w:rFonts w:ascii="Arial" w:hAnsi="Arial" w:cs="Arial"/>
                </w:rPr>
                <w:t>Museum Site Visit Template Checklist</w:t>
              </w:r>
            </w:hyperlink>
            <w:r w:rsidRPr="001F7C59">
              <w:rPr>
                <w:rFonts w:ascii="Arial" w:hAnsi="Arial" w:cs="Arial"/>
              </w:rPr>
              <w:t xml:space="preserve"> </w:t>
            </w:r>
            <w:r w:rsidRPr="001F7C59">
              <w:rPr>
                <w:rFonts w:ascii="Arial" w:hAnsi="Arial" w:cs="Arial"/>
                <w:color w:val="0070C0"/>
              </w:rPr>
              <w:t>that you can adapt and use for this purpose.</w:t>
            </w:r>
          </w:p>
          <w:p w14:paraId="4680B201"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 xml:space="preserve">Create guidelines for ‘putting the collections to sleep’ when closing the museum including: covering items on open display or moving them into the store (record object movement), close shutters, blinds etc, check that cases </w:t>
            </w:r>
            <w:r w:rsidRPr="001F7C59">
              <w:rPr>
                <w:rFonts w:ascii="Arial" w:hAnsi="Arial" w:cs="Arial"/>
                <w:color w:val="0070C0"/>
              </w:rPr>
              <w:lastRenderedPageBreak/>
              <w:t>and stores are locked and keys kept safely, ensure alarms and CCTV are working, maintain environmental monitoring and control measures, insect pest traps.</w:t>
            </w:r>
          </w:p>
          <w:p w14:paraId="5239996B"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Schedule regular condition checks of high and medium risk collections if possible – provide guidance on which objects are a priority and what to look for.</w:t>
            </w:r>
          </w:p>
          <w:p w14:paraId="06BF7B89"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Would it be best to move some objects to a safer place off-site during future lock downs?  This could be because of security or environmental concerns.</w:t>
            </w:r>
          </w:p>
          <w:p w14:paraId="7AF2EC31"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Consider how to maintain a stable environment during closure</w:t>
            </w:r>
          </w:p>
          <w:p w14:paraId="545C0132"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Need to think about how your site will deal with donations during lockdown and develop a policy or statement to reflect this.  Some sites have suspended taking in donations whilst others have a quarantine system in place.</w:t>
            </w:r>
          </w:p>
          <w:p w14:paraId="68A6BC7E"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Does your collections development policy cover contemporary collecting related to the pandemic?  Would this be</w:t>
            </w:r>
            <w:r w:rsidRPr="001F7C59">
              <w:rPr>
                <w:rFonts w:ascii="Arial" w:hAnsi="Arial" w:cs="Arial"/>
              </w:rPr>
              <w:t xml:space="preserve"> </w:t>
            </w:r>
            <w:r w:rsidRPr="001F7C59">
              <w:rPr>
                <w:rFonts w:ascii="Arial" w:hAnsi="Arial" w:cs="Arial"/>
                <w:color w:val="0070C0"/>
              </w:rPr>
              <w:t>through collecting objects/ archival material/ ephemera or digitally (e.g. oral history, photographs and film)?</w:t>
            </w:r>
          </w:p>
          <w:p w14:paraId="5F9A2C1A"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Good housekeeping during lockdown is essential to reduce the risk of a pest infestation.  Lockdown has created excellent conditions for pests at some sites.</w:t>
            </w:r>
          </w:p>
          <w:p w14:paraId="389AC4BA" w14:textId="77777777"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Collections should not be cleaned with any sort of disinfectant, only with the approved conservation grade materials used under normal circumstances.  Removing surface dust with soft brushes and a Museum Vac should be sufficient in most cases.  Keeping collections in cases, draws or covered during lockdown should prevent deposits of surface dust during lockdown.</w:t>
            </w:r>
          </w:p>
          <w:p w14:paraId="2479E0E6" w14:textId="77777777"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 xml:space="preserve">Do your staff and volunteers have access to the collections information they need in order to be able to work from home during lockdown? </w:t>
            </w:r>
          </w:p>
          <w:p w14:paraId="72B59C69" w14:textId="77777777"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In terms of emergency planning – don’t rely on staff/ volunteers who might not be available for evacuation and salvage</w:t>
            </w:r>
          </w:p>
          <w:p w14:paraId="3C3E6593" w14:textId="77777777" w:rsidR="00B64A72" w:rsidRPr="001F7C59" w:rsidRDefault="00B64A72" w:rsidP="00B64A72">
            <w:pPr>
              <w:rPr>
                <w:rFonts w:ascii="Arial" w:hAnsi="Arial" w:cs="Arial"/>
                <w:b/>
                <w:i/>
                <w:color w:val="0070C0"/>
              </w:rPr>
            </w:pPr>
          </w:p>
          <w:p w14:paraId="40CB94F0" w14:textId="77777777" w:rsidR="00B64A72" w:rsidRPr="001F7C59" w:rsidRDefault="00B64A72" w:rsidP="00B64A72">
            <w:pPr>
              <w:rPr>
                <w:rFonts w:ascii="Arial" w:hAnsi="Arial" w:cs="Arial"/>
                <w:b/>
                <w:color w:val="0070C0"/>
                <w:sz w:val="24"/>
              </w:rPr>
            </w:pPr>
            <w:r w:rsidRPr="001F7C59">
              <w:rPr>
                <w:rFonts w:ascii="Arial" w:hAnsi="Arial" w:cs="Arial"/>
                <w:b/>
                <w:color w:val="0070C0"/>
                <w:sz w:val="24"/>
              </w:rPr>
              <w:t>Users and their Experiences</w:t>
            </w:r>
          </w:p>
          <w:p w14:paraId="5D1DA18A" w14:textId="77777777"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 xml:space="preserve">It’s important to keep audiences engaged with the museum during lockdown.  Many sites have done this effectively through social media updates and activities on their websites.  </w:t>
            </w:r>
          </w:p>
          <w:p w14:paraId="54CB099E" w14:textId="77777777"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Try to maintain relationships with schools, colleges, universities, community and regular user groups during lockdown.</w:t>
            </w:r>
          </w:p>
          <w:p w14:paraId="0C3CCE1D" w14:textId="77777777" w:rsidR="00B64A72" w:rsidRDefault="00B64A72" w:rsidP="00E912F3">
            <w:pPr>
              <w:pStyle w:val="ListParagraph"/>
              <w:numPr>
                <w:ilvl w:val="0"/>
                <w:numId w:val="32"/>
              </w:numPr>
              <w:rPr>
                <w:rFonts w:ascii="Arial" w:hAnsi="Arial" w:cs="Arial"/>
                <w:color w:val="0070C0"/>
              </w:rPr>
            </w:pPr>
            <w:r w:rsidRPr="001F7C59">
              <w:rPr>
                <w:rFonts w:ascii="Arial" w:hAnsi="Arial" w:cs="Arial"/>
                <w:color w:val="0070C0"/>
              </w:rPr>
              <w:t>Provide on-line resources for schools and parents who are home-schooling.</w:t>
            </w:r>
          </w:p>
          <w:p w14:paraId="13BBEE9A" w14:textId="77777777" w:rsidR="003276C3" w:rsidRPr="003276C3" w:rsidRDefault="003276C3" w:rsidP="003276C3">
            <w:pPr>
              <w:ind w:left="360"/>
              <w:rPr>
                <w:rFonts w:ascii="Arial" w:hAnsi="Arial" w:cs="Arial"/>
                <w:color w:val="0070C0"/>
              </w:rPr>
            </w:pPr>
          </w:p>
        </w:tc>
      </w:tr>
      <w:tr w:rsidR="00B64A72" w:rsidRPr="00D21279" w14:paraId="38145E24" w14:textId="77777777" w:rsidTr="00B64A72">
        <w:tc>
          <w:tcPr>
            <w:tcW w:w="675" w:type="dxa"/>
          </w:tcPr>
          <w:p w14:paraId="17A7B5DD" w14:textId="77777777" w:rsidR="00B64A72" w:rsidRPr="00D21279" w:rsidRDefault="00B64A72" w:rsidP="00D21279">
            <w:pPr>
              <w:rPr>
                <w:rFonts w:ascii="Arial" w:hAnsi="Arial" w:cs="Arial"/>
              </w:rPr>
            </w:pPr>
          </w:p>
        </w:tc>
        <w:tc>
          <w:tcPr>
            <w:tcW w:w="8567" w:type="dxa"/>
            <w:tcBorders>
              <w:top w:val="single" w:sz="18" w:space="0" w:color="auto"/>
            </w:tcBorders>
          </w:tcPr>
          <w:p w14:paraId="17F89FBA" w14:textId="77777777" w:rsidR="00B64A72" w:rsidRPr="007214F2" w:rsidRDefault="00B64A72" w:rsidP="00D21279">
            <w:pPr>
              <w:rPr>
                <w:rFonts w:ascii="Arial" w:hAnsi="Arial" w:cs="Arial"/>
              </w:rPr>
            </w:pPr>
          </w:p>
        </w:tc>
      </w:tr>
      <w:tr w:rsidR="00B64A72" w:rsidRPr="00D21279" w14:paraId="4C647439" w14:textId="77777777" w:rsidTr="007214F2">
        <w:tc>
          <w:tcPr>
            <w:tcW w:w="675" w:type="dxa"/>
          </w:tcPr>
          <w:p w14:paraId="006C4E11" w14:textId="77777777" w:rsidR="00B64A72" w:rsidRPr="00D21279" w:rsidRDefault="00B64A72" w:rsidP="00D21279">
            <w:pPr>
              <w:rPr>
                <w:rFonts w:ascii="Arial" w:hAnsi="Arial" w:cs="Arial"/>
              </w:rPr>
            </w:pPr>
          </w:p>
        </w:tc>
        <w:tc>
          <w:tcPr>
            <w:tcW w:w="8567" w:type="dxa"/>
          </w:tcPr>
          <w:p w14:paraId="55FBA47C" w14:textId="77777777" w:rsidR="00B64A72" w:rsidRPr="001F7C59" w:rsidRDefault="00B64A72" w:rsidP="001F7C59">
            <w:pPr>
              <w:rPr>
                <w:rFonts w:ascii="Arial" w:hAnsi="Arial" w:cs="Arial"/>
              </w:rPr>
            </w:pPr>
            <w:r>
              <w:rPr>
                <w:rFonts w:ascii="Arial" w:hAnsi="Arial" w:cs="Arial"/>
                <w:i/>
                <w:color w:val="0070C0"/>
              </w:rPr>
              <w:t xml:space="preserve">Museums </w:t>
            </w:r>
            <w:r w:rsidRPr="00AA4DC5">
              <w:rPr>
                <w:rFonts w:ascii="Arial" w:hAnsi="Arial" w:cs="Arial"/>
                <w:i/>
                <w:color w:val="0070C0"/>
              </w:rPr>
              <w:t>should also produce a risk assessment when starting to make plans for reopening.  The Museum Development Network in partnership with the Association of Independent Museums has developed a reopening guidance checklist that you can download</w:t>
            </w:r>
            <w:r>
              <w:rPr>
                <w:rFonts w:ascii="Arial" w:hAnsi="Arial" w:cs="Arial"/>
              </w:rPr>
              <w:t xml:space="preserve"> </w:t>
            </w:r>
            <w:hyperlink r:id="rId37" w:history="1">
              <w:r w:rsidRPr="00AA4DC5">
                <w:rPr>
                  <w:rStyle w:val="Hyperlink"/>
                  <w:rFonts w:ascii="Arial" w:hAnsi="Arial" w:cs="Arial"/>
                </w:rPr>
                <w:t>here</w:t>
              </w:r>
            </w:hyperlink>
            <w:r>
              <w:rPr>
                <w:rFonts w:ascii="Arial" w:hAnsi="Arial" w:cs="Arial"/>
              </w:rPr>
              <w:t>.</w:t>
            </w:r>
          </w:p>
          <w:p w14:paraId="31E21FBC" w14:textId="77777777" w:rsidR="00AF7487" w:rsidRPr="001F7C59" w:rsidRDefault="00AF7487" w:rsidP="001F7C59">
            <w:pPr>
              <w:tabs>
                <w:tab w:val="left" w:pos="2670"/>
              </w:tabs>
              <w:rPr>
                <w:rFonts w:ascii="Arial" w:hAnsi="Arial" w:cs="Arial"/>
              </w:rPr>
            </w:pPr>
          </w:p>
          <w:p w14:paraId="4AE849CF" w14:textId="77777777" w:rsidR="00AF7487" w:rsidRPr="00AF7487" w:rsidRDefault="00AF7487" w:rsidP="001F7C59">
            <w:pPr>
              <w:pStyle w:val="Heading1"/>
              <w:shd w:val="clear" w:color="auto" w:fill="FFFFFF"/>
              <w:rPr>
                <w:rFonts w:cs="Arial"/>
                <w:i/>
              </w:rPr>
            </w:pPr>
            <w:r w:rsidRPr="001F7C59">
              <w:rPr>
                <w:rFonts w:cs="Arial"/>
                <w:b w:val="0"/>
                <w:i/>
                <w:color w:val="0070C0"/>
                <w:sz w:val="22"/>
                <w:szCs w:val="22"/>
              </w:rPr>
              <w:t xml:space="preserve">The Institute of Conservation (ICON) has produced guidance on </w:t>
            </w:r>
            <w:r w:rsidR="001F7C59" w:rsidRPr="001F7C59">
              <w:rPr>
                <w:rFonts w:cs="Arial"/>
                <w:b w:val="0"/>
                <w:i/>
                <w:color w:val="0070C0"/>
                <w:sz w:val="22"/>
                <w:szCs w:val="22"/>
              </w:rPr>
              <w:t>‘</w:t>
            </w:r>
            <w:hyperlink r:id="rId38" w:history="1">
              <w:r w:rsidR="001F7C59" w:rsidRPr="001F7C59">
                <w:rPr>
                  <w:rStyle w:val="Hyperlink"/>
                  <w:b w:val="0"/>
                  <w:i/>
                  <w:sz w:val="22"/>
                  <w:szCs w:val="22"/>
                </w:rPr>
                <w:t>Emergency Response during Covid-19: What impact will the pandemic have on emergency plans and salvage within the heritage industry?</w:t>
              </w:r>
            </w:hyperlink>
            <w:r w:rsidR="001F7C59" w:rsidRPr="001F7C59">
              <w:rPr>
                <w:b w:val="0"/>
                <w:i/>
                <w:color w:val="0070C0"/>
                <w:sz w:val="22"/>
                <w:szCs w:val="22"/>
              </w:rPr>
              <w:t xml:space="preserve">’ and </w:t>
            </w:r>
            <w:hyperlink r:id="rId39" w:history="1">
              <w:r w:rsidRPr="001F7C59">
                <w:rPr>
                  <w:rStyle w:val="Hyperlink"/>
                  <w:rFonts w:cs="Arial"/>
                  <w:b w:val="0"/>
                  <w:i/>
                  <w:sz w:val="22"/>
                  <w:szCs w:val="22"/>
                </w:rPr>
                <w:t>‘Emergency Response during Covid-19: what changes should we be making to our emergency preparation and response plans</w:t>
              </w:r>
            </w:hyperlink>
            <w:r w:rsidRPr="001F7C59">
              <w:rPr>
                <w:rFonts w:cs="Arial"/>
                <w:b w:val="0"/>
                <w:i/>
                <w:color w:val="0070C0"/>
                <w:sz w:val="22"/>
                <w:szCs w:val="22"/>
              </w:rPr>
              <w:t>’</w:t>
            </w:r>
            <w:r w:rsidR="001F7C59">
              <w:rPr>
                <w:rFonts w:cs="Arial"/>
                <w:b w:val="0"/>
                <w:i/>
                <w:color w:val="0070C0"/>
                <w:sz w:val="22"/>
                <w:szCs w:val="22"/>
              </w:rPr>
              <w:t>.  The latter includes the following Response Flowchart</w:t>
            </w:r>
          </w:p>
        </w:tc>
      </w:tr>
      <w:tr w:rsidR="00305C80" w:rsidRPr="00D21279" w14:paraId="76ECAB97" w14:textId="77777777" w:rsidTr="007214F2">
        <w:tc>
          <w:tcPr>
            <w:tcW w:w="675" w:type="dxa"/>
          </w:tcPr>
          <w:p w14:paraId="44CB895F" w14:textId="77777777" w:rsidR="00305C80" w:rsidRPr="00D21279" w:rsidRDefault="00305C80" w:rsidP="00D21279">
            <w:pPr>
              <w:rPr>
                <w:rFonts w:ascii="Arial" w:hAnsi="Arial" w:cs="Arial"/>
              </w:rPr>
            </w:pPr>
          </w:p>
        </w:tc>
        <w:tc>
          <w:tcPr>
            <w:tcW w:w="8567" w:type="dxa"/>
          </w:tcPr>
          <w:p w14:paraId="4F61D31C" w14:textId="77777777" w:rsidR="00305C80" w:rsidRPr="007214F2" w:rsidRDefault="00305C80" w:rsidP="00D21279">
            <w:pPr>
              <w:rPr>
                <w:rFonts w:ascii="Arial" w:hAnsi="Arial" w:cs="Arial"/>
              </w:rPr>
            </w:pPr>
          </w:p>
        </w:tc>
      </w:tr>
      <w:tr w:rsidR="00B64A72" w:rsidRPr="00D21279" w14:paraId="7D9FEE87" w14:textId="77777777" w:rsidTr="007214F2">
        <w:tc>
          <w:tcPr>
            <w:tcW w:w="675" w:type="dxa"/>
          </w:tcPr>
          <w:p w14:paraId="707FB890" w14:textId="77777777" w:rsidR="00B64A72" w:rsidRPr="00D21279" w:rsidRDefault="00B64A72" w:rsidP="00D21279">
            <w:pPr>
              <w:rPr>
                <w:rFonts w:ascii="Arial" w:hAnsi="Arial" w:cs="Arial"/>
              </w:rPr>
            </w:pPr>
          </w:p>
        </w:tc>
        <w:tc>
          <w:tcPr>
            <w:tcW w:w="8567" w:type="dxa"/>
          </w:tcPr>
          <w:p w14:paraId="6ED85E20" w14:textId="77777777" w:rsidR="00B64A72" w:rsidRPr="007214F2" w:rsidRDefault="00B64A72" w:rsidP="00D21279">
            <w:pPr>
              <w:rPr>
                <w:rFonts w:ascii="Arial" w:hAnsi="Arial" w:cs="Arial"/>
              </w:rPr>
            </w:pPr>
          </w:p>
        </w:tc>
      </w:tr>
    </w:tbl>
    <w:p w14:paraId="7B8EA973" w14:textId="77777777" w:rsidR="001F7C59" w:rsidRDefault="001F7C59" w:rsidP="001F7C59">
      <w:pPr>
        <w:jc w:val="center"/>
      </w:pPr>
      <w:r>
        <w:rPr>
          <w:noProof/>
          <w:lang w:eastAsia="en-GB"/>
        </w:rPr>
        <w:lastRenderedPageBreak/>
        <w:drawing>
          <wp:inline distT="0" distB="0" distL="0" distR="0" wp14:anchorId="2C90AE8B" wp14:editId="6C90BF5A">
            <wp:extent cx="5876925" cy="8911151"/>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flow_chart.jpg"/>
                    <pic:cNvPicPr/>
                  </pic:nvPicPr>
                  <pic:blipFill rotWithShape="1">
                    <a:blip r:embed="rId40" cstate="print">
                      <a:extLst>
                        <a:ext uri="{28A0092B-C50C-407E-A947-70E740481C1C}">
                          <a14:useLocalDpi xmlns:a14="http://schemas.microsoft.com/office/drawing/2010/main" val="0"/>
                        </a:ext>
                      </a:extLst>
                    </a:blip>
                    <a:srcRect l="8055" t="5125" r="8229" b="5125"/>
                    <a:stretch/>
                  </pic:blipFill>
                  <pic:spPr bwMode="auto">
                    <a:xfrm>
                      <a:off x="0" y="0"/>
                      <a:ext cx="5882308" cy="89193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355"/>
      </w:tblGrid>
      <w:tr w:rsidR="00305C80" w:rsidRPr="00D21279" w14:paraId="5CA59E81" w14:textId="77777777" w:rsidTr="007214F2">
        <w:tc>
          <w:tcPr>
            <w:tcW w:w="675" w:type="dxa"/>
          </w:tcPr>
          <w:p w14:paraId="2B079D16" w14:textId="77777777" w:rsidR="00305C80" w:rsidRPr="00305C80" w:rsidRDefault="00305C80" w:rsidP="00567771">
            <w:pPr>
              <w:rPr>
                <w:rFonts w:ascii="Arial" w:hAnsi="Arial" w:cs="Arial"/>
                <w:b/>
                <w:sz w:val="24"/>
              </w:rPr>
            </w:pPr>
            <w:r w:rsidRPr="00305C80">
              <w:rPr>
                <w:rFonts w:ascii="Arial" w:hAnsi="Arial" w:cs="Arial"/>
                <w:b/>
                <w:sz w:val="24"/>
              </w:rPr>
              <w:lastRenderedPageBreak/>
              <w:t>2</w:t>
            </w:r>
            <w:r w:rsidR="00567771">
              <w:rPr>
                <w:rFonts w:ascii="Arial" w:hAnsi="Arial" w:cs="Arial"/>
                <w:b/>
                <w:sz w:val="24"/>
              </w:rPr>
              <w:t>3</w:t>
            </w:r>
            <w:r w:rsidRPr="00305C80">
              <w:rPr>
                <w:rFonts w:ascii="Arial" w:hAnsi="Arial" w:cs="Arial"/>
                <w:b/>
                <w:sz w:val="24"/>
              </w:rPr>
              <w:t>.</w:t>
            </w:r>
          </w:p>
        </w:tc>
        <w:tc>
          <w:tcPr>
            <w:tcW w:w="8567" w:type="dxa"/>
          </w:tcPr>
          <w:p w14:paraId="5E2215A7" w14:textId="77777777" w:rsidR="00305C80" w:rsidRPr="00305C80" w:rsidRDefault="00305C80" w:rsidP="00D21279">
            <w:pPr>
              <w:rPr>
                <w:rFonts w:ascii="Arial" w:hAnsi="Arial" w:cs="Arial"/>
                <w:b/>
                <w:sz w:val="24"/>
              </w:rPr>
            </w:pPr>
            <w:r w:rsidRPr="00305C80">
              <w:rPr>
                <w:rFonts w:ascii="Arial" w:hAnsi="Arial" w:cs="Arial"/>
                <w:b/>
                <w:sz w:val="24"/>
              </w:rPr>
              <w:t>Emergency Plan Review Procedure</w:t>
            </w:r>
          </w:p>
        </w:tc>
      </w:tr>
      <w:tr w:rsidR="00305C80" w:rsidRPr="00D21279" w14:paraId="4519919C" w14:textId="77777777" w:rsidTr="007214F2">
        <w:tc>
          <w:tcPr>
            <w:tcW w:w="675" w:type="dxa"/>
          </w:tcPr>
          <w:p w14:paraId="58BE97D9" w14:textId="77777777" w:rsidR="00305C80" w:rsidRPr="00D21279" w:rsidRDefault="00305C80" w:rsidP="00D21279">
            <w:pPr>
              <w:rPr>
                <w:rFonts w:ascii="Arial" w:hAnsi="Arial" w:cs="Arial"/>
              </w:rPr>
            </w:pPr>
          </w:p>
        </w:tc>
        <w:tc>
          <w:tcPr>
            <w:tcW w:w="8567" w:type="dxa"/>
          </w:tcPr>
          <w:p w14:paraId="22D449A2" w14:textId="77777777" w:rsidR="00305C80" w:rsidRPr="007214F2" w:rsidRDefault="00305C80" w:rsidP="004E0D1C">
            <w:pPr>
              <w:rPr>
                <w:rFonts w:ascii="Arial" w:hAnsi="Arial" w:cs="Arial"/>
              </w:rPr>
            </w:pPr>
          </w:p>
        </w:tc>
      </w:tr>
      <w:tr w:rsidR="00305C80" w:rsidRPr="00D21279" w14:paraId="468573C5" w14:textId="77777777" w:rsidTr="007214F2">
        <w:tc>
          <w:tcPr>
            <w:tcW w:w="675" w:type="dxa"/>
          </w:tcPr>
          <w:p w14:paraId="00F3EBA3" w14:textId="77777777" w:rsidR="00305C80" w:rsidRPr="00D21279" w:rsidRDefault="00305C80" w:rsidP="00D21279">
            <w:pPr>
              <w:rPr>
                <w:rFonts w:ascii="Arial" w:hAnsi="Arial" w:cs="Arial"/>
              </w:rPr>
            </w:pPr>
          </w:p>
        </w:tc>
        <w:tc>
          <w:tcPr>
            <w:tcW w:w="8567" w:type="dxa"/>
          </w:tcPr>
          <w:p w14:paraId="28A37727" w14:textId="77777777" w:rsidR="00AF7487" w:rsidRDefault="004E0D1C" w:rsidP="00D21279">
            <w:pPr>
              <w:rPr>
                <w:rFonts w:ascii="Arial" w:hAnsi="Arial" w:cs="Arial"/>
                <w:i/>
                <w:color w:val="0070C0"/>
              </w:rPr>
            </w:pPr>
            <w:r w:rsidRPr="004E0D1C">
              <w:rPr>
                <w:rFonts w:ascii="Arial" w:hAnsi="Arial" w:cs="Arial"/>
                <w:i/>
                <w:color w:val="0070C0"/>
              </w:rPr>
              <w:t>The Accreditation Guidance (2019) states that you should review your Emergency Plan every five years</w:t>
            </w:r>
            <w:r w:rsidR="003B4012">
              <w:rPr>
                <w:rFonts w:ascii="Arial" w:hAnsi="Arial" w:cs="Arial"/>
                <w:i/>
                <w:color w:val="0070C0"/>
              </w:rPr>
              <w:t xml:space="preserve"> (although the Spectrum procedure for ‘Emergency planning for collections’ states that this should ‘no less than annually’)</w:t>
            </w:r>
            <w:r w:rsidRPr="004E0D1C">
              <w:rPr>
                <w:rFonts w:ascii="Arial" w:hAnsi="Arial" w:cs="Arial"/>
                <w:i/>
                <w:color w:val="0070C0"/>
              </w:rPr>
              <w:t xml:space="preserve">, and after any significant changes to buildings and contents such as a redevelopment.  </w:t>
            </w:r>
          </w:p>
          <w:p w14:paraId="221EC9B8" w14:textId="77777777" w:rsidR="00AF7487" w:rsidRDefault="00AF7487" w:rsidP="00D21279">
            <w:pPr>
              <w:rPr>
                <w:rFonts w:ascii="Arial" w:hAnsi="Arial" w:cs="Arial"/>
                <w:i/>
                <w:color w:val="0070C0"/>
              </w:rPr>
            </w:pPr>
          </w:p>
          <w:p w14:paraId="122D5FD1" w14:textId="77777777" w:rsidR="00305C80" w:rsidRDefault="004E0D1C" w:rsidP="00D21279">
            <w:pPr>
              <w:rPr>
                <w:rFonts w:ascii="Arial" w:hAnsi="Arial" w:cs="Arial"/>
                <w:i/>
                <w:color w:val="0070C0"/>
              </w:rPr>
            </w:pPr>
            <w:r w:rsidRPr="004E0D1C">
              <w:rPr>
                <w:rFonts w:ascii="Arial" w:hAnsi="Arial" w:cs="Arial"/>
                <w:i/>
                <w:color w:val="0070C0"/>
              </w:rPr>
              <w:t>You should also review you plan after an emergency/ disaster situation in order to consider how well your plan has functioned and make changes to improve its operation.</w:t>
            </w:r>
            <w:r w:rsidR="00AF7487">
              <w:rPr>
                <w:rFonts w:ascii="Arial" w:hAnsi="Arial" w:cs="Arial"/>
                <w:i/>
                <w:color w:val="0070C0"/>
              </w:rPr>
              <w:t xml:space="preserve"> This should include the date and type of emergency, what your organisation did, who was involved and lessons learned.</w:t>
            </w:r>
          </w:p>
          <w:p w14:paraId="71C18716" w14:textId="77777777" w:rsidR="003B4012" w:rsidRDefault="003B4012" w:rsidP="00D21279">
            <w:pPr>
              <w:rPr>
                <w:rFonts w:ascii="Arial" w:hAnsi="Arial" w:cs="Arial"/>
                <w:i/>
                <w:color w:val="0070C0"/>
              </w:rPr>
            </w:pPr>
          </w:p>
          <w:p w14:paraId="28685B5B" w14:textId="77777777" w:rsidR="003B4012" w:rsidRPr="004E0D1C" w:rsidRDefault="003B4012" w:rsidP="00AF7487">
            <w:pPr>
              <w:rPr>
                <w:rFonts w:ascii="Arial" w:hAnsi="Arial" w:cs="Arial"/>
                <w:i/>
              </w:rPr>
            </w:pPr>
            <w:r>
              <w:rPr>
                <w:rFonts w:ascii="Arial" w:hAnsi="Arial" w:cs="Arial"/>
                <w:i/>
                <w:color w:val="0070C0"/>
              </w:rPr>
              <w:t>Plans should be updated to reflect changes in key personnel, procedures, locations and any heightened risks associated with building works or other new activities.</w:t>
            </w:r>
            <w:r w:rsidR="00AF7487">
              <w:rPr>
                <w:rFonts w:ascii="Arial" w:hAnsi="Arial" w:cs="Arial"/>
                <w:i/>
                <w:color w:val="0070C0"/>
              </w:rPr>
              <w:t xml:space="preserve">  </w:t>
            </w:r>
          </w:p>
        </w:tc>
      </w:tr>
      <w:tr w:rsidR="00305C80" w:rsidRPr="00D21279" w14:paraId="7CA9C5CC" w14:textId="77777777" w:rsidTr="007214F2">
        <w:tc>
          <w:tcPr>
            <w:tcW w:w="675" w:type="dxa"/>
          </w:tcPr>
          <w:p w14:paraId="08B731E0" w14:textId="77777777" w:rsidR="00305C80" w:rsidRPr="00D21279" w:rsidRDefault="00305C80" w:rsidP="00D21279">
            <w:pPr>
              <w:rPr>
                <w:rFonts w:ascii="Arial" w:hAnsi="Arial" w:cs="Arial"/>
              </w:rPr>
            </w:pPr>
          </w:p>
        </w:tc>
        <w:tc>
          <w:tcPr>
            <w:tcW w:w="8567" w:type="dxa"/>
          </w:tcPr>
          <w:p w14:paraId="770101AA" w14:textId="77777777" w:rsidR="00305C80" w:rsidRPr="007214F2" w:rsidRDefault="00305C80" w:rsidP="00D21279">
            <w:pPr>
              <w:rPr>
                <w:rFonts w:ascii="Arial" w:hAnsi="Arial" w:cs="Arial"/>
              </w:rPr>
            </w:pPr>
          </w:p>
        </w:tc>
      </w:tr>
    </w:tbl>
    <w:p w14:paraId="18162ACF" w14:textId="77777777" w:rsidR="0080186C" w:rsidRDefault="0080186C" w:rsidP="00F12FBD">
      <w:pPr>
        <w:jc w:val="center"/>
        <w:rPr>
          <w:rFonts w:ascii="Arial" w:hAnsi="Arial" w:cs="Arial"/>
          <w:sz w:val="20"/>
          <w:szCs w:val="20"/>
        </w:rPr>
      </w:pPr>
    </w:p>
    <w:sectPr w:rsidR="0080186C" w:rsidSect="00A56EF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E0A0" w14:textId="77777777" w:rsidR="00207870" w:rsidRDefault="00207870" w:rsidP="00291289">
      <w:pPr>
        <w:spacing w:after="0" w:line="240" w:lineRule="auto"/>
      </w:pPr>
      <w:r>
        <w:separator/>
      </w:r>
    </w:p>
  </w:endnote>
  <w:endnote w:type="continuationSeparator" w:id="0">
    <w:p w14:paraId="7E386D02" w14:textId="77777777" w:rsidR="00207870" w:rsidRDefault="00207870" w:rsidP="0029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536242"/>
      <w:docPartObj>
        <w:docPartGallery w:val="Page Numbers (Bottom of Page)"/>
        <w:docPartUnique/>
      </w:docPartObj>
    </w:sdtPr>
    <w:sdtEndPr>
      <w:rPr>
        <w:noProof/>
      </w:rPr>
    </w:sdtEndPr>
    <w:sdtContent>
      <w:p w14:paraId="0D2ADD7E" w14:textId="77777777" w:rsidR="00F845A8" w:rsidRDefault="00F845A8">
        <w:pPr>
          <w:pStyle w:val="Footer"/>
          <w:jc w:val="right"/>
        </w:pPr>
        <w:r>
          <w:fldChar w:fldCharType="begin"/>
        </w:r>
        <w:r>
          <w:instrText xml:space="preserve"> PAGE   \* MERGEFORMAT </w:instrText>
        </w:r>
        <w:r>
          <w:fldChar w:fldCharType="separate"/>
        </w:r>
        <w:r w:rsidR="00E36F46">
          <w:rPr>
            <w:noProof/>
          </w:rPr>
          <w:t>27</w:t>
        </w:r>
        <w:r>
          <w:rPr>
            <w:noProof/>
          </w:rPr>
          <w:fldChar w:fldCharType="end"/>
        </w:r>
      </w:p>
    </w:sdtContent>
  </w:sdt>
  <w:p w14:paraId="407FDF4C" w14:textId="77777777" w:rsidR="00F845A8" w:rsidRDefault="00F84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6A1CE" w14:textId="77777777" w:rsidR="00207870" w:rsidRDefault="00207870" w:rsidP="00291289">
      <w:pPr>
        <w:spacing w:after="0" w:line="240" w:lineRule="auto"/>
      </w:pPr>
      <w:r>
        <w:separator/>
      </w:r>
    </w:p>
  </w:footnote>
  <w:footnote w:type="continuationSeparator" w:id="0">
    <w:p w14:paraId="74701C6E" w14:textId="77777777" w:rsidR="00207870" w:rsidRDefault="00207870" w:rsidP="00291289">
      <w:pPr>
        <w:spacing w:after="0" w:line="240" w:lineRule="auto"/>
      </w:pPr>
      <w:r>
        <w:continuationSeparator/>
      </w:r>
    </w:p>
  </w:footnote>
  <w:footnote w:id="1">
    <w:p w14:paraId="5B3AF5B0" w14:textId="77777777" w:rsidR="00F845A8" w:rsidRDefault="00F845A8">
      <w:pPr>
        <w:pStyle w:val="FootnoteText"/>
      </w:pPr>
      <w:r>
        <w:rPr>
          <w:rStyle w:val="FootnoteReference"/>
        </w:rPr>
        <w:footnoteRef/>
      </w:r>
      <w:r>
        <w:t xml:space="preserve"> Guidance sheet from SHARE Museums East </w:t>
      </w:r>
      <w:hyperlink r:id="rId1" w:history="1">
        <w:r>
          <w:rPr>
            <w:rStyle w:val="Hyperlink"/>
          </w:rPr>
          <w:t>http://www.sharemuseumseast.org.uk/resources-2/</w:t>
        </w:r>
      </w:hyperlink>
    </w:p>
  </w:footnote>
  <w:footnote w:id="2">
    <w:p w14:paraId="7FF04843" w14:textId="77777777" w:rsidR="00F845A8" w:rsidRDefault="00F845A8">
      <w:pPr>
        <w:pStyle w:val="FootnoteText"/>
      </w:pPr>
      <w:r>
        <w:rPr>
          <w:rStyle w:val="FootnoteReference"/>
        </w:rPr>
        <w:footnoteRef/>
      </w:r>
      <w:r>
        <w:rPr>
          <w:rStyle w:val="FootnoteReference"/>
        </w:rPr>
        <w:footnoteRef/>
      </w:r>
      <w:r>
        <w:t xml:space="preserve"> From Historic England’s ‘Writing an Emergency Response Plan’ </w:t>
      </w:r>
      <w:hyperlink r:id="rId2" w:history="1">
        <w:r>
          <w:rPr>
            <w:rStyle w:val="Hyperlink"/>
          </w:rPr>
          <w:t>https://historicengland.org.uk/advice/technical-advice/emergency-and-fire/response-plans/</w:t>
        </w:r>
      </w:hyperlink>
      <w:r>
        <w:t xml:space="preserve"> </w:t>
      </w:r>
    </w:p>
  </w:footnote>
  <w:footnote w:id="3">
    <w:p w14:paraId="40111EB0" w14:textId="77777777" w:rsidR="00F845A8" w:rsidRDefault="00F845A8">
      <w:pPr>
        <w:pStyle w:val="FootnoteText"/>
      </w:pPr>
      <w:r>
        <w:rPr>
          <w:rStyle w:val="FootnoteReference"/>
        </w:rPr>
        <w:footnoteRef/>
      </w:r>
      <w:r>
        <w:t xml:space="preserve"> From Historic England’s ‘Writing an Emergency Response Plan’ </w:t>
      </w:r>
      <w:hyperlink r:id="rId3" w:history="1">
        <w:r>
          <w:rPr>
            <w:rStyle w:val="Hyperlink"/>
          </w:rPr>
          <w:t>https://historicengland.org.uk/advice/technical-advice/emergency-and-fire/response-plans/</w:t>
        </w:r>
      </w:hyperlink>
    </w:p>
  </w:footnote>
  <w:footnote w:id="4">
    <w:p w14:paraId="6BD31296" w14:textId="77777777" w:rsidR="00F845A8" w:rsidRDefault="00F845A8">
      <w:pPr>
        <w:pStyle w:val="FootnoteText"/>
      </w:pPr>
      <w:r>
        <w:rPr>
          <w:rStyle w:val="FootnoteReference"/>
        </w:rPr>
        <w:footnoteRef/>
      </w:r>
      <w:r>
        <w:t xml:space="preserve"> From Historic England’s ‘Writing an Emergency Response Plan’ </w:t>
      </w:r>
      <w:hyperlink r:id="rId4" w:history="1">
        <w:r>
          <w:rPr>
            <w:rStyle w:val="Hyperlink"/>
          </w:rPr>
          <w:t>https://historicengland.org.uk/advice/technical-advice/emergency-and-fire/response-plans/</w:t>
        </w:r>
      </w:hyperlink>
    </w:p>
  </w:footnote>
  <w:footnote w:id="5">
    <w:p w14:paraId="1B7CFDBB" w14:textId="77777777" w:rsidR="00F845A8" w:rsidRDefault="00F845A8" w:rsidP="00707461">
      <w:pPr>
        <w:pStyle w:val="FootnoteText"/>
      </w:pPr>
      <w:r>
        <w:rPr>
          <w:rStyle w:val="FootnoteReference"/>
        </w:rPr>
        <w:footnoteRef/>
      </w:r>
      <w:r>
        <w:t xml:space="preserve"> From Historic England’s ‘Writing an Emergency Response Plan’ </w:t>
      </w:r>
      <w:hyperlink r:id="rId5" w:history="1">
        <w:r>
          <w:rPr>
            <w:rStyle w:val="Hyperlink"/>
          </w:rPr>
          <w:t>https://historicengland.org.uk/advice/technical-advice/emergency-and-fire/response-plans/</w:t>
        </w:r>
      </w:hyperlink>
    </w:p>
    <w:p w14:paraId="251E9E84" w14:textId="77777777" w:rsidR="00F845A8" w:rsidRDefault="00F845A8">
      <w:pPr>
        <w:pStyle w:val="FootnoteText"/>
      </w:pPr>
    </w:p>
  </w:footnote>
  <w:footnote w:id="6">
    <w:p w14:paraId="22B3EE8B" w14:textId="77777777" w:rsidR="00F845A8" w:rsidRDefault="00F845A8" w:rsidP="00D21279">
      <w:pPr>
        <w:pStyle w:val="FootnoteText"/>
      </w:pPr>
      <w:r>
        <w:rPr>
          <w:rStyle w:val="FootnoteReference"/>
        </w:rPr>
        <w:footnoteRef/>
      </w:r>
      <w:r>
        <w:t xml:space="preserve"> From Historic England’s ‘Writing an Emergency Response Plan’ </w:t>
      </w:r>
      <w:hyperlink r:id="rId6" w:history="1">
        <w:r>
          <w:rPr>
            <w:rStyle w:val="Hyperlink"/>
          </w:rPr>
          <w:t>https://historicengland.org.uk/advice/technical-advice/emergency-and-fire/response-plans/</w:t>
        </w:r>
      </w:hyperlink>
    </w:p>
    <w:p w14:paraId="6BD31400" w14:textId="77777777" w:rsidR="00F845A8" w:rsidRDefault="00F845A8">
      <w:pPr>
        <w:pStyle w:val="FootnoteText"/>
      </w:pPr>
    </w:p>
  </w:footnote>
  <w:footnote w:id="7">
    <w:p w14:paraId="1BB3251C" w14:textId="77777777" w:rsidR="00F845A8" w:rsidRDefault="00F845A8" w:rsidP="00D21279">
      <w:pPr>
        <w:pStyle w:val="FootnoteText"/>
      </w:pPr>
      <w:r>
        <w:rPr>
          <w:rStyle w:val="FootnoteReference"/>
        </w:rPr>
        <w:footnoteRef/>
      </w:r>
      <w:r>
        <w:t xml:space="preserve"> From Historic England’s ‘Writing an Emergency Response Plan’ </w:t>
      </w:r>
      <w:hyperlink r:id="rId7" w:history="1">
        <w:r>
          <w:rPr>
            <w:rStyle w:val="Hyperlink"/>
          </w:rPr>
          <w:t>https://historicengland.org.uk/advice/technical-advice/emergency-and-fire/response-plans/</w:t>
        </w:r>
      </w:hyperlink>
    </w:p>
    <w:p w14:paraId="42A3663C" w14:textId="77777777" w:rsidR="00F845A8" w:rsidRDefault="00F845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7F8D" w14:textId="77777777" w:rsidR="00F845A8" w:rsidRPr="009A0435" w:rsidRDefault="00F845A8" w:rsidP="009A0435">
    <w:pPr>
      <w:pStyle w:val="Header"/>
      <w:jc w:val="center"/>
      <w:rPr>
        <w:rFonts w:ascii="Arial" w:hAnsi="Arial" w:cs="Arial"/>
        <w:b/>
        <w:color w:val="A6A6A6" w:themeColor="background1" w:themeShade="A6"/>
      </w:rPr>
    </w:pPr>
    <w:r w:rsidRPr="000C0187">
      <w:rPr>
        <w:rFonts w:ascii="Arial" w:hAnsi="Arial" w:cs="Arial"/>
        <w:b/>
        <w:color w:val="A6A6A6" w:themeColor="background1" w:themeShade="A6"/>
        <w:highlight w:val="yellow"/>
      </w:rPr>
      <w:t>NAME OF MUSEUM</w:t>
    </w:r>
    <w:r w:rsidRPr="009A0435">
      <w:rPr>
        <w:rFonts w:ascii="Arial" w:hAnsi="Arial" w:cs="Arial"/>
        <w:b/>
        <w:color w:val="A6A6A6" w:themeColor="background1" w:themeShade="A6"/>
      </w:rPr>
      <w:t xml:space="preserve"> Museum Emergency Plan</w:t>
    </w:r>
  </w:p>
  <w:p w14:paraId="0EC73944" w14:textId="77777777" w:rsidR="00F845A8" w:rsidRPr="009A0435" w:rsidRDefault="00F845A8">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E33"/>
    <w:multiLevelType w:val="hybridMultilevel"/>
    <w:tmpl w:val="8EA6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A0D48"/>
    <w:multiLevelType w:val="hybridMultilevel"/>
    <w:tmpl w:val="D0EA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22FB8"/>
    <w:multiLevelType w:val="hybridMultilevel"/>
    <w:tmpl w:val="C20AA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43D43"/>
    <w:multiLevelType w:val="hybridMultilevel"/>
    <w:tmpl w:val="05A6F3BE"/>
    <w:lvl w:ilvl="0" w:tplc="22A8F0D6">
      <w:start w:val="1"/>
      <w:numFmt w:val="decimal"/>
      <w:lvlText w:val="%1."/>
      <w:lvlJc w:val="left"/>
      <w:pPr>
        <w:tabs>
          <w:tab w:val="num" w:pos="1080"/>
        </w:tabs>
        <w:ind w:left="1080" w:hanging="360"/>
      </w:pPr>
      <w:rPr>
        <w:rFonts w:hint="default"/>
        <w:b/>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095545FF"/>
    <w:multiLevelType w:val="hybridMultilevel"/>
    <w:tmpl w:val="B906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3784C"/>
    <w:multiLevelType w:val="hybridMultilevel"/>
    <w:tmpl w:val="B2AE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7761D"/>
    <w:multiLevelType w:val="hybridMultilevel"/>
    <w:tmpl w:val="1A184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C2086"/>
    <w:multiLevelType w:val="hybridMultilevel"/>
    <w:tmpl w:val="CBDA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45C34"/>
    <w:multiLevelType w:val="hybridMultilevel"/>
    <w:tmpl w:val="F724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22BF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67863"/>
    <w:multiLevelType w:val="hybridMultilevel"/>
    <w:tmpl w:val="977E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EC6496"/>
    <w:multiLevelType w:val="hybridMultilevel"/>
    <w:tmpl w:val="192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47A40"/>
    <w:multiLevelType w:val="hybridMultilevel"/>
    <w:tmpl w:val="578C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87D8B"/>
    <w:multiLevelType w:val="hybridMultilevel"/>
    <w:tmpl w:val="1D8C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946C3"/>
    <w:multiLevelType w:val="singleLevel"/>
    <w:tmpl w:val="0BDC5D6A"/>
    <w:lvl w:ilvl="0">
      <w:start w:val="1"/>
      <w:numFmt w:val="bullet"/>
      <w:lvlText w:val=""/>
      <w:lvlJc w:val="left"/>
      <w:pPr>
        <w:tabs>
          <w:tab w:val="num" w:pos="360"/>
        </w:tabs>
        <w:ind w:left="284" w:hanging="284"/>
      </w:pPr>
      <w:rPr>
        <w:rFonts w:ascii="Symbol" w:hAnsi="Symbol" w:hint="default"/>
      </w:rPr>
    </w:lvl>
  </w:abstractNum>
  <w:abstractNum w:abstractNumId="15" w15:restartNumberingAfterBreak="0">
    <w:nsid w:val="3B0A2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B933BF6"/>
    <w:multiLevelType w:val="hybridMultilevel"/>
    <w:tmpl w:val="24DC5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822F0"/>
    <w:multiLevelType w:val="hybridMultilevel"/>
    <w:tmpl w:val="FB8A6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DB2A00"/>
    <w:multiLevelType w:val="hybridMultilevel"/>
    <w:tmpl w:val="07582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36C74"/>
    <w:multiLevelType w:val="hybridMultilevel"/>
    <w:tmpl w:val="CD4A4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A01C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096725C"/>
    <w:multiLevelType w:val="hybridMultilevel"/>
    <w:tmpl w:val="28E4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A48FC"/>
    <w:multiLevelType w:val="singleLevel"/>
    <w:tmpl w:val="0BDC5D6A"/>
    <w:lvl w:ilvl="0">
      <w:start w:val="1"/>
      <w:numFmt w:val="bullet"/>
      <w:lvlText w:val=""/>
      <w:lvlJc w:val="left"/>
      <w:pPr>
        <w:tabs>
          <w:tab w:val="num" w:pos="360"/>
        </w:tabs>
        <w:ind w:left="284" w:hanging="284"/>
      </w:pPr>
      <w:rPr>
        <w:rFonts w:ascii="Symbol" w:hAnsi="Symbol" w:hint="default"/>
      </w:rPr>
    </w:lvl>
  </w:abstractNum>
  <w:abstractNum w:abstractNumId="23" w15:restartNumberingAfterBreak="0">
    <w:nsid w:val="45C15069"/>
    <w:multiLevelType w:val="hybridMultilevel"/>
    <w:tmpl w:val="442E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0628C7"/>
    <w:multiLevelType w:val="hybridMultilevel"/>
    <w:tmpl w:val="15A6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50588E"/>
    <w:multiLevelType w:val="hybridMultilevel"/>
    <w:tmpl w:val="0CCA0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95691B"/>
    <w:multiLevelType w:val="hybridMultilevel"/>
    <w:tmpl w:val="ED24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30D9F"/>
    <w:multiLevelType w:val="hybridMultilevel"/>
    <w:tmpl w:val="98D21F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C5F142D"/>
    <w:multiLevelType w:val="hybridMultilevel"/>
    <w:tmpl w:val="8014F6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D30188"/>
    <w:multiLevelType w:val="hybridMultilevel"/>
    <w:tmpl w:val="CE74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F81D8D"/>
    <w:multiLevelType w:val="hybridMultilevel"/>
    <w:tmpl w:val="D0CE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BB4499"/>
    <w:multiLevelType w:val="hybridMultilevel"/>
    <w:tmpl w:val="C84A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705079"/>
    <w:multiLevelType w:val="hybridMultilevel"/>
    <w:tmpl w:val="F55A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09756A"/>
    <w:multiLevelType w:val="hybridMultilevel"/>
    <w:tmpl w:val="6DBE7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F7996"/>
    <w:multiLevelType w:val="hybridMultilevel"/>
    <w:tmpl w:val="7966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A6C90"/>
    <w:multiLevelType w:val="hybridMultilevel"/>
    <w:tmpl w:val="38EAD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87062A"/>
    <w:multiLevelType w:val="hybridMultilevel"/>
    <w:tmpl w:val="50E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7A35A8"/>
    <w:multiLevelType w:val="hybridMultilevel"/>
    <w:tmpl w:val="3448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075536"/>
    <w:multiLevelType w:val="hybridMultilevel"/>
    <w:tmpl w:val="7FCC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FC5BBA"/>
    <w:multiLevelType w:val="hybridMultilevel"/>
    <w:tmpl w:val="824AE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AC2B62"/>
    <w:multiLevelType w:val="hybridMultilevel"/>
    <w:tmpl w:val="1AEE7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C61AFE"/>
    <w:multiLevelType w:val="hybridMultilevel"/>
    <w:tmpl w:val="8654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E54178"/>
    <w:multiLevelType w:val="hybridMultilevel"/>
    <w:tmpl w:val="97762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775C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1F74E98"/>
    <w:multiLevelType w:val="hybridMultilevel"/>
    <w:tmpl w:val="DDE6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B2567F"/>
    <w:multiLevelType w:val="hybridMultilevel"/>
    <w:tmpl w:val="FB5A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A05938"/>
    <w:multiLevelType w:val="hybridMultilevel"/>
    <w:tmpl w:val="E6AA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423D3"/>
    <w:multiLevelType w:val="hybridMultilevel"/>
    <w:tmpl w:val="33746906"/>
    <w:lvl w:ilvl="0" w:tplc="22A8F0D6">
      <w:start w:val="1"/>
      <w:numFmt w:val="decimal"/>
      <w:lvlText w:val="%1."/>
      <w:lvlJc w:val="left"/>
      <w:pPr>
        <w:tabs>
          <w:tab w:val="num" w:pos="1080"/>
        </w:tabs>
        <w:ind w:left="108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559585358">
    <w:abstractNumId w:val="2"/>
  </w:num>
  <w:num w:numId="2" w16cid:durableId="1579366138">
    <w:abstractNumId w:val="1"/>
  </w:num>
  <w:num w:numId="3" w16cid:durableId="176313613">
    <w:abstractNumId w:val="31"/>
  </w:num>
  <w:num w:numId="4" w16cid:durableId="939070617">
    <w:abstractNumId w:val="12"/>
  </w:num>
  <w:num w:numId="5" w16cid:durableId="748887182">
    <w:abstractNumId w:val="38"/>
  </w:num>
  <w:num w:numId="6" w16cid:durableId="2005549731">
    <w:abstractNumId w:val="30"/>
  </w:num>
  <w:num w:numId="7" w16cid:durableId="2026325551">
    <w:abstractNumId w:val="4"/>
  </w:num>
  <w:num w:numId="8" w16cid:durableId="389815690">
    <w:abstractNumId w:val="5"/>
  </w:num>
  <w:num w:numId="9" w16cid:durableId="1828663469">
    <w:abstractNumId w:val="41"/>
  </w:num>
  <w:num w:numId="10" w16cid:durableId="289627659">
    <w:abstractNumId w:val="42"/>
  </w:num>
  <w:num w:numId="11" w16cid:durableId="1173568620">
    <w:abstractNumId w:val="23"/>
  </w:num>
  <w:num w:numId="12" w16cid:durableId="288704119">
    <w:abstractNumId w:val="35"/>
  </w:num>
  <w:num w:numId="13" w16cid:durableId="1714500440">
    <w:abstractNumId w:val="29"/>
  </w:num>
  <w:num w:numId="14" w16cid:durableId="1972393167">
    <w:abstractNumId w:val="17"/>
  </w:num>
  <w:num w:numId="15" w16cid:durableId="1925263107">
    <w:abstractNumId w:val="15"/>
  </w:num>
  <w:num w:numId="16" w16cid:durableId="729577478">
    <w:abstractNumId w:val="9"/>
  </w:num>
  <w:num w:numId="17" w16cid:durableId="1342201644">
    <w:abstractNumId w:val="26"/>
  </w:num>
  <w:num w:numId="18" w16cid:durableId="1897278947">
    <w:abstractNumId w:val="43"/>
  </w:num>
  <w:num w:numId="19" w16cid:durableId="1036344637">
    <w:abstractNumId w:val="20"/>
  </w:num>
  <w:num w:numId="20" w16cid:durableId="1088816982">
    <w:abstractNumId w:val="28"/>
  </w:num>
  <w:num w:numId="21" w16cid:durableId="2074040011">
    <w:abstractNumId w:val="22"/>
  </w:num>
  <w:num w:numId="22" w16cid:durableId="334723684">
    <w:abstractNumId w:val="14"/>
  </w:num>
  <w:num w:numId="23" w16cid:durableId="436144477">
    <w:abstractNumId w:val="32"/>
  </w:num>
  <w:num w:numId="24" w16cid:durableId="1647851289">
    <w:abstractNumId w:val="6"/>
  </w:num>
  <w:num w:numId="25" w16cid:durableId="1046491513">
    <w:abstractNumId w:val="11"/>
  </w:num>
  <w:num w:numId="26" w16cid:durableId="940798125">
    <w:abstractNumId w:val="13"/>
  </w:num>
  <w:num w:numId="27" w16cid:durableId="205263470">
    <w:abstractNumId w:val="19"/>
  </w:num>
  <w:num w:numId="28" w16cid:durableId="1036349636">
    <w:abstractNumId w:val="24"/>
  </w:num>
  <w:num w:numId="29" w16cid:durableId="215317936">
    <w:abstractNumId w:val="44"/>
  </w:num>
  <w:num w:numId="30" w16cid:durableId="2112702299">
    <w:abstractNumId w:val="18"/>
  </w:num>
  <w:num w:numId="31" w16cid:durableId="1535535762">
    <w:abstractNumId w:val="10"/>
  </w:num>
  <w:num w:numId="32" w16cid:durableId="1550263470">
    <w:abstractNumId w:val="46"/>
  </w:num>
  <w:num w:numId="33" w16cid:durableId="1919166561">
    <w:abstractNumId w:val="7"/>
  </w:num>
  <w:num w:numId="34" w16cid:durableId="770007458">
    <w:abstractNumId w:val="21"/>
  </w:num>
  <w:num w:numId="35" w16cid:durableId="281689745">
    <w:abstractNumId w:val="34"/>
  </w:num>
  <w:num w:numId="36" w16cid:durableId="713504136">
    <w:abstractNumId w:val="8"/>
  </w:num>
  <w:num w:numId="37" w16cid:durableId="136608773">
    <w:abstractNumId w:val="36"/>
  </w:num>
  <w:num w:numId="38" w16cid:durableId="1264537346">
    <w:abstractNumId w:val="33"/>
  </w:num>
  <w:num w:numId="39" w16cid:durableId="1631595533">
    <w:abstractNumId w:val="0"/>
  </w:num>
  <w:num w:numId="40" w16cid:durableId="1561868022">
    <w:abstractNumId w:val="27"/>
  </w:num>
  <w:num w:numId="41" w16cid:durableId="264964912">
    <w:abstractNumId w:val="40"/>
  </w:num>
  <w:num w:numId="42" w16cid:durableId="902568571">
    <w:abstractNumId w:val="3"/>
  </w:num>
  <w:num w:numId="43" w16cid:durableId="1007367986">
    <w:abstractNumId w:val="45"/>
  </w:num>
  <w:num w:numId="44" w16cid:durableId="1873493345">
    <w:abstractNumId w:val="47"/>
  </w:num>
  <w:num w:numId="45" w16cid:durableId="1729575978">
    <w:abstractNumId w:val="16"/>
  </w:num>
  <w:num w:numId="46" w16cid:durableId="1335962200">
    <w:abstractNumId w:val="37"/>
  </w:num>
  <w:num w:numId="47" w16cid:durableId="2076195974">
    <w:abstractNumId w:val="25"/>
  </w:num>
  <w:num w:numId="48" w16cid:durableId="185948385">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75"/>
    <w:rsid w:val="0002738E"/>
    <w:rsid w:val="000347D9"/>
    <w:rsid w:val="000362EA"/>
    <w:rsid w:val="00043313"/>
    <w:rsid w:val="0004546C"/>
    <w:rsid w:val="000742E2"/>
    <w:rsid w:val="00074A14"/>
    <w:rsid w:val="000B2702"/>
    <w:rsid w:val="000C0187"/>
    <w:rsid w:val="000C1F7A"/>
    <w:rsid w:val="001150D0"/>
    <w:rsid w:val="0015071F"/>
    <w:rsid w:val="001527FB"/>
    <w:rsid w:val="001733AA"/>
    <w:rsid w:val="001A4783"/>
    <w:rsid w:val="001B25F5"/>
    <w:rsid w:val="001B6A80"/>
    <w:rsid w:val="001D0FD2"/>
    <w:rsid w:val="001D3395"/>
    <w:rsid w:val="001F052D"/>
    <w:rsid w:val="001F053C"/>
    <w:rsid w:val="001F47FF"/>
    <w:rsid w:val="001F61D6"/>
    <w:rsid w:val="001F6BA1"/>
    <w:rsid w:val="001F7C59"/>
    <w:rsid w:val="00207870"/>
    <w:rsid w:val="00217B12"/>
    <w:rsid w:val="0022349C"/>
    <w:rsid w:val="00260795"/>
    <w:rsid w:val="00274B1C"/>
    <w:rsid w:val="00275A38"/>
    <w:rsid w:val="002805E4"/>
    <w:rsid w:val="002877CA"/>
    <w:rsid w:val="00291289"/>
    <w:rsid w:val="002A2547"/>
    <w:rsid w:val="002B744D"/>
    <w:rsid w:val="002E420C"/>
    <w:rsid w:val="00303D5C"/>
    <w:rsid w:val="00305C80"/>
    <w:rsid w:val="003276C3"/>
    <w:rsid w:val="00327926"/>
    <w:rsid w:val="003545FF"/>
    <w:rsid w:val="003817CA"/>
    <w:rsid w:val="003A0A75"/>
    <w:rsid w:val="003B4012"/>
    <w:rsid w:val="003B6F6A"/>
    <w:rsid w:val="003D44F8"/>
    <w:rsid w:val="003E71CD"/>
    <w:rsid w:val="003F35BB"/>
    <w:rsid w:val="00425237"/>
    <w:rsid w:val="004357AB"/>
    <w:rsid w:val="00436F02"/>
    <w:rsid w:val="00453C29"/>
    <w:rsid w:val="004930EF"/>
    <w:rsid w:val="004A2B4E"/>
    <w:rsid w:val="004C40A4"/>
    <w:rsid w:val="004C5FD8"/>
    <w:rsid w:val="004E0D1C"/>
    <w:rsid w:val="004F114F"/>
    <w:rsid w:val="005124B8"/>
    <w:rsid w:val="00512F57"/>
    <w:rsid w:val="00526354"/>
    <w:rsid w:val="00532816"/>
    <w:rsid w:val="00532F17"/>
    <w:rsid w:val="00552C48"/>
    <w:rsid w:val="00566983"/>
    <w:rsid w:val="00567771"/>
    <w:rsid w:val="00591F9D"/>
    <w:rsid w:val="00602B63"/>
    <w:rsid w:val="00625237"/>
    <w:rsid w:val="00625A3F"/>
    <w:rsid w:val="006264AA"/>
    <w:rsid w:val="006329FC"/>
    <w:rsid w:val="0063554F"/>
    <w:rsid w:val="006379F8"/>
    <w:rsid w:val="00657813"/>
    <w:rsid w:val="00667355"/>
    <w:rsid w:val="00690A20"/>
    <w:rsid w:val="006A7812"/>
    <w:rsid w:val="006B3C3A"/>
    <w:rsid w:val="006C0D86"/>
    <w:rsid w:val="00700CBA"/>
    <w:rsid w:val="00701B02"/>
    <w:rsid w:val="00707461"/>
    <w:rsid w:val="00707CE8"/>
    <w:rsid w:val="007158B3"/>
    <w:rsid w:val="007214F2"/>
    <w:rsid w:val="0073334D"/>
    <w:rsid w:val="00736A3F"/>
    <w:rsid w:val="00737B04"/>
    <w:rsid w:val="0075606B"/>
    <w:rsid w:val="0076252A"/>
    <w:rsid w:val="00775F67"/>
    <w:rsid w:val="00783600"/>
    <w:rsid w:val="007C7623"/>
    <w:rsid w:val="007D3C5E"/>
    <w:rsid w:val="007D60C4"/>
    <w:rsid w:val="0080186C"/>
    <w:rsid w:val="00810176"/>
    <w:rsid w:val="00841117"/>
    <w:rsid w:val="00841B0A"/>
    <w:rsid w:val="00854803"/>
    <w:rsid w:val="00863668"/>
    <w:rsid w:val="00875591"/>
    <w:rsid w:val="008828A8"/>
    <w:rsid w:val="008D23C5"/>
    <w:rsid w:val="008D34F5"/>
    <w:rsid w:val="008E004A"/>
    <w:rsid w:val="008E2EF9"/>
    <w:rsid w:val="008E5F02"/>
    <w:rsid w:val="008E6627"/>
    <w:rsid w:val="008F1C55"/>
    <w:rsid w:val="00903A0B"/>
    <w:rsid w:val="0091147A"/>
    <w:rsid w:val="009361D4"/>
    <w:rsid w:val="0093750F"/>
    <w:rsid w:val="00962C13"/>
    <w:rsid w:val="00970549"/>
    <w:rsid w:val="00970B95"/>
    <w:rsid w:val="00980238"/>
    <w:rsid w:val="00985BAE"/>
    <w:rsid w:val="009977A3"/>
    <w:rsid w:val="009A0435"/>
    <w:rsid w:val="009C62DA"/>
    <w:rsid w:val="009C6B1E"/>
    <w:rsid w:val="009D38AB"/>
    <w:rsid w:val="009E548B"/>
    <w:rsid w:val="009E636D"/>
    <w:rsid w:val="009F1553"/>
    <w:rsid w:val="00A14D7B"/>
    <w:rsid w:val="00A21CDC"/>
    <w:rsid w:val="00A313B7"/>
    <w:rsid w:val="00A41772"/>
    <w:rsid w:val="00A54F54"/>
    <w:rsid w:val="00A56EF3"/>
    <w:rsid w:val="00A7109E"/>
    <w:rsid w:val="00A93C5F"/>
    <w:rsid w:val="00A95B34"/>
    <w:rsid w:val="00AA0F37"/>
    <w:rsid w:val="00AA3DE5"/>
    <w:rsid w:val="00AA4DC5"/>
    <w:rsid w:val="00AA67EB"/>
    <w:rsid w:val="00AD10D0"/>
    <w:rsid w:val="00AD6F4D"/>
    <w:rsid w:val="00AF6313"/>
    <w:rsid w:val="00AF7487"/>
    <w:rsid w:val="00B03B1E"/>
    <w:rsid w:val="00B10FCC"/>
    <w:rsid w:val="00B15D2D"/>
    <w:rsid w:val="00B30F94"/>
    <w:rsid w:val="00B57F82"/>
    <w:rsid w:val="00B617C8"/>
    <w:rsid w:val="00B64A72"/>
    <w:rsid w:val="00B94A94"/>
    <w:rsid w:val="00BA078B"/>
    <w:rsid w:val="00BB227A"/>
    <w:rsid w:val="00BB7599"/>
    <w:rsid w:val="00BC0E70"/>
    <w:rsid w:val="00BC2642"/>
    <w:rsid w:val="00BE33BD"/>
    <w:rsid w:val="00C050AF"/>
    <w:rsid w:val="00C6664D"/>
    <w:rsid w:val="00C82EDC"/>
    <w:rsid w:val="00C90272"/>
    <w:rsid w:val="00CC1CD6"/>
    <w:rsid w:val="00CF7C04"/>
    <w:rsid w:val="00D21279"/>
    <w:rsid w:val="00D6544E"/>
    <w:rsid w:val="00D83A23"/>
    <w:rsid w:val="00D9021F"/>
    <w:rsid w:val="00D9512A"/>
    <w:rsid w:val="00DA5B47"/>
    <w:rsid w:val="00DA78D1"/>
    <w:rsid w:val="00DD3CD5"/>
    <w:rsid w:val="00DE51EB"/>
    <w:rsid w:val="00E36F46"/>
    <w:rsid w:val="00E46504"/>
    <w:rsid w:val="00E55B41"/>
    <w:rsid w:val="00E569BE"/>
    <w:rsid w:val="00E6050E"/>
    <w:rsid w:val="00E7421C"/>
    <w:rsid w:val="00E76522"/>
    <w:rsid w:val="00E912F3"/>
    <w:rsid w:val="00EA6A21"/>
    <w:rsid w:val="00EB7434"/>
    <w:rsid w:val="00F12FBD"/>
    <w:rsid w:val="00F1679E"/>
    <w:rsid w:val="00F21B8F"/>
    <w:rsid w:val="00F43A4D"/>
    <w:rsid w:val="00F507A8"/>
    <w:rsid w:val="00F608A8"/>
    <w:rsid w:val="00F768BE"/>
    <w:rsid w:val="00F845A8"/>
    <w:rsid w:val="00F90966"/>
    <w:rsid w:val="00F947C9"/>
    <w:rsid w:val="00FB15F6"/>
    <w:rsid w:val="00FC1AAF"/>
    <w:rsid w:val="00FC45B6"/>
    <w:rsid w:val="00FC6F38"/>
    <w:rsid w:val="00FE0E89"/>
    <w:rsid w:val="00FF2373"/>
    <w:rsid w:val="00FF3D8E"/>
    <w:rsid w:val="00FF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9AB0"/>
  <w15:docId w15:val="{B2119694-A9DB-40E6-9A94-460F6EE9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B7599"/>
    <w:pPr>
      <w:keepNext/>
      <w:spacing w:after="0" w:line="240" w:lineRule="auto"/>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600"/>
    <w:rPr>
      <w:rFonts w:ascii="Tahoma" w:hAnsi="Tahoma" w:cs="Tahoma"/>
      <w:sz w:val="16"/>
      <w:szCs w:val="16"/>
    </w:rPr>
  </w:style>
  <w:style w:type="paragraph" w:styleId="ListParagraph">
    <w:name w:val="List Paragraph"/>
    <w:basedOn w:val="Normal"/>
    <w:uiPriority w:val="34"/>
    <w:qFormat/>
    <w:rsid w:val="007158B3"/>
    <w:pPr>
      <w:ind w:left="720"/>
      <w:contextualSpacing/>
    </w:pPr>
  </w:style>
  <w:style w:type="paragraph" w:styleId="Header">
    <w:name w:val="header"/>
    <w:basedOn w:val="Normal"/>
    <w:link w:val="HeaderChar"/>
    <w:uiPriority w:val="99"/>
    <w:unhideWhenUsed/>
    <w:rsid w:val="00291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89"/>
  </w:style>
  <w:style w:type="paragraph" w:styleId="Footer">
    <w:name w:val="footer"/>
    <w:basedOn w:val="Normal"/>
    <w:link w:val="FooterChar"/>
    <w:uiPriority w:val="99"/>
    <w:unhideWhenUsed/>
    <w:rsid w:val="00291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89"/>
  </w:style>
  <w:style w:type="paragraph" w:customStyle="1" w:styleId="TableParagraph">
    <w:name w:val="Table Paragraph"/>
    <w:basedOn w:val="Normal"/>
    <w:uiPriority w:val="1"/>
    <w:qFormat/>
    <w:rsid w:val="002E420C"/>
    <w:pPr>
      <w:widowControl w:val="0"/>
      <w:autoSpaceDE w:val="0"/>
      <w:autoSpaceDN w:val="0"/>
      <w:spacing w:after="0" w:line="240" w:lineRule="auto"/>
    </w:pPr>
    <w:rPr>
      <w:rFonts w:ascii="Arial" w:eastAsia="Arial" w:hAnsi="Arial" w:cs="Arial"/>
      <w:lang w:val="en-US"/>
    </w:rPr>
  </w:style>
  <w:style w:type="paragraph" w:styleId="FootnoteText">
    <w:name w:val="footnote text"/>
    <w:basedOn w:val="Normal"/>
    <w:link w:val="FootnoteTextChar"/>
    <w:uiPriority w:val="99"/>
    <w:semiHidden/>
    <w:unhideWhenUsed/>
    <w:rsid w:val="00A95B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B34"/>
    <w:rPr>
      <w:sz w:val="20"/>
      <w:szCs w:val="20"/>
    </w:rPr>
  </w:style>
  <w:style w:type="character" w:styleId="FootnoteReference">
    <w:name w:val="footnote reference"/>
    <w:basedOn w:val="DefaultParagraphFont"/>
    <w:uiPriority w:val="99"/>
    <w:semiHidden/>
    <w:unhideWhenUsed/>
    <w:rsid w:val="00A95B34"/>
    <w:rPr>
      <w:vertAlign w:val="superscript"/>
    </w:rPr>
  </w:style>
  <w:style w:type="character" w:styleId="Hyperlink">
    <w:name w:val="Hyperlink"/>
    <w:basedOn w:val="DefaultParagraphFont"/>
    <w:uiPriority w:val="99"/>
    <w:unhideWhenUsed/>
    <w:rsid w:val="00A95B34"/>
    <w:rPr>
      <w:color w:val="0000FF"/>
      <w:u w:val="single"/>
    </w:rPr>
  </w:style>
  <w:style w:type="paragraph" w:styleId="BodyText">
    <w:name w:val="Body Text"/>
    <w:basedOn w:val="Normal"/>
    <w:link w:val="BodyTextChar"/>
    <w:uiPriority w:val="1"/>
    <w:qFormat/>
    <w:rsid w:val="004357AB"/>
    <w:pPr>
      <w:widowControl w:val="0"/>
      <w:autoSpaceDE w:val="0"/>
      <w:autoSpaceDN w:val="0"/>
      <w:spacing w:after="0" w:line="240" w:lineRule="auto"/>
    </w:pPr>
    <w:rPr>
      <w:rFonts w:ascii="Arial" w:eastAsia="Arial" w:hAnsi="Arial" w:cs="Arial"/>
      <w:sz w:val="32"/>
      <w:szCs w:val="32"/>
      <w:lang w:val="en-US"/>
    </w:rPr>
  </w:style>
  <w:style w:type="character" w:customStyle="1" w:styleId="BodyTextChar">
    <w:name w:val="Body Text Char"/>
    <w:basedOn w:val="DefaultParagraphFont"/>
    <w:link w:val="BodyText"/>
    <w:uiPriority w:val="1"/>
    <w:rsid w:val="004357AB"/>
    <w:rPr>
      <w:rFonts w:ascii="Arial" w:eastAsia="Arial" w:hAnsi="Arial" w:cs="Arial"/>
      <w:sz w:val="32"/>
      <w:szCs w:val="32"/>
      <w:lang w:val="en-US"/>
    </w:rPr>
  </w:style>
  <w:style w:type="character" w:customStyle="1" w:styleId="Heading1Char">
    <w:name w:val="Heading 1 Char"/>
    <w:basedOn w:val="DefaultParagraphFont"/>
    <w:link w:val="Heading1"/>
    <w:rsid w:val="00BB7599"/>
    <w:rPr>
      <w:rFonts w:ascii="Arial" w:eastAsia="Times New Roman" w:hAnsi="Arial" w:cs="Times New Roman"/>
      <w:b/>
      <w:sz w:val="24"/>
      <w:szCs w:val="20"/>
    </w:rPr>
  </w:style>
  <w:style w:type="paragraph" w:styleId="BodyTextIndent">
    <w:name w:val="Body Text Indent"/>
    <w:basedOn w:val="Normal"/>
    <w:link w:val="BodyTextIndentChar"/>
    <w:uiPriority w:val="99"/>
    <w:semiHidden/>
    <w:unhideWhenUsed/>
    <w:rsid w:val="002A2547"/>
    <w:pPr>
      <w:spacing w:after="120"/>
      <w:ind w:left="283"/>
    </w:pPr>
  </w:style>
  <w:style w:type="character" w:customStyle="1" w:styleId="BodyTextIndentChar">
    <w:name w:val="Body Text Indent Char"/>
    <w:basedOn w:val="DefaultParagraphFont"/>
    <w:link w:val="BodyTextIndent"/>
    <w:uiPriority w:val="99"/>
    <w:semiHidden/>
    <w:rsid w:val="002A2547"/>
  </w:style>
  <w:style w:type="table" w:customStyle="1" w:styleId="TableGrid1">
    <w:name w:val="Table Grid1"/>
    <w:basedOn w:val="TableNormal"/>
    <w:next w:val="TableGrid"/>
    <w:uiPriority w:val="59"/>
    <w:rsid w:val="00775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3C3A"/>
    <w:rPr>
      <w:color w:val="800080" w:themeColor="followedHyperlink"/>
      <w:u w:val="single"/>
    </w:rPr>
  </w:style>
  <w:style w:type="paragraph" w:customStyle="1" w:styleId="Pa16">
    <w:name w:val="Pa16"/>
    <w:basedOn w:val="Normal"/>
    <w:next w:val="Normal"/>
    <w:uiPriority w:val="99"/>
    <w:rsid w:val="00BC0E70"/>
    <w:pPr>
      <w:autoSpaceDE w:val="0"/>
      <w:autoSpaceDN w:val="0"/>
      <w:adjustRightInd w:val="0"/>
      <w:spacing w:after="0" w:line="241" w:lineRule="atLeast"/>
    </w:pPr>
    <w:rPr>
      <w:rFonts w:ascii="Frutiger 45 Light" w:hAnsi="Frutiger 4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7151">
      <w:bodyDiv w:val="1"/>
      <w:marLeft w:val="0"/>
      <w:marRight w:val="0"/>
      <w:marTop w:val="0"/>
      <w:marBottom w:val="0"/>
      <w:divBdr>
        <w:top w:val="none" w:sz="0" w:space="0" w:color="auto"/>
        <w:left w:val="none" w:sz="0" w:space="0" w:color="auto"/>
        <w:bottom w:val="none" w:sz="0" w:space="0" w:color="auto"/>
        <w:right w:val="none" w:sz="0" w:space="0" w:color="auto"/>
      </w:divBdr>
    </w:div>
    <w:div w:id="15276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mdem.org.uk/support-grants/risk-and-emergency-preparedness-support/emergency-and-risk-resources-for-museums/" TargetMode="External"/><Relationship Id="rId26" Type="http://schemas.openxmlformats.org/officeDocument/2006/relationships/hyperlink" Target="https://www.gov.uk/government/collections/fire-safety-law-and-guidance-documents-for-business" TargetMode="External"/><Relationship Id="rId39" Type="http://schemas.openxmlformats.org/officeDocument/2006/relationships/hyperlink" Target="https://icon.org.uk/news/emergency-response-during-covid-19-what-changes-should-we-be-making-to-our-emergency" TargetMode="External"/><Relationship Id="rId21" Type="http://schemas.openxmlformats.org/officeDocument/2006/relationships/header" Target="header1.xml"/><Relationship Id="rId34" Type="http://schemas.openxmlformats.org/officeDocument/2006/relationships/hyperlink" Target="https://historicengland.org.uk/content/docs/advice/erp-historic-buildings-pt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aremuseumseast.org.uk/wp-content/uploads/2018/07/Emergency-Planning-Toolkit.pd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cengland.org.uk/advice/technical-advice/emergency-and-fire/response-plans/" TargetMode="External"/><Relationship Id="rId24" Type="http://schemas.openxmlformats.org/officeDocument/2006/relationships/hyperlink" Target="http://mdem.org.uk/support-grants/risk-and-emergency-preparedness-support/emergency-and-risk-resources-for-museums/" TargetMode="External"/><Relationship Id="rId32" Type="http://schemas.openxmlformats.org/officeDocument/2006/relationships/hyperlink" Target="https://historicengland.org.uk/advice/technical-advice/emergency-and-fire/response-plans/" TargetMode="External"/><Relationship Id="rId37" Type="http://schemas.openxmlformats.org/officeDocument/2006/relationships/hyperlink" Target="https://www.aim-museums.co.uk/coronavirus-resources/museum-reopening-guidance-checklist/" TargetMode="External"/><Relationship Id="rId40" Type="http://schemas.openxmlformats.org/officeDocument/2006/relationships/image" Target="media/image6.jpg"/><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collectionstrust.org.uk/spectrum-resources/risk-management/" TargetMode="External"/><Relationship Id="rId23" Type="http://schemas.openxmlformats.org/officeDocument/2006/relationships/image" Target="media/image2.png"/><Relationship Id="rId28" Type="http://schemas.openxmlformats.org/officeDocument/2006/relationships/hyperlink" Target="https://historicengland.org.uk/content/docs/advice/erp-historic-buildings-pt1/" TargetMode="External"/><Relationship Id="rId36" Type="http://schemas.openxmlformats.org/officeDocument/2006/relationships/hyperlink" Target="https://mdem.org.uk/caring-for-collections-in-lockdown/" TargetMode="External"/><Relationship Id="rId10" Type="http://schemas.openxmlformats.org/officeDocument/2006/relationships/hyperlink" Target="http://sharemuseumseast.org.uk/wp-content/uploads/2018/07/Emergency-Planning-Toolkit.pdf" TargetMode="External"/><Relationship Id="rId19" Type="http://schemas.openxmlformats.org/officeDocument/2006/relationships/hyperlink" Target="https://collectionstrust.org.uk/resource/benchmarks-in-collections-care-2-0/" TargetMode="External"/><Relationship Id="rId31" Type="http://schemas.openxmlformats.org/officeDocument/2006/relationships/hyperlink" Target="https://hazardsincollections.org.uk/"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ollectionstrust.org.uk/spectrum-resources/risk-management/" TargetMode="External"/><Relationship Id="rId14" Type="http://schemas.openxmlformats.org/officeDocument/2006/relationships/hyperlink" Target="https://www.artscouncil.org.uk/sites/default/files/download-file/Accreditation_Guidance_Mar_2019_0.pdf" TargetMode="External"/><Relationship Id="rId22" Type="http://schemas.openxmlformats.org/officeDocument/2006/relationships/footer" Target="footer1.xml"/><Relationship Id="rId27" Type="http://schemas.openxmlformats.org/officeDocument/2006/relationships/hyperlink" Target="https://www.london-fire.gov.uk/safety/property-management/fire-safety-in-heritage-and-historical-buildings/" TargetMode="External"/><Relationship Id="rId30" Type="http://schemas.openxmlformats.org/officeDocument/2006/relationships/image" Target="media/image4.png"/><Relationship Id="rId35" Type="http://schemas.openxmlformats.org/officeDocument/2006/relationships/hyperlink" Target="http://sharemuseumseast.org.uk/wp-content/uploads/2018/07/Emergency-Planning-Toolkit.pdf" TargetMode="External"/><Relationship Id="rId43" Type="http://schemas.openxmlformats.org/officeDocument/2006/relationships/customXml" Target="../customXml/item2.xml"/><Relationship Id="rId8" Type="http://schemas.openxmlformats.org/officeDocument/2006/relationships/hyperlink" Target="https://www.artscouncil.org.uk/document/accreditation-guidance-2019"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historicengland.org.uk/advice/technical-advice/emergency-and-fire/response-plans/" TargetMode="External"/><Relationship Id="rId25" Type="http://schemas.openxmlformats.org/officeDocument/2006/relationships/hyperlink" Target="https://hazardsincollections.org.uk/" TargetMode="External"/><Relationship Id="rId33" Type="http://schemas.openxmlformats.org/officeDocument/2006/relationships/image" Target="media/image5.jpg"/><Relationship Id="rId38" Type="http://schemas.openxmlformats.org/officeDocument/2006/relationships/hyperlink" Target="https://icon.org.uk/news/emergency-response-during-covid-19-what-impact-will-the-pandemic-have-on-emergency-plans-and" TargetMode="External"/><Relationship Id="rId20" Type="http://schemas.openxmlformats.org/officeDocument/2006/relationships/hyperlink" Target="https://historicengland.org.uk/content/docs/advice/erp-historic-buildings-pt1/" TargetMode="External"/><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historicengland.org.uk/advice/technical-advice/emergency-and-fire/response-plans/" TargetMode="External"/><Relationship Id="rId7" Type="http://schemas.openxmlformats.org/officeDocument/2006/relationships/hyperlink" Target="https://historicengland.org.uk/advice/technical-advice/emergency-and-fire/response-plans/" TargetMode="External"/><Relationship Id="rId2" Type="http://schemas.openxmlformats.org/officeDocument/2006/relationships/hyperlink" Target="https://historicengland.org.uk/advice/technical-advice/emergency-and-fire/response-plans/" TargetMode="External"/><Relationship Id="rId1" Type="http://schemas.openxmlformats.org/officeDocument/2006/relationships/hyperlink" Target="http://www.sharemuseumseast.org.uk/resources-2/" TargetMode="External"/><Relationship Id="rId6" Type="http://schemas.openxmlformats.org/officeDocument/2006/relationships/hyperlink" Target="https://historicengland.org.uk/advice/technical-advice/emergency-and-fire/response-plans/" TargetMode="External"/><Relationship Id="rId5" Type="http://schemas.openxmlformats.org/officeDocument/2006/relationships/hyperlink" Target="https://historicengland.org.uk/advice/technical-advice/emergency-and-fire/response-plans/" TargetMode="External"/><Relationship Id="rId4" Type="http://schemas.openxmlformats.org/officeDocument/2006/relationships/hyperlink" Target="https://historicengland.org.uk/advice/technical-advice/emergency-and-fire/response-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EBA67544601F4F83D2395AAF1145F8" ma:contentTypeVersion="18" ma:contentTypeDescription="Create a new document." ma:contentTypeScope="" ma:versionID="b514c0f2dbc4785bd9eb7bf11108521b">
  <xsd:schema xmlns:xsd="http://www.w3.org/2001/XMLSchema" xmlns:xs="http://www.w3.org/2001/XMLSchema" xmlns:p="http://schemas.microsoft.com/office/2006/metadata/properties" xmlns:ns2="956360f4-927b-4e8d-ac17-172b20b49418" xmlns:ns3="5bac43e5-1c67-4123-9758-0768d1903863" targetNamespace="http://schemas.microsoft.com/office/2006/metadata/properties" ma:root="true" ma:fieldsID="1d7ec0517d369ae8c5cdfbb710c5f44b" ns2:_="" ns3:_="">
    <xsd:import namespace="956360f4-927b-4e8d-ac17-172b20b49418"/>
    <xsd:import namespace="5bac43e5-1c67-4123-9758-0768d19038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60f4-927b-4e8d-ac17-172b20b494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fea4b3-7d87-4ea8-83fc-a652eec306e3}" ma:internalName="TaxCatchAll" ma:showField="CatchAllData" ma:web="956360f4-927b-4e8d-ac17-172b20b494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ac43e5-1c67-4123-9758-0768d19038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3d766b-be69-4193-ac29-f36496234d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6360f4-927b-4e8d-ac17-172b20b49418" xsi:nil="true"/>
    <lcf76f155ced4ddcb4097134ff3c332f xmlns="5bac43e5-1c67-4123-9758-0768d19038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4CF610-507A-427D-90E7-3EA5729D259A}">
  <ds:schemaRefs>
    <ds:schemaRef ds:uri="http://schemas.openxmlformats.org/officeDocument/2006/bibliography"/>
  </ds:schemaRefs>
</ds:datastoreItem>
</file>

<file path=customXml/itemProps2.xml><?xml version="1.0" encoding="utf-8"?>
<ds:datastoreItem xmlns:ds="http://schemas.openxmlformats.org/officeDocument/2006/customXml" ds:itemID="{3E562B07-34E8-4C6F-8615-A2CA69B28D4B}"/>
</file>

<file path=customXml/itemProps3.xml><?xml version="1.0" encoding="utf-8"?>
<ds:datastoreItem xmlns:ds="http://schemas.openxmlformats.org/officeDocument/2006/customXml" ds:itemID="{C43F5BAF-02AE-409A-88AC-514F9CDC591E}"/>
</file>

<file path=customXml/itemProps4.xml><?xml version="1.0" encoding="utf-8"?>
<ds:datastoreItem xmlns:ds="http://schemas.openxmlformats.org/officeDocument/2006/customXml" ds:itemID="{CD167459-74A1-4B03-A36F-B2652E89B626}"/>
</file>

<file path=docProps/app.xml><?xml version="1.0" encoding="utf-8"?>
<Properties xmlns="http://schemas.openxmlformats.org/officeDocument/2006/extended-properties" xmlns:vt="http://schemas.openxmlformats.org/officeDocument/2006/docPropsVTypes">
  <Template>Normal</Template>
  <TotalTime>1</TotalTime>
  <Pages>48</Pages>
  <Words>10164</Words>
  <Characters>57936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Paige Worrall</cp:lastModifiedBy>
  <cp:revision>2</cp:revision>
  <cp:lastPrinted>2021-02-09T09:57:00Z</cp:lastPrinted>
  <dcterms:created xsi:type="dcterms:W3CDTF">2024-08-21T09:24:00Z</dcterms:created>
  <dcterms:modified xsi:type="dcterms:W3CDTF">2024-08-21T09:24:00Z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0x010100B8EBA67544601F4F83D2395AAF1145F8</vt:lpwstr>
  </property>
</Properties>
</file>